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W w:w="9855" w:type="dxa"/>
        <w:tblLayout w:type="fixed"/>
        <w:tblLook w:val="0600" w:firstRow="0" w:lastRow="0" w:firstColumn="0" w:lastColumn="0" w:noHBand="1" w:noVBand="1"/>
      </w:tblPr>
      <w:tblGrid>
        <w:gridCol w:w="3780"/>
        <w:gridCol w:w="6075"/>
      </w:tblGrid>
      <w:tr w:rsidR="00195F1E" w:rsidRPr="00611430" w14:paraId="14F0A4CD" w14:textId="77777777" w:rsidTr="002F40ED">
        <w:trPr>
          <w:trHeight w:val="741"/>
        </w:trPr>
        <w:tc>
          <w:tcPr>
            <w:tcW w:w="3780" w:type="dxa"/>
            <w:tcMar>
              <w:top w:w="100" w:type="dxa"/>
              <w:left w:w="100" w:type="dxa"/>
              <w:bottom w:w="100" w:type="dxa"/>
              <w:right w:w="100" w:type="dxa"/>
            </w:tcMar>
          </w:tcPr>
          <w:bookmarkStart w:id="0" w:name="_GoBack"/>
          <w:bookmarkEnd w:id="0"/>
          <w:p w14:paraId="7D9838EC" w14:textId="77777777" w:rsidR="00195F1E" w:rsidRPr="00611430" w:rsidRDefault="00195F1E" w:rsidP="00306CF9">
            <w:pPr>
              <w:widowControl w:val="0"/>
              <w:jc w:val="center"/>
              <w:rPr>
                <w:b/>
                <w:sz w:val="26"/>
              </w:rPr>
            </w:pPr>
            <w:r w:rsidRPr="00611430">
              <w:rPr>
                <w:b/>
                <w:noProof/>
                <w:sz w:val="26"/>
                <w:lang w:val="en-US"/>
              </w:rPr>
              <mc:AlternateContent>
                <mc:Choice Requires="wps">
                  <w:drawing>
                    <wp:anchor distT="0" distB="0" distL="114300" distR="114300" simplePos="0" relativeHeight="251659264" behindDoc="0" locked="0" layoutInCell="1" allowOverlap="1" wp14:anchorId="093C8A0C" wp14:editId="3E05922C">
                      <wp:simplePos x="0" y="0"/>
                      <wp:positionH relativeFrom="column">
                        <wp:posOffset>606425</wp:posOffset>
                      </wp:positionH>
                      <wp:positionV relativeFrom="paragraph">
                        <wp:posOffset>292735</wp:posOffset>
                      </wp:positionV>
                      <wp:extent cx="1008000"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1008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5CA4F27"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75pt,23.05pt" to="127.1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" strokecolor="black [3040]"/>
                  </w:pict>
                </mc:Fallback>
              </mc:AlternateContent>
            </w:r>
            <w:r w:rsidRPr="00611430">
              <w:rPr>
                <w:b/>
                <w:sz w:val="26"/>
                <w:szCs w:val="26"/>
              </w:rPr>
              <w:t>THỦ TƯỚNG CHÍNH PH</w:t>
            </w:r>
            <w:r w:rsidRPr="00611430">
              <w:rPr>
                <w:b/>
                <w:sz w:val="26"/>
              </w:rPr>
              <w:t>Ủ</w:t>
            </w:r>
          </w:p>
        </w:tc>
        <w:tc>
          <w:tcPr>
            <w:tcW w:w="6075" w:type="dxa"/>
            <w:tcMar>
              <w:top w:w="100" w:type="dxa"/>
              <w:left w:w="100" w:type="dxa"/>
              <w:bottom w:w="100" w:type="dxa"/>
              <w:right w:w="100" w:type="dxa"/>
            </w:tcMar>
          </w:tcPr>
          <w:p w14:paraId="53CCA0F5" w14:textId="77777777" w:rsidR="00195F1E" w:rsidRPr="00611430" w:rsidRDefault="00195F1E" w:rsidP="00306CF9">
            <w:pPr>
              <w:widowControl w:val="0"/>
              <w:jc w:val="center"/>
              <w:rPr>
                <w:b/>
                <w:sz w:val="26"/>
                <w:szCs w:val="26"/>
              </w:rPr>
            </w:pPr>
            <w:r w:rsidRPr="00611430">
              <w:rPr>
                <w:b/>
                <w:sz w:val="26"/>
                <w:szCs w:val="26"/>
              </w:rPr>
              <w:t>CỘNG HÒA XÃ HỘI CHỦ NGHĨA VIỆT NAM</w:t>
            </w:r>
          </w:p>
          <w:p w14:paraId="6C47AE25" w14:textId="77777777" w:rsidR="00195F1E" w:rsidRPr="00611430" w:rsidRDefault="00195F1E" w:rsidP="00306CF9">
            <w:pPr>
              <w:widowControl w:val="0"/>
              <w:jc w:val="center"/>
              <w:rPr>
                <w:b/>
                <w:sz w:val="28"/>
              </w:rPr>
            </w:pPr>
            <w:r w:rsidRPr="00137B43">
              <w:rPr>
                <w:b/>
                <w:noProof/>
                <w:lang w:val="en-US"/>
              </w:rPr>
              <mc:AlternateContent>
                <mc:Choice Requires="wps">
                  <w:drawing>
                    <wp:anchor distT="0" distB="0" distL="114300" distR="114300" simplePos="0" relativeHeight="251660288" behindDoc="0" locked="0" layoutInCell="1" allowOverlap="1" wp14:anchorId="7DF4C913" wp14:editId="63713FB7">
                      <wp:simplePos x="0" y="0"/>
                      <wp:positionH relativeFrom="column">
                        <wp:posOffset>888365</wp:posOffset>
                      </wp:positionH>
                      <wp:positionV relativeFrom="paragraph">
                        <wp:posOffset>224155</wp:posOffset>
                      </wp:positionV>
                      <wp:extent cx="1944000" cy="0"/>
                      <wp:effectExtent l="0" t="0" r="37465" b="19050"/>
                      <wp:wrapNone/>
                      <wp:docPr id="6" name="Straight Connector 6"/>
                      <wp:cNvGraphicFramePr/>
                      <a:graphic xmlns:a="http://schemas.openxmlformats.org/drawingml/2006/main">
                        <a:graphicData uri="http://schemas.microsoft.com/office/word/2010/wordprocessingShape">
                          <wps:wsp>
                            <wps:cNvCnPr/>
                            <wps:spPr>
                              <a:xfrm flipV="1">
                                <a:off x="0" y="0"/>
                                <a:ext cx="194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A0BB55" id="Straight Connector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95pt,17.65pt" to="223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" strokecolor="black [3040]"/>
                  </w:pict>
                </mc:Fallback>
              </mc:AlternateContent>
            </w:r>
            <w:r w:rsidRPr="00137B43">
              <w:rPr>
                <w:b/>
                <w:sz w:val="26"/>
                <w:szCs w:val="28"/>
              </w:rPr>
              <w:t>Độc lập - Tự do - Hạnh phú</w:t>
            </w:r>
            <w:r w:rsidRPr="00137B43">
              <w:rPr>
                <w:b/>
                <w:sz w:val="26"/>
              </w:rPr>
              <w:t>c</w:t>
            </w:r>
          </w:p>
        </w:tc>
      </w:tr>
      <w:tr w:rsidR="00195F1E" w:rsidRPr="00611430" w14:paraId="37644DC2" w14:textId="77777777" w:rsidTr="002F40ED">
        <w:trPr>
          <w:trHeight w:val="695"/>
        </w:trPr>
        <w:tc>
          <w:tcPr>
            <w:tcW w:w="3780" w:type="dxa"/>
            <w:tcMar>
              <w:top w:w="100" w:type="dxa"/>
              <w:left w:w="100" w:type="dxa"/>
              <w:bottom w:w="100" w:type="dxa"/>
              <w:right w:w="100" w:type="dxa"/>
            </w:tcMar>
          </w:tcPr>
          <w:p w14:paraId="6C488041" w14:textId="77777777" w:rsidR="00195F1E" w:rsidRDefault="00195F1E" w:rsidP="00306CF9">
            <w:pPr>
              <w:widowControl w:val="0"/>
              <w:spacing w:after="120"/>
              <w:ind w:left="3" w:hanging="3"/>
              <w:jc w:val="center"/>
              <w:rPr>
                <w:sz w:val="26"/>
              </w:rPr>
            </w:pPr>
            <w:r w:rsidRPr="00611430">
              <w:rPr>
                <w:sz w:val="26"/>
              </w:rPr>
              <w:t xml:space="preserve">Số:      </w:t>
            </w:r>
            <w:r w:rsidRPr="00611430">
              <w:rPr>
                <w:sz w:val="26"/>
              </w:rPr>
              <w:tab/>
              <w:t>/QĐ-TTg</w:t>
            </w:r>
          </w:p>
          <w:p w14:paraId="00DCE4BA" w14:textId="641E7841" w:rsidR="00306CF9" w:rsidRPr="000B168F" w:rsidRDefault="00306CF9" w:rsidP="00306CF9">
            <w:pPr>
              <w:widowControl w:val="0"/>
              <w:ind w:left="6" w:hanging="6"/>
              <w:jc w:val="center"/>
              <w:rPr>
                <w:b/>
                <w:bCs/>
                <w:sz w:val="28"/>
                <w:lang w:val="en-US"/>
              </w:rPr>
            </w:pPr>
            <w:r w:rsidRPr="000B168F">
              <w:rPr>
                <w:b/>
                <w:bCs/>
                <w:sz w:val="28"/>
                <w:lang w:val="en-US"/>
              </w:rPr>
              <w:t>[</w:t>
            </w:r>
            <w:r w:rsidRPr="000B168F">
              <w:rPr>
                <w:b/>
                <w:bCs/>
                <w:color w:val="000000"/>
                <w:sz w:val="28"/>
              </w:rPr>
              <w:t>DỰ THẢO</w:t>
            </w:r>
            <w:r w:rsidRPr="000B168F">
              <w:rPr>
                <w:b/>
                <w:bCs/>
                <w:color w:val="000000"/>
                <w:sz w:val="28"/>
                <w:lang w:val="en-US"/>
              </w:rPr>
              <w:t>]</w:t>
            </w:r>
          </w:p>
          <w:p w14:paraId="6EEEFA67" w14:textId="40B5E2DC" w:rsidR="00306CF9" w:rsidRPr="00306CF9" w:rsidRDefault="00306CF9" w:rsidP="00306CF9">
            <w:pPr>
              <w:widowControl w:val="0"/>
              <w:spacing w:after="120"/>
              <w:ind w:left="3" w:hanging="3"/>
              <w:jc w:val="center"/>
              <w:rPr>
                <w:sz w:val="26"/>
                <w:lang w:val="en-US"/>
              </w:rPr>
            </w:pPr>
          </w:p>
        </w:tc>
        <w:tc>
          <w:tcPr>
            <w:tcW w:w="6075" w:type="dxa"/>
            <w:tcMar>
              <w:top w:w="100" w:type="dxa"/>
              <w:left w:w="100" w:type="dxa"/>
              <w:bottom w:w="100" w:type="dxa"/>
              <w:right w:w="100" w:type="dxa"/>
            </w:tcMar>
          </w:tcPr>
          <w:p w14:paraId="61092885" w14:textId="1EF832B3" w:rsidR="00195F1E" w:rsidRPr="00611430" w:rsidRDefault="00195F1E" w:rsidP="00306CF9">
            <w:pPr>
              <w:widowControl w:val="0"/>
              <w:spacing w:after="120"/>
              <w:ind w:left="3" w:hanging="3"/>
              <w:jc w:val="center"/>
              <w:rPr>
                <w:i/>
                <w:sz w:val="28"/>
                <w:szCs w:val="28"/>
              </w:rPr>
            </w:pPr>
            <w:r w:rsidRPr="00611430">
              <w:rPr>
                <w:i/>
                <w:sz w:val="28"/>
                <w:szCs w:val="28"/>
              </w:rPr>
              <w:t>Hà Nội, ngày</w:t>
            </w:r>
            <w:r w:rsidRPr="00611430">
              <w:rPr>
                <w:i/>
                <w:sz w:val="28"/>
                <w:szCs w:val="28"/>
              </w:rPr>
              <w:tab/>
              <w:t xml:space="preserve">tháng  </w:t>
            </w:r>
            <w:r w:rsidR="00980F2F">
              <w:rPr>
                <w:i/>
                <w:sz w:val="28"/>
                <w:szCs w:val="28"/>
                <w:lang w:val="en-US"/>
              </w:rPr>
              <w:t xml:space="preserve"> </w:t>
            </w:r>
            <w:r w:rsidRPr="00611430">
              <w:rPr>
                <w:i/>
                <w:sz w:val="28"/>
                <w:szCs w:val="28"/>
              </w:rPr>
              <w:t xml:space="preserve">  năm 2022</w:t>
            </w:r>
          </w:p>
        </w:tc>
      </w:tr>
    </w:tbl>
    <w:p w14:paraId="513005E4" w14:textId="77777777" w:rsidR="00195F1E" w:rsidRPr="00611430" w:rsidRDefault="00195F1E" w:rsidP="00306CF9">
      <w:pPr>
        <w:widowControl w:val="0"/>
        <w:spacing w:line="252" w:lineRule="auto"/>
        <w:jc w:val="center"/>
        <w:rPr>
          <w:b/>
        </w:rPr>
      </w:pPr>
      <w:r w:rsidRPr="00611430">
        <w:rPr>
          <w:b/>
        </w:rPr>
        <w:t>QUYẾT ĐỊNH</w:t>
      </w:r>
    </w:p>
    <w:p w14:paraId="3A5EEB8C" w14:textId="0675BC89" w:rsidR="00A931ED" w:rsidRPr="00A931ED" w:rsidRDefault="00195F1E" w:rsidP="00A931ED">
      <w:pPr>
        <w:widowControl w:val="0"/>
        <w:spacing w:before="0"/>
        <w:jc w:val="center"/>
        <w:rPr>
          <w:b/>
          <w:lang w:val="en-US"/>
        </w:rPr>
      </w:pPr>
      <w:r w:rsidRPr="00611430">
        <w:rPr>
          <w:b/>
        </w:rPr>
        <w:t>Phê duyệt</w:t>
      </w:r>
      <w:r w:rsidR="005D0627">
        <w:rPr>
          <w:b/>
          <w:lang w:val="en-US"/>
        </w:rPr>
        <w:t xml:space="preserve"> </w:t>
      </w:r>
      <w:r w:rsidR="00A931ED">
        <w:rPr>
          <w:b/>
          <w:lang w:val="en-US"/>
        </w:rPr>
        <w:t xml:space="preserve">Lộ trình thực hiện </w:t>
      </w:r>
      <w:bookmarkStart w:id="1" w:name="_Hlk116411825"/>
      <w:r w:rsidR="00A931ED">
        <w:rPr>
          <w:b/>
          <w:lang w:val="en-US"/>
        </w:rPr>
        <w:t xml:space="preserve">các mục tiêu phát triển bền vững Việt </w:t>
      </w:r>
      <w:r w:rsidR="008D02F3">
        <w:rPr>
          <w:b/>
          <w:lang w:val="en-US"/>
        </w:rPr>
        <w:t>N</w:t>
      </w:r>
      <w:r w:rsidR="00A931ED">
        <w:rPr>
          <w:b/>
          <w:lang w:val="en-US"/>
        </w:rPr>
        <w:t xml:space="preserve">am </w:t>
      </w:r>
      <w:r w:rsidR="008D02F3">
        <w:rPr>
          <w:b/>
          <w:lang w:val="en-US"/>
        </w:rPr>
        <w:t xml:space="preserve">                  </w:t>
      </w:r>
      <w:r w:rsidR="00A931ED">
        <w:rPr>
          <w:b/>
          <w:lang w:val="en-US"/>
        </w:rPr>
        <w:t xml:space="preserve">đến </w:t>
      </w:r>
      <w:r w:rsidR="005D0627">
        <w:rPr>
          <w:b/>
          <w:lang w:val="en-US"/>
        </w:rPr>
        <w:t>năm</w:t>
      </w:r>
      <w:r w:rsidR="00A931ED">
        <w:rPr>
          <w:b/>
          <w:lang w:val="en-US"/>
        </w:rPr>
        <w:t xml:space="preserve"> 2030</w:t>
      </w:r>
      <w:bookmarkEnd w:id="1"/>
    </w:p>
    <w:p w14:paraId="37EF5736" w14:textId="77777777" w:rsidR="00195F1E" w:rsidRPr="00611430" w:rsidRDefault="00195F1E" w:rsidP="00306CF9">
      <w:pPr>
        <w:widowControl w:val="0"/>
        <w:spacing w:after="120" w:line="252" w:lineRule="auto"/>
        <w:jc w:val="center"/>
        <w:rPr>
          <w:b/>
        </w:rPr>
      </w:pPr>
      <w:r w:rsidRPr="00611430">
        <w:rPr>
          <w:b/>
          <w:noProof/>
          <w:lang w:val="en-US"/>
        </w:rPr>
        <mc:AlternateContent>
          <mc:Choice Requires="wps">
            <w:drawing>
              <wp:anchor distT="0" distB="0" distL="114300" distR="114300" simplePos="0" relativeHeight="251661312" behindDoc="0" locked="0" layoutInCell="1" allowOverlap="1" wp14:anchorId="10F6277D" wp14:editId="5207C629">
                <wp:simplePos x="0" y="0"/>
                <wp:positionH relativeFrom="margin">
                  <wp:align>center</wp:align>
                </wp:positionH>
                <wp:positionV relativeFrom="paragraph">
                  <wp:posOffset>87440</wp:posOffset>
                </wp:positionV>
                <wp:extent cx="1008000" cy="0"/>
                <wp:effectExtent l="0" t="0" r="20955" b="19050"/>
                <wp:wrapNone/>
                <wp:docPr id="10" name="Straight Connector 10"/>
                <wp:cNvGraphicFramePr/>
                <a:graphic xmlns:a="http://schemas.openxmlformats.org/drawingml/2006/main">
                  <a:graphicData uri="http://schemas.microsoft.com/office/word/2010/wordprocessingShape">
                    <wps:wsp>
                      <wps:cNvCnPr/>
                      <wps:spPr>
                        <a:xfrm flipV="1">
                          <a:off x="0" y="0"/>
                          <a:ext cx="1008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7B9B78" id="Straight Connector 10"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9pt" to="79.3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" strokecolor="black [3040]">
                <w10:wrap anchorx="margin"/>
              </v:line>
            </w:pict>
          </mc:Fallback>
        </mc:AlternateContent>
      </w:r>
    </w:p>
    <w:p w14:paraId="73F17B25" w14:textId="77777777" w:rsidR="00195F1E" w:rsidRPr="00611430" w:rsidRDefault="00195F1E" w:rsidP="00FB14A9">
      <w:pPr>
        <w:widowControl w:val="0"/>
        <w:spacing w:after="120" w:line="312" w:lineRule="auto"/>
        <w:jc w:val="center"/>
        <w:rPr>
          <w:b/>
        </w:rPr>
      </w:pPr>
      <w:r w:rsidRPr="00611430">
        <w:rPr>
          <w:b/>
        </w:rPr>
        <w:t>THỦ TƯỚNG CHÍNH PHỦ</w:t>
      </w:r>
    </w:p>
    <w:p w14:paraId="120E340E" w14:textId="77777777" w:rsidR="00195F1E" w:rsidRPr="00611430" w:rsidRDefault="00195F1E" w:rsidP="00FB14A9">
      <w:pPr>
        <w:widowControl w:val="0"/>
        <w:spacing w:after="120" w:line="312" w:lineRule="auto"/>
        <w:ind w:firstLine="720"/>
        <w:jc w:val="both"/>
        <w:rPr>
          <w:i/>
        </w:rPr>
      </w:pPr>
      <w:r w:rsidRPr="00611430">
        <w:rPr>
          <w:i/>
        </w:rPr>
        <w:t>Căn cứ Luật Tổ chức Chính phủ ngày 19 tháng 6 năm 2015; Luật sửa đổi, bổ sung một số điều của Luật Tổ chức Chính phủ và Luật Tổ chức chính quyền địa phương ngày 22 tháng 11 năm 2019;</w:t>
      </w:r>
    </w:p>
    <w:p w14:paraId="1635E2EB" w14:textId="355F7665" w:rsidR="00195F1E" w:rsidRPr="00611430" w:rsidRDefault="00195F1E" w:rsidP="00FB14A9">
      <w:pPr>
        <w:widowControl w:val="0"/>
        <w:spacing w:after="120" w:line="312" w:lineRule="auto"/>
        <w:ind w:firstLine="720"/>
        <w:jc w:val="both"/>
        <w:rPr>
          <w:i/>
        </w:rPr>
      </w:pPr>
      <w:r w:rsidRPr="008D02F3">
        <w:rPr>
          <w:i/>
        </w:rPr>
        <w:t>Căn cứ</w:t>
      </w:r>
      <w:r w:rsidR="008D02F3" w:rsidRPr="008D02F3">
        <w:rPr>
          <w:i/>
          <w:lang w:val="en-US"/>
        </w:rPr>
        <w:t xml:space="preserve"> Quyết định</w:t>
      </w:r>
      <w:r w:rsidR="00037A41">
        <w:rPr>
          <w:i/>
          <w:lang w:val="en-US"/>
        </w:rPr>
        <w:t xml:space="preserve"> số</w:t>
      </w:r>
      <w:r w:rsidR="008D02F3" w:rsidRPr="008D02F3">
        <w:rPr>
          <w:i/>
          <w:lang w:val="en-US"/>
        </w:rPr>
        <w:t xml:space="preserve"> 622/QĐ-TTg ngày 10 tháng 5 năm 2017 của Thủ tướng Chính phủ ban hành Kế hoạch hành động quốc gia thực hiện Chương trình nghị sự 2030 vì sự phát triển bền vững</w:t>
      </w:r>
      <w:r w:rsidRPr="008D02F3">
        <w:rPr>
          <w:i/>
        </w:rPr>
        <w:t>;</w:t>
      </w:r>
    </w:p>
    <w:p w14:paraId="2C4F20DF" w14:textId="1DCC0606" w:rsidR="00195F1E" w:rsidRPr="00611430" w:rsidRDefault="00195F1E" w:rsidP="00FB14A9">
      <w:pPr>
        <w:widowControl w:val="0"/>
        <w:spacing w:after="120" w:line="312" w:lineRule="auto"/>
        <w:ind w:firstLine="720"/>
        <w:jc w:val="both"/>
        <w:rPr>
          <w:b/>
        </w:rPr>
      </w:pPr>
      <w:r w:rsidRPr="00611430">
        <w:rPr>
          <w:i/>
        </w:rPr>
        <w:t xml:space="preserve">Theo đề nghị của Bộ trưởng Bộ </w:t>
      </w:r>
      <w:r w:rsidR="005D0627">
        <w:rPr>
          <w:i/>
          <w:lang w:val="en-US"/>
        </w:rPr>
        <w:t>Kế hoạch và Đầu tư</w:t>
      </w:r>
      <w:r w:rsidRPr="00611430">
        <w:rPr>
          <w:i/>
        </w:rPr>
        <w:t>,</w:t>
      </w:r>
    </w:p>
    <w:p w14:paraId="72ACDA22" w14:textId="77777777" w:rsidR="00195F1E" w:rsidRPr="00611430" w:rsidRDefault="00195F1E" w:rsidP="00FB14A9">
      <w:pPr>
        <w:widowControl w:val="0"/>
        <w:spacing w:after="120" w:line="312" w:lineRule="auto"/>
        <w:ind w:left="6" w:hanging="6"/>
        <w:jc w:val="center"/>
        <w:rPr>
          <w:b/>
        </w:rPr>
      </w:pPr>
      <w:r w:rsidRPr="00611430">
        <w:rPr>
          <w:b/>
        </w:rPr>
        <w:t>QUYẾT ĐỊNH:</w:t>
      </w:r>
    </w:p>
    <w:p w14:paraId="71448725" w14:textId="3D867D79" w:rsidR="00B3108E" w:rsidRDefault="00195F1E" w:rsidP="00FB14A9">
      <w:pPr>
        <w:widowControl w:val="0"/>
        <w:spacing w:after="120" w:line="312" w:lineRule="auto"/>
        <w:ind w:firstLine="720"/>
        <w:jc w:val="both"/>
        <w:rPr>
          <w:bCs/>
          <w:lang w:val="en-US"/>
        </w:rPr>
      </w:pPr>
      <w:r w:rsidRPr="00611430">
        <w:rPr>
          <w:b/>
        </w:rPr>
        <w:t xml:space="preserve">Điều 1. </w:t>
      </w:r>
      <w:r w:rsidR="00226527" w:rsidRPr="00226527">
        <w:rPr>
          <w:bCs/>
        </w:rPr>
        <w:t>Ban hành kèm theo Quyết định này</w:t>
      </w:r>
      <w:r w:rsidR="00226527">
        <w:rPr>
          <w:bCs/>
          <w:lang w:val="en-US"/>
        </w:rPr>
        <w:t xml:space="preserve"> Lộ trình thực hiện các mục tiêu </w:t>
      </w:r>
      <w:r w:rsidR="00B3108E">
        <w:rPr>
          <w:bCs/>
          <w:lang w:val="en-US"/>
        </w:rPr>
        <w:t>qu</w:t>
      </w:r>
      <w:r w:rsidR="008D02F3">
        <w:rPr>
          <w:bCs/>
          <w:lang w:val="en-US"/>
        </w:rPr>
        <w:t>y</w:t>
      </w:r>
      <w:r w:rsidR="00B3108E">
        <w:rPr>
          <w:bCs/>
          <w:lang w:val="en-US"/>
        </w:rPr>
        <w:t xml:space="preserve"> định tại Quyết định 622/QĐ-TTg ngày 10</w:t>
      </w:r>
      <w:r w:rsidR="008D02F3">
        <w:rPr>
          <w:bCs/>
          <w:lang w:val="en-US"/>
        </w:rPr>
        <w:t xml:space="preserve"> tháng </w:t>
      </w:r>
      <w:r w:rsidR="00B3108E">
        <w:rPr>
          <w:bCs/>
          <w:lang w:val="en-US"/>
        </w:rPr>
        <w:t>5</w:t>
      </w:r>
      <w:r w:rsidR="008D02F3">
        <w:rPr>
          <w:bCs/>
          <w:lang w:val="en-US"/>
        </w:rPr>
        <w:t xml:space="preserve"> năm </w:t>
      </w:r>
      <w:r w:rsidR="00B3108E">
        <w:rPr>
          <w:bCs/>
          <w:lang w:val="en-US"/>
        </w:rPr>
        <w:t>2017 của Thủ tướng Chính phủ phê duyệt Kế hoạch hành động quốc gia thực hiện Chương trình nghị sự 2030 vì sự phát triển bền vững.</w:t>
      </w:r>
    </w:p>
    <w:p w14:paraId="17ACD548" w14:textId="5C4A62C2" w:rsidR="00C2278D" w:rsidRDefault="00C2278D" w:rsidP="00FB14A9">
      <w:pPr>
        <w:widowControl w:val="0"/>
        <w:spacing w:after="120" w:line="312" w:lineRule="auto"/>
        <w:ind w:firstLine="720"/>
        <w:jc w:val="both"/>
        <w:rPr>
          <w:bCs/>
          <w:lang w:val="en-US"/>
        </w:rPr>
      </w:pPr>
      <w:r>
        <w:rPr>
          <w:bCs/>
          <w:lang w:val="en-US"/>
        </w:rPr>
        <w:t xml:space="preserve">Lộ trình thực hiện các mục tiêu </w:t>
      </w:r>
      <w:r w:rsidRPr="00C2278D">
        <w:rPr>
          <w:bCs/>
          <w:lang w:val="en-US"/>
        </w:rPr>
        <w:t xml:space="preserve">phát triển bền vững của Việt </w:t>
      </w:r>
      <w:r w:rsidR="008D02F3">
        <w:rPr>
          <w:bCs/>
          <w:lang w:val="en-US"/>
        </w:rPr>
        <w:t>N</w:t>
      </w:r>
      <w:r w:rsidRPr="00C2278D">
        <w:rPr>
          <w:bCs/>
          <w:lang w:val="en-US"/>
        </w:rPr>
        <w:t>am đến năm 2030</w:t>
      </w:r>
      <w:r>
        <w:rPr>
          <w:bCs/>
          <w:lang w:val="en-US"/>
        </w:rPr>
        <w:t xml:space="preserve"> gồm </w:t>
      </w:r>
      <w:r w:rsidRPr="00E56432">
        <w:rPr>
          <w:bCs/>
          <w:lang w:val="en-US"/>
        </w:rPr>
        <w:t>12</w:t>
      </w:r>
      <w:r w:rsidR="00560CEE">
        <w:rPr>
          <w:bCs/>
          <w:lang w:val="en-US"/>
        </w:rPr>
        <w:t>2</w:t>
      </w:r>
      <w:r>
        <w:rPr>
          <w:bCs/>
          <w:lang w:val="en-US"/>
        </w:rPr>
        <w:t xml:space="preserve"> chỉ tiêu, tương ứng với </w:t>
      </w:r>
      <w:r w:rsidR="00E56432">
        <w:rPr>
          <w:bCs/>
          <w:lang w:val="en-US"/>
        </w:rPr>
        <w:t>76</w:t>
      </w:r>
      <w:r>
        <w:rPr>
          <w:bCs/>
          <w:lang w:val="en-US"/>
        </w:rPr>
        <w:t xml:space="preserve"> mục tiêu cụ thể qu</w:t>
      </w:r>
      <w:r w:rsidR="008D02F3">
        <w:rPr>
          <w:bCs/>
          <w:lang w:val="en-US"/>
        </w:rPr>
        <w:t>y</w:t>
      </w:r>
      <w:r>
        <w:rPr>
          <w:bCs/>
          <w:lang w:val="en-US"/>
        </w:rPr>
        <w:t xml:space="preserve"> định tại Quyết định 622/QĐ-TTg</w:t>
      </w:r>
      <w:r w:rsidR="006C6BA6">
        <w:rPr>
          <w:bCs/>
          <w:lang w:val="en-US"/>
        </w:rPr>
        <w:t xml:space="preserve"> </w:t>
      </w:r>
      <w:r>
        <w:rPr>
          <w:bCs/>
          <w:lang w:val="en-US"/>
        </w:rPr>
        <w:t xml:space="preserve">được giao cho các bộ, ngành, cơ quan chủ trì </w:t>
      </w:r>
      <w:r w:rsidR="00401744">
        <w:rPr>
          <w:bCs/>
          <w:lang w:val="en-US"/>
        </w:rPr>
        <w:t>như sau:</w:t>
      </w:r>
    </w:p>
    <w:p w14:paraId="634617BF" w14:textId="77777777" w:rsidR="00037A41" w:rsidRDefault="00037A41" w:rsidP="00FB14A9">
      <w:pPr>
        <w:widowControl w:val="0"/>
        <w:spacing w:after="120" w:line="312" w:lineRule="auto"/>
        <w:ind w:firstLine="720"/>
        <w:jc w:val="both"/>
        <w:rPr>
          <w:bCs/>
          <w:lang w:val="en-US"/>
        </w:rPr>
      </w:pPr>
      <w:r>
        <w:rPr>
          <w:bCs/>
          <w:lang w:val="en-US"/>
        </w:rPr>
        <w:t xml:space="preserve">- </w:t>
      </w:r>
      <w:r w:rsidR="00DF0F10" w:rsidRPr="00037A41">
        <w:rPr>
          <w:bCs/>
          <w:lang w:val="en-US"/>
        </w:rPr>
        <w:t>Bộ Lao động,Thương binh và Xã hội chủ trì 18 chỉ tiêu số: 1, 2, 3, 4, 5, 34, 35, 37, 38, 46, 49, 71, 72, 73, 74, 75, 76 và 90;</w:t>
      </w:r>
    </w:p>
    <w:p w14:paraId="2A190994" w14:textId="77777777" w:rsidR="00037A41" w:rsidRDefault="00037A41" w:rsidP="00FB14A9">
      <w:pPr>
        <w:widowControl w:val="0"/>
        <w:spacing w:after="120" w:line="312" w:lineRule="auto"/>
        <w:ind w:firstLine="720"/>
        <w:jc w:val="both"/>
        <w:rPr>
          <w:bCs/>
          <w:lang w:val="en-US"/>
        </w:rPr>
      </w:pPr>
      <w:r>
        <w:rPr>
          <w:bCs/>
          <w:lang w:val="en-US"/>
        </w:rPr>
        <w:t xml:space="preserve">- </w:t>
      </w:r>
      <w:r w:rsidR="00DF0F10" w:rsidRPr="00037A41">
        <w:rPr>
          <w:bCs/>
          <w:lang w:val="en-US"/>
        </w:rPr>
        <w:t>Bộ Giáo dục và Đào tạo chủ trì 13 chỉ tiêu số: 29, 30, 31, 32, 33, 36, 39, 40, 41, 42, 43, 44 và 45;</w:t>
      </w:r>
    </w:p>
    <w:p w14:paraId="7BE09073" w14:textId="2B742307" w:rsidR="00037A41" w:rsidRDefault="00037A41" w:rsidP="00FB14A9">
      <w:pPr>
        <w:widowControl w:val="0"/>
        <w:spacing w:after="120" w:line="312" w:lineRule="auto"/>
        <w:ind w:firstLine="720"/>
        <w:jc w:val="both"/>
        <w:rPr>
          <w:bCs/>
          <w:lang w:val="en-US"/>
        </w:rPr>
      </w:pPr>
      <w:r>
        <w:rPr>
          <w:bCs/>
          <w:lang w:val="en-US"/>
        </w:rPr>
        <w:lastRenderedPageBreak/>
        <w:t xml:space="preserve">- </w:t>
      </w:r>
      <w:r w:rsidR="00DF0F10" w:rsidRPr="00037A41">
        <w:rPr>
          <w:bCs/>
          <w:lang w:val="en-US"/>
        </w:rPr>
        <w:t xml:space="preserve">Bộ Y tế chủ trì 18 chỉ tiêu số: 7, 8, </w:t>
      </w:r>
      <w:r w:rsidR="001F699C">
        <w:rPr>
          <w:bCs/>
          <w:lang w:val="en-US"/>
        </w:rPr>
        <w:t xml:space="preserve">12, </w:t>
      </w:r>
      <w:r w:rsidR="00DF0F10" w:rsidRPr="00037A41">
        <w:rPr>
          <w:bCs/>
          <w:lang w:val="en-US"/>
        </w:rPr>
        <w:t>13, 14, 15, 16, 17, 18, 19, 20, 21, 22, 24, 25, 26, 27 và 28;</w:t>
      </w:r>
    </w:p>
    <w:p w14:paraId="2C74D659" w14:textId="77777777" w:rsidR="00037A41" w:rsidRDefault="00037A41" w:rsidP="00FB14A9">
      <w:pPr>
        <w:widowControl w:val="0"/>
        <w:spacing w:after="120" w:line="312" w:lineRule="auto"/>
        <w:ind w:firstLine="720"/>
        <w:jc w:val="both"/>
        <w:rPr>
          <w:bCs/>
          <w:lang w:val="en-US"/>
        </w:rPr>
      </w:pPr>
      <w:r>
        <w:rPr>
          <w:bCs/>
          <w:lang w:val="en-US"/>
        </w:rPr>
        <w:t xml:space="preserve">- </w:t>
      </w:r>
      <w:r w:rsidR="00DF0F10" w:rsidRPr="00037A41">
        <w:rPr>
          <w:bCs/>
          <w:lang w:val="en-US"/>
        </w:rPr>
        <w:t>Bộ Tài nguyên và Môi trường chủ trì 18 chỉ tiêu số: 59, 60, 61, 62, 94, 98, 99, 100, 101, 102, 103, 104, 105, 106, 108, 112, 113 và 115;</w:t>
      </w:r>
    </w:p>
    <w:p w14:paraId="35643D52" w14:textId="39548E97" w:rsidR="00037A41" w:rsidRDefault="00037A41" w:rsidP="00FB14A9">
      <w:pPr>
        <w:widowControl w:val="0"/>
        <w:spacing w:after="120" w:line="312" w:lineRule="auto"/>
        <w:ind w:firstLine="720"/>
        <w:jc w:val="both"/>
        <w:rPr>
          <w:bCs/>
          <w:lang w:val="en-US"/>
        </w:rPr>
      </w:pPr>
      <w:r>
        <w:rPr>
          <w:bCs/>
          <w:lang w:val="en-US"/>
        </w:rPr>
        <w:t xml:space="preserve">- </w:t>
      </w:r>
      <w:r w:rsidR="00DF0F10" w:rsidRPr="00037A41">
        <w:rPr>
          <w:bCs/>
          <w:lang w:val="en-US"/>
        </w:rPr>
        <w:t>Bộ Nông</w:t>
      </w:r>
      <w:r>
        <w:rPr>
          <w:bCs/>
          <w:lang w:val="en-US"/>
        </w:rPr>
        <w:t xml:space="preserve"> nghiệp và Phát triển nông thôn</w:t>
      </w:r>
      <w:r w:rsidR="00DF0F10" w:rsidRPr="00037A41">
        <w:rPr>
          <w:bCs/>
          <w:lang w:val="en-US"/>
        </w:rPr>
        <w:t xml:space="preserve"> chủ trì 1</w:t>
      </w:r>
      <w:r w:rsidR="001B6F6E">
        <w:rPr>
          <w:bCs/>
          <w:lang w:val="en-US"/>
        </w:rPr>
        <w:t>2</w:t>
      </w:r>
      <w:r w:rsidR="00DF0F10" w:rsidRPr="00037A41">
        <w:rPr>
          <w:bCs/>
          <w:lang w:val="en-US"/>
        </w:rPr>
        <w:t xml:space="preserve"> chỉ tiêu số: 6, 9, 10, 11, 55, 93, 96, 107, 109, 110, 111 và 114;</w:t>
      </w:r>
    </w:p>
    <w:p w14:paraId="4F35523F" w14:textId="0D655363" w:rsidR="00037A41" w:rsidRDefault="00037A41" w:rsidP="00FB14A9">
      <w:pPr>
        <w:widowControl w:val="0"/>
        <w:spacing w:after="120" w:line="312" w:lineRule="auto"/>
        <w:ind w:firstLine="720"/>
        <w:jc w:val="both"/>
        <w:rPr>
          <w:bCs/>
          <w:lang w:val="en-US"/>
        </w:rPr>
      </w:pPr>
      <w:r>
        <w:rPr>
          <w:bCs/>
          <w:lang w:val="en-US"/>
        </w:rPr>
        <w:t xml:space="preserve">- </w:t>
      </w:r>
      <w:r w:rsidR="00DF0F10" w:rsidRPr="00037A41">
        <w:rPr>
          <w:bCs/>
          <w:lang w:val="en-US"/>
        </w:rPr>
        <w:t xml:space="preserve">Bộ Kế hoạch và Đầu tư chủ trì </w:t>
      </w:r>
      <w:r w:rsidR="001F699C">
        <w:rPr>
          <w:bCs/>
          <w:lang w:val="en-US"/>
        </w:rPr>
        <w:t>5</w:t>
      </w:r>
      <w:r w:rsidR="00DF0F10" w:rsidRPr="00037A41">
        <w:rPr>
          <w:bCs/>
          <w:lang w:val="en-US"/>
        </w:rPr>
        <w:t xml:space="preserve"> chỉ tiêu số:  58, 67</w:t>
      </w:r>
      <w:r w:rsidR="0064786E">
        <w:rPr>
          <w:bCs/>
          <w:lang w:val="en-US"/>
        </w:rPr>
        <w:t xml:space="preserve">, </w:t>
      </w:r>
      <w:r w:rsidR="00DF0F10" w:rsidRPr="00037A41">
        <w:rPr>
          <w:bCs/>
          <w:lang w:val="en-US"/>
        </w:rPr>
        <w:t>68</w:t>
      </w:r>
      <w:r w:rsidR="0064786E">
        <w:rPr>
          <w:bCs/>
          <w:lang w:val="en-US"/>
        </w:rPr>
        <w:t>, 69 và 70</w:t>
      </w:r>
      <w:r w:rsidR="00DF0F10" w:rsidRPr="00037A41">
        <w:rPr>
          <w:bCs/>
          <w:lang w:val="en-US"/>
        </w:rPr>
        <w:t>;</w:t>
      </w:r>
    </w:p>
    <w:p w14:paraId="05D81CD0" w14:textId="77777777" w:rsidR="00037A41" w:rsidRDefault="00037A41" w:rsidP="00FB14A9">
      <w:pPr>
        <w:widowControl w:val="0"/>
        <w:spacing w:after="120" w:line="312" w:lineRule="auto"/>
        <w:ind w:firstLine="720"/>
        <w:jc w:val="both"/>
        <w:rPr>
          <w:bCs/>
          <w:lang w:val="en-US"/>
        </w:rPr>
      </w:pPr>
      <w:r>
        <w:rPr>
          <w:bCs/>
          <w:lang w:val="en-US"/>
        </w:rPr>
        <w:t xml:space="preserve">- </w:t>
      </w:r>
      <w:r w:rsidR="00DF0F10" w:rsidRPr="00037A41">
        <w:rPr>
          <w:bCs/>
          <w:lang w:val="en-US"/>
        </w:rPr>
        <w:t>Bộ Nội vụ chủ trì 3 chỉ tiêu số: 51, 52, và 118;</w:t>
      </w:r>
    </w:p>
    <w:p w14:paraId="5FBE7691" w14:textId="77777777" w:rsidR="00037A41" w:rsidRDefault="00037A41" w:rsidP="00FB14A9">
      <w:pPr>
        <w:widowControl w:val="0"/>
        <w:spacing w:after="120" w:line="312" w:lineRule="auto"/>
        <w:ind w:firstLine="720"/>
        <w:jc w:val="both"/>
        <w:rPr>
          <w:bCs/>
          <w:lang w:val="en-US"/>
        </w:rPr>
      </w:pPr>
      <w:r>
        <w:rPr>
          <w:bCs/>
          <w:lang w:val="en-US"/>
        </w:rPr>
        <w:t xml:space="preserve">- </w:t>
      </w:r>
      <w:r w:rsidR="00DF0F10" w:rsidRPr="00037A41">
        <w:rPr>
          <w:bCs/>
          <w:lang w:val="en-US"/>
        </w:rPr>
        <w:t>Bộ Xây dựng chủ trì 4 chỉ tiêu số: 54, 57, 91 và 95;</w:t>
      </w:r>
    </w:p>
    <w:p w14:paraId="1A8C67FA" w14:textId="6DFDAD97" w:rsidR="00037A41" w:rsidRDefault="00037A41" w:rsidP="00FB14A9">
      <w:pPr>
        <w:widowControl w:val="0"/>
        <w:spacing w:after="120" w:line="312" w:lineRule="auto"/>
        <w:ind w:firstLine="720"/>
        <w:jc w:val="both"/>
        <w:rPr>
          <w:bCs/>
          <w:lang w:val="en-US"/>
        </w:rPr>
      </w:pPr>
      <w:r>
        <w:rPr>
          <w:bCs/>
          <w:lang w:val="en-US"/>
        </w:rPr>
        <w:t>- Bộ Công T</w:t>
      </w:r>
      <w:r w:rsidR="00DF0F10" w:rsidRPr="00037A41">
        <w:rPr>
          <w:bCs/>
          <w:lang w:val="en-US"/>
        </w:rPr>
        <w:t xml:space="preserve">hương chủ trì </w:t>
      </w:r>
      <w:r w:rsidR="001F699C">
        <w:rPr>
          <w:bCs/>
          <w:lang w:val="en-US"/>
        </w:rPr>
        <w:t>8</w:t>
      </w:r>
      <w:r w:rsidR="00DF0F10" w:rsidRPr="00037A41">
        <w:rPr>
          <w:bCs/>
          <w:lang w:val="en-US"/>
        </w:rPr>
        <w:t xml:space="preserve"> chỉ tiêu số: </w:t>
      </w:r>
      <w:r w:rsidR="001F699C">
        <w:rPr>
          <w:bCs/>
          <w:lang w:val="en-US"/>
        </w:rPr>
        <w:t xml:space="preserve">63, </w:t>
      </w:r>
      <w:r w:rsidR="00DF0F10" w:rsidRPr="00037A41">
        <w:rPr>
          <w:bCs/>
          <w:lang w:val="en-US"/>
        </w:rPr>
        <w:t xml:space="preserve">64, </w:t>
      </w:r>
      <w:r w:rsidR="00177443">
        <w:rPr>
          <w:bCs/>
          <w:lang w:val="en-US"/>
        </w:rPr>
        <w:t xml:space="preserve">65, </w:t>
      </w:r>
      <w:r w:rsidR="00DF0F10" w:rsidRPr="00037A41">
        <w:rPr>
          <w:bCs/>
          <w:lang w:val="en-US"/>
        </w:rPr>
        <w:t xml:space="preserve">66, </w:t>
      </w:r>
      <w:r w:rsidR="001F699C">
        <w:rPr>
          <w:bCs/>
          <w:lang w:val="en-US"/>
        </w:rPr>
        <w:t xml:space="preserve">83, </w:t>
      </w:r>
      <w:r w:rsidR="00DF0F10" w:rsidRPr="00037A41">
        <w:rPr>
          <w:bCs/>
          <w:lang w:val="en-US"/>
        </w:rPr>
        <w:t>84</w:t>
      </w:r>
      <w:r w:rsidR="001F699C">
        <w:rPr>
          <w:bCs/>
          <w:lang w:val="en-US"/>
        </w:rPr>
        <w:t>,</w:t>
      </w:r>
      <w:r w:rsidR="00DF0F10" w:rsidRPr="00037A41">
        <w:rPr>
          <w:bCs/>
          <w:lang w:val="en-US"/>
        </w:rPr>
        <w:t xml:space="preserve"> 97</w:t>
      </w:r>
      <w:r w:rsidR="001F699C">
        <w:rPr>
          <w:bCs/>
          <w:lang w:val="en-US"/>
        </w:rPr>
        <w:t xml:space="preserve"> và</w:t>
      </w:r>
      <w:r w:rsidR="00484EC9">
        <w:rPr>
          <w:bCs/>
          <w:lang w:val="en-US"/>
        </w:rPr>
        <w:t xml:space="preserve"> 122</w:t>
      </w:r>
      <w:r w:rsidR="00DF0F10" w:rsidRPr="00037A41">
        <w:rPr>
          <w:bCs/>
          <w:lang w:val="en-US"/>
        </w:rPr>
        <w:t>;</w:t>
      </w:r>
    </w:p>
    <w:p w14:paraId="3515C60E" w14:textId="1F3210BE" w:rsidR="00037A41" w:rsidRDefault="00037A41" w:rsidP="00FB14A9">
      <w:pPr>
        <w:widowControl w:val="0"/>
        <w:spacing w:after="120" w:line="312" w:lineRule="auto"/>
        <w:ind w:firstLine="720"/>
        <w:jc w:val="both"/>
        <w:rPr>
          <w:bCs/>
          <w:lang w:val="en-US"/>
        </w:rPr>
      </w:pPr>
      <w:r>
        <w:rPr>
          <w:bCs/>
          <w:lang w:val="en-US"/>
        </w:rPr>
        <w:t>- Ngân hàng Nhà nước Việt N</w:t>
      </w:r>
      <w:r w:rsidR="00DF0F10" w:rsidRPr="00037A41">
        <w:rPr>
          <w:bCs/>
          <w:lang w:val="en-US"/>
        </w:rPr>
        <w:t>am chủ trì 4 chỉ tiêu số: 78, 79, 80 và 85;</w:t>
      </w:r>
    </w:p>
    <w:p w14:paraId="2B854CF8" w14:textId="77777777" w:rsidR="00037A41" w:rsidRDefault="00037A41" w:rsidP="00FB14A9">
      <w:pPr>
        <w:widowControl w:val="0"/>
        <w:spacing w:after="120" w:line="312" w:lineRule="auto"/>
        <w:ind w:firstLine="720"/>
        <w:jc w:val="both"/>
        <w:rPr>
          <w:bCs/>
          <w:lang w:val="en-US"/>
        </w:rPr>
      </w:pPr>
      <w:r>
        <w:rPr>
          <w:bCs/>
          <w:lang w:val="en-US"/>
        </w:rPr>
        <w:t xml:space="preserve">- </w:t>
      </w:r>
      <w:r w:rsidR="00DF0F10" w:rsidRPr="00037A41">
        <w:rPr>
          <w:bCs/>
          <w:lang w:val="en-US"/>
        </w:rPr>
        <w:t>Bộ Giao thông vân tải chủ trì 3 chỉ tiêu số: 23, 81 và 82;</w:t>
      </w:r>
    </w:p>
    <w:p w14:paraId="1D2A1CA9" w14:textId="77777777" w:rsidR="00037A41" w:rsidRDefault="00037A41" w:rsidP="00FB14A9">
      <w:pPr>
        <w:widowControl w:val="0"/>
        <w:spacing w:after="120" w:line="312" w:lineRule="auto"/>
        <w:ind w:firstLine="720"/>
        <w:jc w:val="both"/>
        <w:rPr>
          <w:bCs/>
          <w:lang w:val="en-US"/>
        </w:rPr>
      </w:pPr>
      <w:r>
        <w:rPr>
          <w:bCs/>
          <w:lang w:val="en-US"/>
        </w:rPr>
        <w:t xml:space="preserve">- </w:t>
      </w:r>
      <w:r w:rsidR="00DF0F10" w:rsidRPr="00037A41">
        <w:rPr>
          <w:bCs/>
          <w:lang w:val="en-US"/>
        </w:rPr>
        <w:t>Bộ Thông tin và Truyền thông chủ trì 3 chỉ tiêu số: 53, 88, và 89;</w:t>
      </w:r>
    </w:p>
    <w:p w14:paraId="6616568B" w14:textId="7720168A" w:rsidR="00037A41" w:rsidRDefault="00037A41" w:rsidP="00FB14A9">
      <w:pPr>
        <w:widowControl w:val="0"/>
        <w:spacing w:after="120" w:line="312" w:lineRule="auto"/>
        <w:ind w:firstLine="720"/>
        <w:jc w:val="both"/>
        <w:rPr>
          <w:bCs/>
          <w:lang w:val="en-US"/>
        </w:rPr>
      </w:pPr>
      <w:r>
        <w:rPr>
          <w:bCs/>
          <w:lang w:val="en-US"/>
        </w:rPr>
        <w:t xml:space="preserve">- </w:t>
      </w:r>
      <w:r w:rsidR="00DF0F10" w:rsidRPr="00037A41">
        <w:rPr>
          <w:bCs/>
          <w:lang w:val="en-US"/>
        </w:rPr>
        <w:t xml:space="preserve">Bộ Tài chính chủ trì </w:t>
      </w:r>
      <w:r w:rsidR="00484EC9">
        <w:rPr>
          <w:bCs/>
          <w:lang w:val="en-US"/>
        </w:rPr>
        <w:t>1</w:t>
      </w:r>
      <w:r w:rsidR="00DF0F10" w:rsidRPr="00037A41">
        <w:rPr>
          <w:bCs/>
          <w:lang w:val="en-US"/>
        </w:rPr>
        <w:t xml:space="preserve"> chỉ tiêu số: 121;</w:t>
      </w:r>
    </w:p>
    <w:p w14:paraId="2B9DC099" w14:textId="250D93B0" w:rsidR="00037A41" w:rsidRDefault="00037A41" w:rsidP="00FB14A9">
      <w:pPr>
        <w:widowControl w:val="0"/>
        <w:spacing w:after="120" w:line="312" w:lineRule="auto"/>
        <w:ind w:firstLine="720"/>
        <w:jc w:val="both"/>
        <w:rPr>
          <w:bCs/>
          <w:lang w:val="en-US"/>
        </w:rPr>
      </w:pPr>
      <w:r>
        <w:rPr>
          <w:bCs/>
          <w:lang w:val="en-US"/>
        </w:rPr>
        <w:t xml:space="preserve">- Bộ Văn hóa, </w:t>
      </w:r>
      <w:r w:rsidR="00DF0F10" w:rsidRPr="00037A41">
        <w:rPr>
          <w:bCs/>
          <w:lang w:val="en-US"/>
        </w:rPr>
        <w:t>Thể thao và Du lịch chủ trì 2 chỉ tiêu</w:t>
      </w:r>
      <w:r w:rsidR="004E328A">
        <w:rPr>
          <w:bCs/>
          <w:lang w:val="en-US"/>
        </w:rPr>
        <w:t xml:space="preserve"> số:</w:t>
      </w:r>
      <w:r w:rsidR="00DF0F10" w:rsidRPr="00037A41">
        <w:rPr>
          <w:bCs/>
          <w:lang w:val="en-US"/>
        </w:rPr>
        <w:t xml:space="preserve"> 77 và 92;</w:t>
      </w:r>
    </w:p>
    <w:p w14:paraId="3BAEB74A" w14:textId="2941AB0F" w:rsidR="00037A41" w:rsidRDefault="00037A41" w:rsidP="00FB14A9">
      <w:pPr>
        <w:widowControl w:val="0"/>
        <w:spacing w:after="120" w:line="312" w:lineRule="auto"/>
        <w:ind w:firstLine="720"/>
        <w:jc w:val="both"/>
        <w:rPr>
          <w:bCs/>
          <w:lang w:val="en-US"/>
        </w:rPr>
      </w:pPr>
      <w:r>
        <w:rPr>
          <w:bCs/>
          <w:lang w:val="en-US"/>
        </w:rPr>
        <w:t xml:space="preserve">- </w:t>
      </w:r>
      <w:r w:rsidR="00DF0F10" w:rsidRPr="00037A41">
        <w:rPr>
          <w:bCs/>
          <w:lang w:val="en-US"/>
        </w:rPr>
        <w:t>Bộ Khoa học và Công nghệ chủ trì 2 chỉ tiêu số</w:t>
      </w:r>
      <w:r w:rsidR="004E328A">
        <w:rPr>
          <w:bCs/>
          <w:lang w:val="en-US"/>
        </w:rPr>
        <w:t>:</w:t>
      </w:r>
      <w:r w:rsidR="00DF0F10" w:rsidRPr="00037A41">
        <w:rPr>
          <w:bCs/>
          <w:lang w:val="en-US"/>
        </w:rPr>
        <w:t xml:space="preserve"> 86 và 87;</w:t>
      </w:r>
    </w:p>
    <w:p w14:paraId="1F2B99AD" w14:textId="574C355D" w:rsidR="00037A41" w:rsidRDefault="00037A41" w:rsidP="00FB14A9">
      <w:pPr>
        <w:widowControl w:val="0"/>
        <w:spacing w:after="120" w:line="312" w:lineRule="auto"/>
        <w:ind w:firstLine="720"/>
        <w:jc w:val="both"/>
        <w:rPr>
          <w:bCs/>
          <w:lang w:val="en-US"/>
        </w:rPr>
      </w:pPr>
      <w:r>
        <w:rPr>
          <w:bCs/>
          <w:lang w:val="en-US"/>
        </w:rPr>
        <w:t xml:space="preserve">- </w:t>
      </w:r>
      <w:r w:rsidR="00DF0F10" w:rsidRPr="00037A41">
        <w:rPr>
          <w:bCs/>
          <w:lang w:val="en-US"/>
        </w:rPr>
        <w:t>Ủy ban Dân tộc chủ trì 2 chỉ tiêu số</w:t>
      </w:r>
      <w:r w:rsidR="004E328A">
        <w:rPr>
          <w:bCs/>
          <w:lang w:val="en-US"/>
        </w:rPr>
        <w:t>:</w:t>
      </w:r>
      <w:r w:rsidR="00DF0F10" w:rsidRPr="00037A41">
        <w:rPr>
          <w:bCs/>
          <w:lang w:val="en-US"/>
        </w:rPr>
        <w:t xml:space="preserve"> 47 và 48;</w:t>
      </w:r>
    </w:p>
    <w:p w14:paraId="3DFAC360" w14:textId="21A8259A" w:rsidR="00037A41" w:rsidRDefault="00037A41" w:rsidP="00FB14A9">
      <w:pPr>
        <w:widowControl w:val="0"/>
        <w:spacing w:after="120" w:line="312" w:lineRule="auto"/>
        <w:ind w:firstLine="720"/>
        <w:jc w:val="both"/>
        <w:rPr>
          <w:bCs/>
          <w:lang w:val="en-US"/>
        </w:rPr>
      </w:pPr>
      <w:r>
        <w:rPr>
          <w:bCs/>
          <w:lang w:val="en-US"/>
        </w:rPr>
        <w:t xml:space="preserve">- </w:t>
      </w:r>
      <w:r w:rsidR="00DF0F10" w:rsidRPr="00037A41">
        <w:rPr>
          <w:bCs/>
          <w:lang w:val="en-US"/>
        </w:rPr>
        <w:t>Bộ Tư pháp c</w:t>
      </w:r>
      <w:r>
        <w:rPr>
          <w:bCs/>
          <w:lang w:val="en-US"/>
        </w:rPr>
        <w:t>hủ trì 2 chỉ tiêu số</w:t>
      </w:r>
      <w:r w:rsidR="004E328A">
        <w:rPr>
          <w:bCs/>
          <w:lang w:val="en-US"/>
        </w:rPr>
        <w:t>:</w:t>
      </w:r>
      <w:r>
        <w:rPr>
          <w:bCs/>
          <w:lang w:val="en-US"/>
        </w:rPr>
        <w:t xml:space="preserve"> 119 và 120;</w:t>
      </w:r>
    </w:p>
    <w:p w14:paraId="39DCF40D" w14:textId="77777777" w:rsidR="00037A41" w:rsidRDefault="00037A41" w:rsidP="00FB14A9">
      <w:pPr>
        <w:widowControl w:val="0"/>
        <w:spacing w:after="120" w:line="312" w:lineRule="auto"/>
        <w:ind w:firstLine="720"/>
        <w:jc w:val="both"/>
        <w:rPr>
          <w:bCs/>
          <w:lang w:val="en-US"/>
        </w:rPr>
      </w:pPr>
      <w:r>
        <w:rPr>
          <w:bCs/>
          <w:lang w:val="en-US"/>
        </w:rPr>
        <w:t xml:space="preserve">- </w:t>
      </w:r>
      <w:r w:rsidR="00DF0F10" w:rsidRPr="00037A41">
        <w:rPr>
          <w:bCs/>
          <w:lang w:val="en-US"/>
        </w:rPr>
        <w:t>Thanh tra Chính phủ chủ trì 2 chỉ tiêu: 116 và 117;</w:t>
      </w:r>
    </w:p>
    <w:p w14:paraId="05FCF397" w14:textId="4AB73F3D" w:rsidR="00DF0F10" w:rsidRPr="00037A41" w:rsidRDefault="00037A41" w:rsidP="00FB14A9">
      <w:pPr>
        <w:widowControl w:val="0"/>
        <w:spacing w:after="120" w:line="312" w:lineRule="auto"/>
        <w:ind w:firstLine="720"/>
        <w:jc w:val="both"/>
        <w:rPr>
          <w:bCs/>
          <w:lang w:val="en-US"/>
        </w:rPr>
      </w:pPr>
      <w:r>
        <w:rPr>
          <w:bCs/>
          <w:lang w:val="en-US"/>
        </w:rPr>
        <w:t xml:space="preserve">- </w:t>
      </w:r>
      <w:r w:rsidR="00DF0F10" w:rsidRPr="00037A41">
        <w:rPr>
          <w:bCs/>
          <w:lang w:val="en-US"/>
        </w:rPr>
        <w:t>Văn phòng Quốc hội chủ trì 1 chỉ tiêu số</w:t>
      </w:r>
      <w:r w:rsidR="004E328A">
        <w:rPr>
          <w:bCs/>
          <w:lang w:val="en-US"/>
        </w:rPr>
        <w:t>:</w:t>
      </w:r>
      <w:r w:rsidR="00DF0F10" w:rsidRPr="00037A41">
        <w:rPr>
          <w:bCs/>
          <w:lang w:val="en-US"/>
        </w:rPr>
        <w:t xml:space="preserve"> 50.</w:t>
      </w:r>
    </w:p>
    <w:p w14:paraId="6C39435C" w14:textId="287872EB" w:rsidR="00195F1E" w:rsidRDefault="00B3108E" w:rsidP="00FB14A9">
      <w:pPr>
        <w:widowControl w:val="0"/>
        <w:spacing w:after="120" w:line="312" w:lineRule="auto"/>
        <w:ind w:firstLine="720"/>
        <w:jc w:val="both"/>
      </w:pPr>
      <w:r>
        <w:rPr>
          <w:bCs/>
          <w:lang w:val="en-US"/>
        </w:rPr>
        <w:t xml:space="preserve">Đối với những mục tiêu chưa có </w:t>
      </w:r>
      <w:r w:rsidR="008D02F3">
        <w:rPr>
          <w:bCs/>
          <w:lang w:val="en-US"/>
        </w:rPr>
        <w:t>L</w:t>
      </w:r>
      <w:r>
        <w:rPr>
          <w:bCs/>
          <w:lang w:val="en-US"/>
        </w:rPr>
        <w:t xml:space="preserve">ộ trình, các bộ, cơ quan được phân công chủ trì </w:t>
      </w:r>
      <w:r w:rsidR="004E328A">
        <w:rPr>
          <w:bCs/>
          <w:lang w:val="en-US"/>
        </w:rPr>
        <w:t xml:space="preserve">thực hiện theo các nhiệm vụ được giao tại Quyết định 622/QĐ-TTg về </w:t>
      </w:r>
      <w:r w:rsidR="004E328A" w:rsidRPr="004E328A">
        <w:rPr>
          <w:bCs/>
          <w:lang w:val="en-US"/>
        </w:rPr>
        <w:t>Kế hoạch hành động quốc gia thực hiện Chương trình nghị sự 2030 vì sự phát triển bền vững đã được Thủ tướng Chính phủ phê duyệt</w:t>
      </w:r>
      <w:r w:rsidR="004E328A">
        <w:rPr>
          <w:bCs/>
          <w:lang w:val="en-US"/>
        </w:rPr>
        <w:t xml:space="preserve"> và </w:t>
      </w:r>
      <w:r>
        <w:rPr>
          <w:bCs/>
          <w:lang w:val="en-US"/>
        </w:rPr>
        <w:t xml:space="preserve">có kế hoạch, chương trình cụ thể để thực hiện.  </w:t>
      </w:r>
    </w:p>
    <w:p w14:paraId="3653CEFC" w14:textId="4534AEBB" w:rsidR="001C04F4" w:rsidRPr="00611430" w:rsidRDefault="001C04F4" w:rsidP="00FB14A9">
      <w:pPr>
        <w:widowControl w:val="0"/>
        <w:spacing w:after="120" w:line="312" w:lineRule="auto"/>
        <w:ind w:firstLine="720"/>
        <w:jc w:val="both"/>
      </w:pPr>
      <w:r w:rsidRPr="00611430">
        <w:rPr>
          <w:b/>
        </w:rPr>
        <w:t xml:space="preserve">Điều 2. </w:t>
      </w:r>
      <w:r w:rsidRPr="00611430">
        <w:t xml:space="preserve">Quyết định này thay thế Quyết định số </w:t>
      </w:r>
      <w:r w:rsidR="006E6BA8">
        <w:rPr>
          <w:lang w:val="en-US"/>
        </w:rPr>
        <w:t>681</w:t>
      </w:r>
      <w:r w:rsidRPr="00611430">
        <w:t>/QĐ-TTg ngày 0</w:t>
      </w:r>
      <w:r w:rsidR="006E6BA8">
        <w:rPr>
          <w:lang w:val="en-US"/>
        </w:rPr>
        <w:t>4</w:t>
      </w:r>
      <w:r w:rsidRPr="00611430">
        <w:t xml:space="preserve"> tháng </w:t>
      </w:r>
      <w:r w:rsidR="006E6BA8">
        <w:rPr>
          <w:lang w:val="en-US"/>
        </w:rPr>
        <w:t>06</w:t>
      </w:r>
      <w:r w:rsidRPr="00611430">
        <w:t xml:space="preserve"> năm 201</w:t>
      </w:r>
      <w:r w:rsidR="006E6BA8">
        <w:rPr>
          <w:lang w:val="en-US"/>
        </w:rPr>
        <w:t>9</w:t>
      </w:r>
      <w:r w:rsidRPr="00611430">
        <w:t xml:space="preserve"> của Thủ tướng Chính phủ và có hiệu lực thi hành kể từ ngày ký ban hành.</w:t>
      </w:r>
    </w:p>
    <w:p w14:paraId="48387AF4" w14:textId="6883210A" w:rsidR="001C04F4" w:rsidRDefault="001C04F4" w:rsidP="00FB14A9">
      <w:pPr>
        <w:widowControl w:val="0"/>
        <w:spacing w:after="120" w:line="312" w:lineRule="auto"/>
        <w:ind w:firstLine="720"/>
        <w:jc w:val="both"/>
      </w:pPr>
      <w:r w:rsidRPr="00611430">
        <w:rPr>
          <w:b/>
        </w:rPr>
        <w:lastRenderedPageBreak/>
        <w:t>Điều 3.</w:t>
      </w:r>
      <w:r w:rsidRPr="00611430">
        <w:t xml:space="preserve"> Bộ trưởng, Thủ trưởng cơ quan ngang Bộ, Thủ trưởng cơ quan thuộc Chính phủ, Chủ tịch Ủy ban nhân dân các tỉnh, thành phố trực thuộc Trung ương và Thủ trưởng các cơ quan có liên quan chịu trách nhiệm thi hành Quyết định này./.</w:t>
      </w:r>
    </w:p>
    <w:p w14:paraId="09977499" w14:textId="77777777" w:rsidR="00306CF9" w:rsidRPr="00611430" w:rsidRDefault="00306CF9" w:rsidP="00306CF9">
      <w:pPr>
        <w:widowControl w:val="0"/>
        <w:spacing w:before="60"/>
        <w:ind w:firstLine="720"/>
        <w:jc w:val="both"/>
      </w:pPr>
    </w:p>
    <w:tbl>
      <w:tblPr>
        <w:tblStyle w:val="1"/>
        <w:tblW w:w="5111" w:type="pct"/>
        <w:tblLook w:val="0600" w:firstRow="0" w:lastRow="0" w:firstColumn="0" w:lastColumn="0" w:noHBand="1" w:noVBand="1"/>
      </w:tblPr>
      <w:tblGrid>
        <w:gridCol w:w="5438"/>
        <w:gridCol w:w="4176"/>
      </w:tblGrid>
      <w:tr w:rsidR="001C04F4" w:rsidRPr="00611430" w14:paraId="6ABFA8D0" w14:textId="77777777" w:rsidTr="00335CE5">
        <w:trPr>
          <w:trHeight w:val="3825"/>
        </w:trPr>
        <w:tc>
          <w:tcPr>
            <w:tcW w:w="2828" w:type="pct"/>
            <w:tcMar>
              <w:top w:w="100" w:type="dxa"/>
              <w:left w:w="100" w:type="dxa"/>
              <w:bottom w:w="100" w:type="dxa"/>
              <w:right w:w="100" w:type="dxa"/>
            </w:tcMar>
          </w:tcPr>
          <w:p w14:paraId="39D1C193" w14:textId="77777777" w:rsidR="001C04F4" w:rsidRPr="00611430" w:rsidRDefault="001C04F4" w:rsidP="00306CF9">
            <w:pPr>
              <w:widowControl w:val="0"/>
              <w:rPr>
                <w:b/>
                <w:i/>
                <w:sz w:val="28"/>
                <w:szCs w:val="28"/>
              </w:rPr>
            </w:pPr>
            <w:r w:rsidRPr="00611430">
              <w:rPr>
                <w:b/>
                <w:i/>
              </w:rPr>
              <w:t>Nơi nhận:</w:t>
            </w:r>
          </w:p>
          <w:p w14:paraId="3EFC0390" w14:textId="77777777" w:rsidR="001C04F4" w:rsidRPr="00611430" w:rsidRDefault="001C04F4" w:rsidP="00306CF9">
            <w:pPr>
              <w:widowControl w:val="0"/>
              <w:ind w:left="2" w:hanging="2"/>
              <w:rPr>
                <w:sz w:val="22"/>
                <w:szCs w:val="22"/>
              </w:rPr>
            </w:pPr>
            <w:r w:rsidRPr="00611430">
              <w:rPr>
                <w:sz w:val="22"/>
                <w:szCs w:val="22"/>
              </w:rPr>
              <w:t>- Ban Bí thư Trung ương Đảng;</w:t>
            </w:r>
          </w:p>
          <w:p w14:paraId="65217903" w14:textId="77777777" w:rsidR="001C04F4" w:rsidRPr="00611430" w:rsidRDefault="001C04F4" w:rsidP="00306CF9">
            <w:pPr>
              <w:widowControl w:val="0"/>
              <w:ind w:left="2" w:hanging="2"/>
              <w:rPr>
                <w:sz w:val="22"/>
                <w:szCs w:val="22"/>
              </w:rPr>
            </w:pPr>
            <w:r w:rsidRPr="00611430">
              <w:rPr>
                <w:sz w:val="22"/>
                <w:szCs w:val="22"/>
              </w:rPr>
              <w:t>- Thủ tướng, các Phó Thủ tướng Chính phủ;</w:t>
            </w:r>
          </w:p>
          <w:p w14:paraId="502C4FCA" w14:textId="4CBC1967" w:rsidR="001C04F4" w:rsidRPr="00611430" w:rsidRDefault="001C04F4" w:rsidP="00306CF9">
            <w:pPr>
              <w:widowControl w:val="0"/>
              <w:ind w:left="2" w:hanging="2"/>
              <w:rPr>
                <w:sz w:val="22"/>
                <w:szCs w:val="22"/>
              </w:rPr>
            </w:pPr>
            <w:r w:rsidRPr="00611430">
              <w:rPr>
                <w:sz w:val="22"/>
                <w:szCs w:val="22"/>
              </w:rPr>
              <w:t>- Các Bộ, cơ</w:t>
            </w:r>
            <w:r w:rsidR="00306CF9">
              <w:rPr>
                <w:sz w:val="22"/>
                <w:szCs w:val="22"/>
              </w:rPr>
              <w:t xml:space="preserve"> quan ngang Bộ, cơ quan thuộc Chính phủ</w:t>
            </w:r>
            <w:r w:rsidRPr="00611430">
              <w:rPr>
                <w:sz w:val="22"/>
                <w:szCs w:val="22"/>
              </w:rPr>
              <w:t>;</w:t>
            </w:r>
          </w:p>
          <w:p w14:paraId="7CB58C83" w14:textId="7AF34671" w:rsidR="001C04F4" w:rsidRPr="00335CE5" w:rsidRDefault="001C04F4" w:rsidP="00306CF9">
            <w:pPr>
              <w:widowControl w:val="0"/>
              <w:ind w:left="2" w:hanging="2"/>
              <w:rPr>
                <w:spacing w:val="-6"/>
                <w:sz w:val="22"/>
                <w:szCs w:val="22"/>
              </w:rPr>
            </w:pPr>
            <w:r w:rsidRPr="00335CE5">
              <w:rPr>
                <w:spacing w:val="-6"/>
                <w:sz w:val="22"/>
                <w:szCs w:val="22"/>
              </w:rPr>
              <w:t xml:space="preserve">- HĐND, UBND các tỉnh, </w:t>
            </w:r>
            <w:r w:rsidR="00335CE5" w:rsidRPr="00335CE5">
              <w:rPr>
                <w:spacing w:val="-6"/>
                <w:sz w:val="22"/>
                <w:szCs w:val="22"/>
                <w:lang w:val="en-US"/>
              </w:rPr>
              <w:t>thành phố</w:t>
            </w:r>
            <w:r w:rsidRPr="00335CE5">
              <w:rPr>
                <w:spacing w:val="-6"/>
                <w:sz w:val="22"/>
                <w:szCs w:val="22"/>
              </w:rPr>
              <w:t xml:space="preserve"> trực thuộc T</w:t>
            </w:r>
            <w:r w:rsidR="00306CF9" w:rsidRPr="00335CE5">
              <w:rPr>
                <w:spacing w:val="-6"/>
                <w:sz w:val="22"/>
                <w:szCs w:val="22"/>
                <w:lang w:val="en-US"/>
              </w:rPr>
              <w:t>rung ương</w:t>
            </w:r>
            <w:r w:rsidRPr="00335CE5">
              <w:rPr>
                <w:spacing w:val="-6"/>
                <w:sz w:val="22"/>
                <w:szCs w:val="22"/>
              </w:rPr>
              <w:t>;</w:t>
            </w:r>
          </w:p>
          <w:p w14:paraId="5BDC6AC2" w14:textId="77777777" w:rsidR="001C04F4" w:rsidRPr="00611430" w:rsidRDefault="001C04F4" w:rsidP="00306CF9">
            <w:pPr>
              <w:widowControl w:val="0"/>
              <w:ind w:left="2" w:hanging="2"/>
              <w:rPr>
                <w:sz w:val="22"/>
                <w:szCs w:val="22"/>
              </w:rPr>
            </w:pPr>
            <w:r w:rsidRPr="00611430">
              <w:rPr>
                <w:sz w:val="22"/>
                <w:szCs w:val="22"/>
              </w:rPr>
              <w:t>- Văn phòng Trung ương và các Ban của Đảng;</w:t>
            </w:r>
          </w:p>
          <w:p w14:paraId="31F88758" w14:textId="77777777" w:rsidR="001C04F4" w:rsidRPr="00611430" w:rsidRDefault="001C04F4" w:rsidP="00306CF9">
            <w:pPr>
              <w:widowControl w:val="0"/>
              <w:ind w:left="2" w:hanging="2"/>
              <w:rPr>
                <w:sz w:val="22"/>
                <w:szCs w:val="22"/>
              </w:rPr>
            </w:pPr>
            <w:r w:rsidRPr="00611430">
              <w:rPr>
                <w:sz w:val="22"/>
                <w:szCs w:val="22"/>
              </w:rPr>
              <w:t>- Văn phòng Tổng Bí thư;</w:t>
            </w:r>
          </w:p>
          <w:p w14:paraId="266CFFE8" w14:textId="77777777" w:rsidR="001C04F4" w:rsidRPr="00611430" w:rsidRDefault="001C04F4" w:rsidP="00306CF9">
            <w:pPr>
              <w:widowControl w:val="0"/>
              <w:ind w:left="2" w:hanging="2"/>
              <w:rPr>
                <w:sz w:val="22"/>
                <w:szCs w:val="22"/>
              </w:rPr>
            </w:pPr>
            <w:r w:rsidRPr="00611430">
              <w:rPr>
                <w:sz w:val="22"/>
                <w:szCs w:val="22"/>
              </w:rPr>
              <w:t>- Văn phòng Chủ tịch nước;</w:t>
            </w:r>
          </w:p>
          <w:p w14:paraId="3EA21EF4" w14:textId="77777777" w:rsidR="001C04F4" w:rsidRPr="00611430" w:rsidRDefault="001C04F4" w:rsidP="00306CF9">
            <w:pPr>
              <w:widowControl w:val="0"/>
              <w:ind w:left="2" w:hanging="2"/>
              <w:rPr>
                <w:sz w:val="22"/>
                <w:szCs w:val="22"/>
              </w:rPr>
            </w:pPr>
            <w:r w:rsidRPr="00611430">
              <w:rPr>
                <w:sz w:val="22"/>
                <w:szCs w:val="22"/>
              </w:rPr>
              <w:t>- Hội đồng Dân tộc và các Ủy ban của Quốc hội;</w:t>
            </w:r>
          </w:p>
          <w:p w14:paraId="6C8A4EE7" w14:textId="77777777" w:rsidR="001C04F4" w:rsidRPr="00611430" w:rsidRDefault="001C04F4" w:rsidP="00306CF9">
            <w:pPr>
              <w:widowControl w:val="0"/>
              <w:ind w:left="2" w:hanging="2"/>
              <w:rPr>
                <w:sz w:val="22"/>
                <w:szCs w:val="22"/>
              </w:rPr>
            </w:pPr>
            <w:r w:rsidRPr="00611430">
              <w:rPr>
                <w:sz w:val="22"/>
                <w:szCs w:val="22"/>
              </w:rPr>
              <w:t>- Văn phòng Quốc hội;</w:t>
            </w:r>
          </w:p>
          <w:p w14:paraId="1101F313" w14:textId="77777777" w:rsidR="001C04F4" w:rsidRPr="00611430" w:rsidRDefault="001C04F4" w:rsidP="00306CF9">
            <w:pPr>
              <w:widowControl w:val="0"/>
              <w:ind w:left="2" w:hanging="2"/>
              <w:rPr>
                <w:sz w:val="22"/>
                <w:szCs w:val="22"/>
              </w:rPr>
            </w:pPr>
            <w:r w:rsidRPr="00611430">
              <w:rPr>
                <w:sz w:val="22"/>
                <w:szCs w:val="22"/>
              </w:rPr>
              <w:t>- Tòa án nhân dân tối cao;</w:t>
            </w:r>
          </w:p>
          <w:p w14:paraId="12D6DCD2" w14:textId="29AEBDE7" w:rsidR="001C04F4" w:rsidRPr="00611430" w:rsidRDefault="00335CE5" w:rsidP="00306CF9">
            <w:pPr>
              <w:widowControl w:val="0"/>
              <w:ind w:left="2" w:hanging="2"/>
              <w:rPr>
                <w:sz w:val="22"/>
                <w:szCs w:val="22"/>
              </w:rPr>
            </w:pPr>
            <w:r>
              <w:rPr>
                <w:sz w:val="22"/>
                <w:szCs w:val="22"/>
              </w:rPr>
              <w:t xml:space="preserve">- Viện </w:t>
            </w:r>
            <w:r>
              <w:rPr>
                <w:sz w:val="22"/>
                <w:szCs w:val="22"/>
                <w:lang w:val="en-US"/>
              </w:rPr>
              <w:t>K</w:t>
            </w:r>
            <w:r w:rsidR="001C04F4" w:rsidRPr="00611430">
              <w:rPr>
                <w:sz w:val="22"/>
                <w:szCs w:val="22"/>
              </w:rPr>
              <w:t>iểm sát nhân dân tối cao;</w:t>
            </w:r>
          </w:p>
          <w:p w14:paraId="57E2319D" w14:textId="688C6E40" w:rsidR="001C04F4" w:rsidRDefault="00335CE5" w:rsidP="00306CF9">
            <w:pPr>
              <w:widowControl w:val="0"/>
              <w:ind w:left="2" w:hanging="2"/>
              <w:rPr>
                <w:sz w:val="22"/>
                <w:szCs w:val="22"/>
              </w:rPr>
            </w:pPr>
            <w:r>
              <w:rPr>
                <w:sz w:val="22"/>
                <w:szCs w:val="22"/>
              </w:rPr>
              <w:t>- Cơ quan t</w:t>
            </w:r>
            <w:r w:rsidR="001C04F4" w:rsidRPr="00611430">
              <w:rPr>
                <w:sz w:val="22"/>
                <w:szCs w:val="22"/>
              </w:rPr>
              <w:t>rung ương của các đoàn thể;</w:t>
            </w:r>
          </w:p>
          <w:p w14:paraId="6E6E8C40" w14:textId="2C0B9161" w:rsidR="00DF7F16" w:rsidRPr="00DF7F16" w:rsidRDefault="00DF7F16" w:rsidP="00306CF9">
            <w:pPr>
              <w:widowControl w:val="0"/>
              <w:ind w:left="2" w:hanging="2"/>
              <w:rPr>
                <w:sz w:val="22"/>
                <w:szCs w:val="22"/>
                <w:lang w:val="en-US"/>
              </w:rPr>
            </w:pPr>
            <w:r>
              <w:rPr>
                <w:sz w:val="22"/>
                <w:szCs w:val="22"/>
                <w:lang w:val="en-US"/>
              </w:rPr>
              <w:t>- Liên đoàn Thương mại và Công nghiệp Việt nam</w:t>
            </w:r>
          </w:p>
          <w:p w14:paraId="1B963F43" w14:textId="449159F6" w:rsidR="001C04F4" w:rsidRPr="00DF7F16" w:rsidRDefault="001C04F4" w:rsidP="00306CF9">
            <w:pPr>
              <w:widowControl w:val="0"/>
              <w:ind w:left="2" w:hanging="2"/>
              <w:rPr>
                <w:sz w:val="22"/>
                <w:szCs w:val="22"/>
                <w:lang w:val="en-US"/>
              </w:rPr>
            </w:pPr>
            <w:r w:rsidRPr="00611430">
              <w:rPr>
                <w:sz w:val="22"/>
                <w:szCs w:val="22"/>
              </w:rPr>
              <w:t xml:space="preserve">- VPCP: BTCN, các PCN, Trợ lý TTCP, Cổng TTĐT, </w:t>
            </w:r>
            <w:r w:rsidR="00DF7F16">
              <w:rPr>
                <w:sz w:val="22"/>
                <w:szCs w:val="22"/>
                <w:lang w:val="en-US"/>
              </w:rPr>
              <w:t>Tổng TK HĐQG về Phát triển bền vững và NCNLCT</w:t>
            </w:r>
          </w:p>
          <w:p w14:paraId="6E059E0A" w14:textId="69B021DF" w:rsidR="001C04F4" w:rsidRPr="00611430" w:rsidRDefault="00335CE5" w:rsidP="00306CF9">
            <w:pPr>
              <w:widowControl w:val="0"/>
              <w:ind w:left="2" w:hanging="2"/>
              <w:rPr>
                <w:sz w:val="22"/>
                <w:szCs w:val="22"/>
              </w:rPr>
            </w:pPr>
            <w:r>
              <w:rPr>
                <w:sz w:val="22"/>
                <w:szCs w:val="22"/>
                <w:lang w:val="en-US"/>
              </w:rPr>
              <w:t xml:space="preserve">  </w:t>
            </w:r>
            <w:r w:rsidR="001C04F4" w:rsidRPr="00611430">
              <w:rPr>
                <w:sz w:val="22"/>
                <w:szCs w:val="22"/>
              </w:rPr>
              <w:t>các Vụ, Cục, Công báo;</w:t>
            </w:r>
          </w:p>
          <w:p w14:paraId="688CE861" w14:textId="639F1243" w:rsidR="001C04F4" w:rsidRPr="00611430" w:rsidRDefault="001C04F4" w:rsidP="00306CF9">
            <w:pPr>
              <w:widowControl w:val="0"/>
              <w:ind w:left="2" w:hanging="2"/>
              <w:rPr>
                <w:sz w:val="28"/>
                <w:szCs w:val="28"/>
              </w:rPr>
            </w:pPr>
            <w:r w:rsidRPr="00611430">
              <w:rPr>
                <w:sz w:val="22"/>
                <w:szCs w:val="22"/>
              </w:rPr>
              <w:t>- Lưu: V</w:t>
            </w:r>
            <w:r w:rsidR="00306CF9">
              <w:rPr>
                <w:sz w:val="22"/>
                <w:szCs w:val="22"/>
                <w:lang w:val="en-US"/>
              </w:rPr>
              <w:t>T</w:t>
            </w:r>
            <w:r w:rsidRPr="00611430">
              <w:rPr>
                <w:sz w:val="22"/>
                <w:szCs w:val="22"/>
              </w:rPr>
              <w:t xml:space="preserve">, </w:t>
            </w:r>
            <w:r w:rsidR="00DF7F16">
              <w:rPr>
                <w:sz w:val="22"/>
                <w:szCs w:val="22"/>
                <w:lang w:val="en-US"/>
              </w:rPr>
              <w:t>KGVX</w:t>
            </w:r>
            <w:r w:rsidRPr="00611430">
              <w:rPr>
                <w:sz w:val="22"/>
                <w:szCs w:val="22"/>
              </w:rPr>
              <w:t>(3b).</w:t>
            </w:r>
          </w:p>
        </w:tc>
        <w:tc>
          <w:tcPr>
            <w:tcW w:w="2172" w:type="pct"/>
            <w:tcMar>
              <w:top w:w="100" w:type="dxa"/>
              <w:left w:w="100" w:type="dxa"/>
              <w:bottom w:w="100" w:type="dxa"/>
              <w:right w:w="100" w:type="dxa"/>
            </w:tcMar>
          </w:tcPr>
          <w:p w14:paraId="00BBD019" w14:textId="17F1723D" w:rsidR="001C04F4" w:rsidRPr="00611430" w:rsidRDefault="001C04F4" w:rsidP="00306CF9">
            <w:pPr>
              <w:widowControl w:val="0"/>
              <w:ind w:left="3" w:hanging="3"/>
              <w:jc w:val="center"/>
              <w:rPr>
                <w:b/>
                <w:sz w:val="28"/>
                <w:szCs w:val="28"/>
              </w:rPr>
            </w:pPr>
            <w:r w:rsidRPr="00611430">
              <w:rPr>
                <w:b/>
                <w:sz w:val="28"/>
                <w:szCs w:val="28"/>
              </w:rPr>
              <w:t>THỦ TƯỚNG</w:t>
            </w:r>
          </w:p>
          <w:p w14:paraId="4A47F991" w14:textId="77777777" w:rsidR="001C04F4" w:rsidRPr="00611430" w:rsidRDefault="001C04F4" w:rsidP="00306CF9">
            <w:pPr>
              <w:widowControl w:val="0"/>
              <w:ind w:left="3" w:hanging="3"/>
              <w:rPr>
                <w:b/>
                <w:sz w:val="28"/>
                <w:szCs w:val="28"/>
              </w:rPr>
            </w:pPr>
          </w:p>
          <w:p w14:paraId="463E029F" w14:textId="434528D9" w:rsidR="001C04F4" w:rsidRDefault="001C04F4" w:rsidP="00306CF9">
            <w:pPr>
              <w:widowControl w:val="0"/>
              <w:ind w:left="3" w:hanging="3"/>
              <w:rPr>
                <w:b/>
                <w:sz w:val="28"/>
                <w:szCs w:val="28"/>
              </w:rPr>
            </w:pPr>
          </w:p>
          <w:p w14:paraId="4F3CDC1B" w14:textId="5729E599" w:rsidR="00306CF9" w:rsidRDefault="00306CF9" w:rsidP="00306CF9">
            <w:pPr>
              <w:widowControl w:val="0"/>
              <w:ind w:left="3" w:hanging="3"/>
              <w:rPr>
                <w:b/>
                <w:sz w:val="28"/>
                <w:szCs w:val="28"/>
              </w:rPr>
            </w:pPr>
          </w:p>
          <w:p w14:paraId="55BE6B93" w14:textId="77777777" w:rsidR="001C04F4" w:rsidRPr="00611430" w:rsidRDefault="001C04F4" w:rsidP="00306CF9">
            <w:pPr>
              <w:widowControl w:val="0"/>
              <w:rPr>
                <w:b/>
                <w:sz w:val="28"/>
                <w:szCs w:val="28"/>
              </w:rPr>
            </w:pPr>
          </w:p>
          <w:p w14:paraId="0531B887" w14:textId="77777777" w:rsidR="001C04F4" w:rsidRPr="00611430" w:rsidRDefault="001C04F4" w:rsidP="00306CF9">
            <w:pPr>
              <w:widowControl w:val="0"/>
              <w:rPr>
                <w:b/>
                <w:sz w:val="28"/>
                <w:szCs w:val="28"/>
              </w:rPr>
            </w:pPr>
          </w:p>
          <w:p w14:paraId="5F80C984" w14:textId="1F0F51FC" w:rsidR="001C04F4" w:rsidRPr="00611430" w:rsidRDefault="00306CF9" w:rsidP="00306CF9">
            <w:pPr>
              <w:widowControl w:val="0"/>
              <w:ind w:left="3" w:hanging="3"/>
              <w:jc w:val="center"/>
              <w:rPr>
                <w:b/>
                <w:sz w:val="28"/>
                <w:szCs w:val="28"/>
              </w:rPr>
            </w:pPr>
            <w:r>
              <w:rPr>
                <w:b/>
                <w:sz w:val="28"/>
                <w:szCs w:val="28"/>
                <w:lang w:val="en-US"/>
              </w:rPr>
              <w:t>Phạm Minh Chính</w:t>
            </w:r>
          </w:p>
        </w:tc>
      </w:tr>
    </w:tbl>
    <w:p w14:paraId="4A34EEB2" w14:textId="77777777" w:rsidR="0040555A" w:rsidRDefault="0040555A" w:rsidP="004854CF">
      <w:pPr>
        <w:keepNext/>
        <w:jc w:val="center"/>
        <w:outlineLvl w:val="0"/>
        <w:rPr>
          <w:b/>
          <w:bCs/>
          <w:color w:val="000000" w:themeColor="text1"/>
          <w:lang w:val="en-US"/>
        </w:rPr>
      </w:pPr>
    </w:p>
    <w:p w14:paraId="3FD2B077" w14:textId="77777777" w:rsidR="0040555A" w:rsidRDefault="0040555A">
      <w:pPr>
        <w:rPr>
          <w:b/>
          <w:bCs/>
          <w:color w:val="000000" w:themeColor="text1"/>
          <w:lang w:val="en-US"/>
        </w:rPr>
      </w:pPr>
      <w:r>
        <w:rPr>
          <w:b/>
          <w:bCs/>
          <w:color w:val="000000" w:themeColor="text1"/>
          <w:lang w:val="en-US"/>
        </w:rPr>
        <w:br w:type="page"/>
      </w:r>
    </w:p>
    <w:p w14:paraId="0DFA49EA" w14:textId="6BB5FDB3" w:rsidR="004854CF" w:rsidRPr="004854CF" w:rsidRDefault="004854CF" w:rsidP="00FB14A9">
      <w:pPr>
        <w:keepNext/>
        <w:spacing w:before="0"/>
        <w:jc w:val="center"/>
        <w:outlineLvl w:val="0"/>
        <w:rPr>
          <w:b/>
          <w:bCs/>
          <w:color w:val="000000" w:themeColor="text1"/>
          <w:lang w:val="en-US"/>
        </w:rPr>
      </w:pPr>
      <w:r w:rsidRPr="004854CF">
        <w:rPr>
          <w:b/>
          <w:bCs/>
          <w:color w:val="000000" w:themeColor="text1"/>
          <w:lang w:val="en-US"/>
        </w:rPr>
        <w:lastRenderedPageBreak/>
        <w:t>LỘ TRÌNH THỰC HIỆN</w:t>
      </w:r>
    </w:p>
    <w:p w14:paraId="5B139644" w14:textId="55F2559F" w:rsidR="003406A2" w:rsidRPr="004854CF" w:rsidRDefault="004854CF" w:rsidP="00FB14A9">
      <w:pPr>
        <w:keepNext/>
        <w:spacing w:before="0"/>
        <w:outlineLvl w:val="0"/>
        <w:rPr>
          <w:b/>
          <w:bCs/>
          <w:color w:val="000000" w:themeColor="text1"/>
          <w:lang w:val="en-US"/>
        </w:rPr>
      </w:pPr>
      <w:r w:rsidRPr="004854CF">
        <w:rPr>
          <w:b/>
          <w:bCs/>
          <w:color w:val="000000" w:themeColor="text1"/>
          <w:lang w:val="en-US"/>
        </w:rPr>
        <w:t>CÁC MỤC TIÊU PHÁT TRIỂN BỀN VỮNG VIỆT NAM ĐẾN NĂM 2030</w:t>
      </w:r>
    </w:p>
    <w:p w14:paraId="4CCB96C4" w14:textId="7C46523F" w:rsidR="004854CF" w:rsidRPr="004854CF" w:rsidRDefault="004854CF" w:rsidP="00FB14A9">
      <w:pPr>
        <w:keepNext/>
        <w:spacing w:before="0"/>
        <w:jc w:val="center"/>
        <w:outlineLvl w:val="0"/>
        <w:rPr>
          <w:i/>
          <w:iCs/>
          <w:color w:val="000000" w:themeColor="text1"/>
          <w:lang w:val="en-US"/>
        </w:rPr>
      </w:pPr>
      <w:r w:rsidRPr="004854CF">
        <w:rPr>
          <w:i/>
          <w:iCs/>
          <w:color w:val="000000" w:themeColor="text1"/>
          <w:lang w:val="en-US"/>
        </w:rPr>
        <w:t>(Kèm theo Quyết định số …/QĐ-TTg ngày … tháng ….. năm 2022 của Thủ tướng Chính phủ)</w:t>
      </w:r>
    </w:p>
    <w:p w14:paraId="1003C811" w14:textId="7C1EFAAE" w:rsidR="004854CF" w:rsidRDefault="004854CF" w:rsidP="00DC06F0">
      <w:pPr>
        <w:keepNext/>
        <w:jc w:val="center"/>
        <w:outlineLvl w:val="0"/>
        <w:rPr>
          <w:color w:val="000000" w:themeColor="text1"/>
        </w:rPr>
      </w:pPr>
    </w:p>
    <w:tbl>
      <w:tblPr>
        <w:tblW w:w="1029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120"/>
        <w:gridCol w:w="1090"/>
        <w:gridCol w:w="1080"/>
        <w:gridCol w:w="1152"/>
        <w:gridCol w:w="1134"/>
      </w:tblGrid>
      <w:tr w:rsidR="004622DC" w:rsidRPr="004622DC" w14:paraId="362B6BD4" w14:textId="77777777" w:rsidTr="00FB14A9">
        <w:trPr>
          <w:trHeight w:val="870"/>
        </w:trPr>
        <w:tc>
          <w:tcPr>
            <w:tcW w:w="720" w:type="dxa"/>
            <w:vMerge w:val="restart"/>
            <w:shd w:val="clear" w:color="000000" w:fill="D9E1F2"/>
            <w:vAlign w:val="center"/>
            <w:hideMark/>
          </w:tcPr>
          <w:p w14:paraId="3844A6B9" w14:textId="77777777" w:rsidR="004622DC" w:rsidRPr="004622DC" w:rsidRDefault="004622DC" w:rsidP="00037A41">
            <w:pPr>
              <w:jc w:val="center"/>
              <w:rPr>
                <w:b/>
                <w:bCs/>
                <w:color w:val="000000"/>
              </w:rPr>
            </w:pPr>
            <w:r w:rsidRPr="004622DC">
              <w:rPr>
                <w:b/>
                <w:bCs/>
                <w:color w:val="000000"/>
              </w:rPr>
              <w:t>Số TT</w:t>
            </w:r>
          </w:p>
        </w:tc>
        <w:tc>
          <w:tcPr>
            <w:tcW w:w="5120" w:type="dxa"/>
            <w:vMerge w:val="restart"/>
            <w:shd w:val="clear" w:color="000000" w:fill="D9E1F2"/>
            <w:vAlign w:val="center"/>
            <w:hideMark/>
          </w:tcPr>
          <w:p w14:paraId="3CBCE325" w14:textId="77777777" w:rsidR="004622DC" w:rsidRPr="004622DC" w:rsidRDefault="004622DC" w:rsidP="00037A41">
            <w:pPr>
              <w:jc w:val="center"/>
              <w:rPr>
                <w:b/>
                <w:bCs/>
                <w:color w:val="000000"/>
              </w:rPr>
            </w:pPr>
            <w:r w:rsidRPr="004622DC">
              <w:rPr>
                <w:b/>
                <w:bCs/>
                <w:color w:val="000000"/>
              </w:rPr>
              <w:t xml:space="preserve">Mục tiêu </w:t>
            </w:r>
          </w:p>
        </w:tc>
        <w:tc>
          <w:tcPr>
            <w:tcW w:w="2170" w:type="dxa"/>
            <w:gridSpan w:val="2"/>
            <w:shd w:val="clear" w:color="000000" w:fill="D9E1F2"/>
            <w:vAlign w:val="center"/>
            <w:hideMark/>
          </w:tcPr>
          <w:p w14:paraId="3562D769" w14:textId="77777777" w:rsidR="004622DC" w:rsidRPr="004622DC" w:rsidRDefault="004622DC" w:rsidP="00037A41">
            <w:pPr>
              <w:jc w:val="center"/>
              <w:rPr>
                <w:b/>
                <w:bCs/>
                <w:color w:val="000000"/>
              </w:rPr>
            </w:pPr>
            <w:r w:rsidRPr="004622DC">
              <w:rPr>
                <w:b/>
                <w:bCs/>
                <w:color w:val="000000"/>
              </w:rPr>
              <w:t>Lộ trình thực hiện</w:t>
            </w:r>
          </w:p>
        </w:tc>
        <w:tc>
          <w:tcPr>
            <w:tcW w:w="1152" w:type="dxa"/>
            <w:vMerge w:val="restart"/>
            <w:shd w:val="clear" w:color="000000" w:fill="D9E1F2"/>
            <w:vAlign w:val="center"/>
            <w:hideMark/>
          </w:tcPr>
          <w:p w14:paraId="2BEEB03C" w14:textId="77777777" w:rsidR="004622DC" w:rsidRPr="004622DC" w:rsidRDefault="004622DC" w:rsidP="00037A41">
            <w:pPr>
              <w:jc w:val="center"/>
              <w:rPr>
                <w:b/>
                <w:bCs/>
                <w:color w:val="000000"/>
              </w:rPr>
            </w:pPr>
            <w:r w:rsidRPr="004622DC">
              <w:rPr>
                <w:b/>
                <w:bCs/>
                <w:color w:val="000000"/>
              </w:rPr>
              <w:t>Cơ quan chủ trì</w:t>
            </w:r>
          </w:p>
        </w:tc>
        <w:tc>
          <w:tcPr>
            <w:tcW w:w="1134" w:type="dxa"/>
            <w:vMerge w:val="restart"/>
            <w:shd w:val="clear" w:color="000000" w:fill="D9E1F2"/>
            <w:vAlign w:val="center"/>
            <w:hideMark/>
          </w:tcPr>
          <w:p w14:paraId="7EEBC682" w14:textId="77777777" w:rsidR="004622DC" w:rsidRPr="004622DC" w:rsidRDefault="004622DC" w:rsidP="00037A41">
            <w:pPr>
              <w:jc w:val="center"/>
              <w:rPr>
                <w:b/>
                <w:bCs/>
                <w:color w:val="000000"/>
              </w:rPr>
            </w:pPr>
            <w:r w:rsidRPr="004622DC">
              <w:rPr>
                <w:b/>
                <w:bCs/>
                <w:color w:val="000000"/>
              </w:rPr>
              <w:t>Nguồn số liệu</w:t>
            </w:r>
          </w:p>
        </w:tc>
      </w:tr>
      <w:tr w:rsidR="004622DC" w:rsidRPr="004622DC" w14:paraId="21841F8F" w14:textId="77777777" w:rsidTr="00FB14A9">
        <w:trPr>
          <w:trHeight w:val="700"/>
        </w:trPr>
        <w:tc>
          <w:tcPr>
            <w:tcW w:w="720" w:type="dxa"/>
            <w:vMerge/>
            <w:vAlign w:val="center"/>
            <w:hideMark/>
          </w:tcPr>
          <w:p w14:paraId="3AD46E92" w14:textId="77777777" w:rsidR="004622DC" w:rsidRPr="004622DC" w:rsidRDefault="004622DC" w:rsidP="00037A41">
            <w:pPr>
              <w:rPr>
                <w:b/>
                <w:bCs/>
                <w:color w:val="000000"/>
                <w:sz w:val="24"/>
                <w:szCs w:val="24"/>
              </w:rPr>
            </w:pPr>
          </w:p>
        </w:tc>
        <w:tc>
          <w:tcPr>
            <w:tcW w:w="5120" w:type="dxa"/>
            <w:vMerge/>
            <w:vAlign w:val="center"/>
            <w:hideMark/>
          </w:tcPr>
          <w:p w14:paraId="02A2A69E" w14:textId="77777777" w:rsidR="004622DC" w:rsidRPr="004622DC" w:rsidRDefault="004622DC" w:rsidP="00037A41">
            <w:pPr>
              <w:rPr>
                <w:b/>
                <w:bCs/>
                <w:color w:val="000000"/>
                <w:sz w:val="24"/>
                <w:szCs w:val="24"/>
              </w:rPr>
            </w:pPr>
          </w:p>
        </w:tc>
        <w:tc>
          <w:tcPr>
            <w:tcW w:w="1090" w:type="dxa"/>
            <w:shd w:val="clear" w:color="000000" w:fill="D9E1F2"/>
            <w:vAlign w:val="center"/>
            <w:hideMark/>
          </w:tcPr>
          <w:p w14:paraId="34DEAB21" w14:textId="77777777" w:rsidR="004622DC" w:rsidRPr="004622DC" w:rsidRDefault="004622DC" w:rsidP="00037A41">
            <w:pPr>
              <w:jc w:val="center"/>
              <w:rPr>
                <w:b/>
                <w:bCs/>
                <w:color w:val="000000"/>
              </w:rPr>
            </w:pPr>
            <w:r w:rsidRPr="004622DC">
              <w:rPr>
                <w:b/>
                <w:bCs/>
                <w:color w:val="000000"/>
              </w:rPr>
              <w:t>Năm 2025</w:t>
            </w:r>
          </w:p>
        </w:tc>
        <w:tc>
          <w:tcPr>
            <w:tcW w:w="1080" w:type="dxa"/>
            <w:shd w:val="clear" w:color="000000" w:fill="D9E1F2"/>
            <w:vAlign w:val="center"/>
            <w:hideMark/>
          </w:tcPr>
          <w:p w14:paraId="5D57DF84" w14:textId="77777777" w:rsidR="004622DC" w:rsidRPr="004622DC" w:rsidRDefault="004622DC" w:rsidP="00037A41">
            <w:pPr>
              <w:jc w:val="center"/>
              <w:rPr>
                <w:b/>
                <w:bCs/>
                <w:color w:val="000000"/>
              </w:rPr>
            </w:pPr>
            <w:r w:rsidRPr="004622DC">
              <w:rPr>
                <w:b/>
                <w:bCs/>
                <w:color w:val="000000"/>
              </w:rPr>
              <w:t>Năm 2030</w:t>
            </w:r>
          </w:p>
        </w:tc>
        <w:tc>
          <w:tcPr>
            <w:tcW w:w="1152" w:type="dxa"/>
            <w:vMerge/>
            <w:vAlign w:val="center"/>
            <w:hideMark/>
          </w:tcPr>
          <w:p w14:paraId="0F26A339" w14:textId="77777777" w:rsidR="004622DC" w:rsidRPr="004622DC" w:rsidRDefault="004622DC" w:rsidP="00037A41">
            <w:pPr>
              <w:rPr>
                <w:b/>
                <w:bCs/>
                <w:color w:val="000000"/>
                <w:sz w:val="24"/>
                <w:szCs w:val="24"/>
              </w:rPr>
            </w:pPr>
          </w:p>
        </w:tc>
        <w:tc>
          <w:tcPr>
            <w:tcW w:w="1134" w:type="dxa"/>
            <w:vMerge/>
            <w:vAlign w:val="center"/>
            <w:hideMark/>
          </w:tcPr>
          <w:p w14:paraId="58507422" w14:textId="77777777" w:rsidR="004622DC" w:rsidRPr="004622DC" w:rsidRDefault="004622DC" w:rsidP="00037A41">
            <w:pPr>
              <w:rPr>
                <w:b/>
                <w:bCs/>
                <w:color w:val="000000"/>
                <w:sz w:val="24"/>
                <w:szCs w:val="24"/>
              </w:rPr>
            </w:pPr>
          </w:p>
        </w:tc>
      </w:tr>
      <w:tr w:rsidR="004622DC" w:rsidRPr="004622DC" w14:paraId="06DCDAAF" w14:textId="77777777" w:rsidTr="00FB14A9">
        <w:trPr>
          <w:trHeight w:val="610"/>
        </w:trPr>
        <w:tc>
          <w:tcPr>
            <w:tcW w:w="10296" w:type="dxa"/>
            <w:gridSpan w:val="6"/>
            <w:shd w:val="clear" w:color="000000" w:fill="A9D08E"/>
            <w:vAlign w:val="center"/>
            <w:hideMark/>
          </w:tcPr>
          <w:p w14:paraId="64BB774E" w14:textId="77777777" w:rsidR="004622DC" w:rsidRPr="004622DC" w:rsidRDefault="004622DC" w:rsidP="00037A41">
            <w:pPr>
              <w:jc w:val="center"/>
              <w:rPr>
                <w:b/>
                <w:bCs/>
                <w:color w:val="000000"/>
              </w:rPr>
            </w:pPr>
            <w:r w:rsidRPr="004622DC">
              <w:rPr>
                <w:b/>
                <w:bCs/>
                <w:color w:val="000000"/>
              </w:rPr>
              <w:t xml:space="preserve"> Mục tiêu 1: Chấm dứt mọi hình thức nghèo ở mọi nơi</w:t>
            </w:r>
          </w:p>
        </w:tc>
      </w:tr>
      <w:tr w:rsidR="004622DC" w:rsidRPr="004622DC" w14:paraId="55414CD3" w14:textId="77777777" w:rsidTr="00FB14A9">
        <w:trPr>
          <w:trHeight w:val="1268"/>
        </w:trPr>
        <w:tc>
          <w:tcPr>
            <w:tcW w:w="10296" w:type="dxa"/>
            <w:gridSpan w:val="6"/>
            <w:shd w:val="clear" w:color="auto" w:fill="auto"/>
            <w:vAlign w:val="center"/>
            <w:hideMark/>
          </w:tcPr>
          <w:p w14:paraId="61BE1BE7" w14:textId="77777777" w:rsidR="004622DC" w:rsidRPr="004622DC" w:rsidRDefault="004622DC" w:rsidP="00037A41">
            <w:pPr>
              <w:rPr>
                <w:b/>
                <w:bCs/>
                <w:color w:val="000000"/>
                <w:sz w:val="24"/>
                <w:szCs w:val="24"/>
              </w:rPr>
            </w:pPr>
            <w:r w:rsidRPr="004622DC">
              <w:rPr>
                <w:b/>
                <w:bCs/>
                <w:color w:val="000000"/>
                <w:sz w:val="24"/>
                <w:szCs w:val="24"/>
              </w:rPr>
              <w:t>Mục tiêu 1.1.: Đến năm 2020, xóa bỏ tình trạng nghèo cùng cực cho tất cả mọi người ở mọi nơi, sử dụng chuẩn nghèo với mức thu nhập bình quân đầu người thấp hơn 1,25 đô la Mỹ sức mua tương đương (giá 2005)/ngày; đến năm 2030, giảm ít nhất một nửa tỷ lệ nghèo theo tiêu chí nghèo đa chiều của quốc gia  (Mục tiêu 1.1 và Mục tiêu 1.2 toàn cầu)</w:t>
            </w:r>
          </w:p>
        </w:tc>
      </w:tr>
      <w:tr w:rsidR="004622DC" w:rsidRPr="004622DC" w14:paraId="4354A777" w14:textId="77777777" w:rsidTr="00FB14A9">
        <w:trPr>
          <w:trHeight w:val="1000"/>
        </w:trPr>
        <w:tc>
          <w:tcPr>
            <w:tcW w:w="720" w:type="dxa"/>
            <w:shd w:val="clear" w:color="auto" w:fill="auto"/>
            <w:vAlign w:val="center"/>
            <w:hideMark/>
          </w:tcPr>
          <w:p w14:paraId="452D27AC" w14:textId="77777777" w:rsidR="004622DC" w:rsidRPr="004622DC" w:rsidRDefault="004622DC" w:rsidP="00037A41">
            <w:pPr>
              <w:jc w:val="center"/>
              <w:rPr>
                <w:b/>
                <w:bCs/>
                <w:color w:val="000000"/>
                <w:sz w:val="24"/>
                <w:szCs w:val="24"/>
              </w:rPr>
            </w:pPr>
            <w:r w:rsidRPr="004622DC">
              <w:rPr>
                <w:b/>
                <w:bCs/>
                <w:color w:val="000000"/>
                <w:sz w:val="24"/>
                <w:szCs w:val="24"/>
              </w:rPr>
              <w:t>1</w:t>
            </w:r>
          </w:p>
        </w:tc>
        <w:tc>
          <w:tcPr>
            <w:tcW w:w="5120" w:type="dxa"/>
            <w:shd w:val="clear" w:color="auto" w:fill="auto"/>
            <w:vAlign w:val="center"/>
            <w:hideMark/>
          </w:tcPr>
          <w:p w14:paraId="7057D656" w14:textId="77777777" w:rsidR="004622DC" w:rsidRPr="004622DC" w:rsidRDefault="004622DC" w:rsidP="00037A41">
            <w:pPr>
              <w:rPr>
                <w:color w:val="000000"/>
                <w:sz w:val="24"/>
                <w:szCs w:val="24"/>
              </w:rPr>
            </w:pPr>
            <w:r w:rsidRPr="004622DC">
              <w:rPr>
                <w:color w:val="000000"/>
                <w:sz w:val="24"/>
                <w:szCs w:val="24"/>
              </w:rPr>
              <w:t xml:space="preserve">Tỷ lệ hộ nghèo theo chuẩn đa chiều </w:t>
            </w:r>
          </w:p>
        </w:tc>
        <w:tc>
          <w:tcPr>
            <w:tcW w:w="2170" w:type="dxa"/>
            <w:gridSpan w:val="2"/>
            <w:shd w:val="clear" w:color="auto" w:fill="auto"/>
            <w:vAlign w:val="center"/>
            <w:hideMark/>
          </w:tcPr>
          <w:p w14:paraId="74C68DCF" w14:textId="77777777" w:rsidR="004622DC" w:rsidRPr="004622DC" w:rsidRDefault="004622DC" w:rsidP="00037A41">
            <w:pPr>
              <w:jc w:val="center"/>
              <w:rPr>
                <w:color w:val="000000"/>
                <w:sz w:val="24"/>
                <w:szCs w:val="24"/>
              </w:rPr>
            </w:pPr>
            <w:r w:rsidRPr="004622DC">
              <w:rPr>
                <w:color w:val="000000"/>
                <w:sz w:val="24"/>
                <w:szCs w:val="24"/>
              </w:rPr>
              <w:t>Duy trì mức giảm 1-1,5% hàng năm</w:t>
            </w:r>
          </w:p>
        </w:tc>
        <w:tc>
          <w:tcPr>
            <w:tcW w:w="1152" w:type="dxa"/>
            <w:shd w:val="clear" w:color="auto" w:fill="auto"/>
            <w:vAlign w:val="center"/>
            <w:hideMark/>
          </w:tcPr>
          <w:p w14:paraId="003B460C" w14:textId="77777777" w:rsidR="004622DC" w:rsidRPr="004622DC" w:rsidRDefault="004622DC" w:rsidP="00037A41">
            <w:pPr>
              <w:jc w:val="center"/>
              <w:rPr>
                <w:color w:val="000000"/>
                <w:sz w:val="24"/>
                <w:szCs w:val="24"/>
              </w:rPr>
            </w:pPr>
            <w:r w:rsidRPr="004622DC">
              <w:rPr>
                <w:color w:val="000000"/>
                <w:sz w:val="24"/>
                <w:szCs w:val="24"/>
              </w:rPr>
              <w:t>Bộ LĐTBXH</w:t>
            </w:r>
          </w:p>
        </w:tc>
        <w:tc>
          <w:tcPr>
            <w:tcW w:w="1134" w:type="dxa"/>
            <w:shd w:val="clear" w:color="auto" w:fill="auto"/>
            <w:vAlign w:val="center"/>
            <w:hideMark/>
          </w:tcPr>
          <w:p w14:paraId="7CFAF9F8" w14:textId="77777777" w:rsidR="004622DC" w:rsidRPr="004622DC" w:rsidRDefault="004622DC" w:rsidP="00037A41">
            <w:pPr>
              <w:jc w:val="center"/>
              <w:rPr>
                <w:color w:val="000000"/>
                <w:sz w:val="24"/>
                <w:szCs w:val="24"/>
              </w:rPr>
            </w:pPr>
            <w:r w:rsidRPr="004622DC">
              <w:rPr>
                <w:color w:val="000000"/>
                <w:sz w:val="24"/>
                <w:szCs w:val="24"/>
              </w:rPr>
              <w:t>TCTK</w:t>
            </w:r>
          </w:p>
        </w:tc>
      </w:tr>
      <w:tr w:rsidR="004622DC" w:rsidRPr="004622DC" w14:paraId="3B394932" w14:textId="77777777" w:rsidTr="00FB14A9">
        <w:trPr>
          <w:trHeight w:val="580"/>
        </w:trPr>
        <w:tc>
          <w:tcPr>
            <w:tcW w:w="720" w:type="dxa"/>
            <w:shd w:val="clear" w:color="auto" w:fill="auto"/>
            <w:vAlign w:val="center"/>
            <w:hideMark/>
          </w:tcPr>
          <w:p w14:paraId="21A95893"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9576" w:type="dxa"/>
            <w:gridSpan w:val="5"/>
            <w:shd w:val="clear" w:color="auto" w:fill="auto"/>
            <w:vAlign w:val="center"/>
            <w:hideMark/>
          </w:tcPr>
          <w:p w14:paraId="78B7B8CB" w14:textId="77777777" w:rsidR="004622DC" w:rsidRPr="004622DC" w:rsidRDefault="004622DC" w:rsidP="00037A41">
            <w:pPr>
              <w:rPr>
                <w:b/>
                <w:bCs/>
                <w:color w:val="000000"/>
                <w:sz w:val="24"/>
                <w:szCs w:val="24"/>
              </w:rPr>
            </w:pPr>
            <w:r w:rsidRPr="004622DC">
              <w:rPr>
                <w:b/>
                <w:bCs/>
                <w:color w:val="000000"/>
                <w:sz w:val="24"/>
                <w:szCs w:val="24"/>
              </w:rPr>
              <w:t>Mục tiêu 1.2.: Triển khai trên toàn quốc các hệ thống và các biện pháp an sinh xã hội thích hợp cho mọi người,</w:t>
            </w:r>
          </w:p>
        </w:tc>
      </w:tr>
      <w:tr w:rsidR="004622DC" w:rsidRPr="004622DC" w14:paraId="24059A0B" w14:textId="77777777" w:rsidTr="00FB14A9">
        <w:trPr>
          <w:trHeight w:val="840"/>
        </w:trPr>
        <w:tc>
          <w:tcPr>
            <w:tcW w:w="720" w:type="dxa"/>
            <w:shd w:val="clear" w:color="auto" w:fill="auto"/>
            <w:vAlign w:val="center"/>
            <w:hideMark/>
          </w:tcPr>
          <w:p w14:paraId="1FB9C9F9" w14:textId="77777777" w:rsidR="004622DC" w:rsidRPr="004622DC" w:rsidRDefault="004622DC" w:rsidP="00037A41">
            <w:pPr>
              <w:jc w:val="center"/>
              <w:rPr>
                <w:b/>
                <w:bCs/>
                <w:color w:val="000000"/>
                <w:sz w:val="24"/>
                <w:szCs w:val="24"/>
              </w:rPr>
            </w:pPr>
            <w:r w:rsidRPr="004622DC">
              <w:rPr>
                <w:b/>
                <w:bCs/>
                <w:color w:val="000000"/>
                <w:sz w:val="24"/>
                <w:szCs w:val="24"/>
              </w:rPr>
              <w:t>2</w:t>
            </w:r>
          </w:p>
        </w:tc>
        <w:tc>
          <w:tcPr>
            <w:tcW w:w="5120" w:type="dxa"/>
            <w:shd w:val="clear" w:color="auto" w:fill="auto"/>
            <w:vAlign w:val="center"/>
            <w:hideMark/>
          </w:tcPr>
          <w:p w14:paraId="358621E3" w14:textId="77777777" w:rsidR="004622DC" w:rsidRPr="004622DC" w:rsidRDefault="004622DC" w:rsidP="00037A41">
            <w:pPr>
              <w:rPr>
                <w:color w:val="000000"/>
                <w:sz w:val="24"/>
                <w:szCs w:val="24"/>
              </w:rPr>
            </w:pPr>
            <w:r w:rsidRPr="004622DC">
              <w:rPr>
                <w:color w:val="000000"/>
                <w:sz w:val="24"/>
                <w:szCs w:val="24"/>
              </w:rPr>
              <w:t>Tỷ lệ lực lượng lao động trong độ tuổi tham gia bảo hiểm xã hội</w:t>
            </w:r>
          </w:p>
        </w:tc>
        <w:tc>
          <w:tcPr>
            <w:tcW w:w="1090" w:type="dxa"/>
            <w:shd w:val="clear" w:color="auto" w:fill="auto"/>
            <w:vAlign w:val="center"/>
            <w:hideMark/>
          </w:tcPr>
          <w:p w14:paraId="75CEBF6D" w14:textId="77777777" w:rsidR="004622DC" w:rsidRPr="004622DC" w:rsidRDefault="004622DC" w:rsidP="00037A41">
            <w:pPr>
              <w:jc w:val="center"/>
              <w:rPr>
                <w:color w:val="000000"/>
                <w:sz w:val="24"/>
                <w:szCs w:val="24"/>
              </w:rPr>
            </w:pPr>
            <w:r w:rsidRPr="004622DC">
              <w:rPr>
                <w:color w:val="000000"/>
                <w:sz w:val="24"/>
                <w:szCs w:val="24"/>
              </w:rPr>
              <w:t>45%</w:t>
            </w:r>
          </w:p>
        </w:tc>
        <w:tc>
          <w:tcPr>
            <w:tcW w:w="1080" w:type="dxa"/>
            <w:shd w:val="clear" w:color="auto" w:fill="auto"/>
            <w:vAlign w:val="center"/>
            <w:hideMark/>
          </w:tcPr>
          <w:p w14:paraId="1792C11F" w14:textId="77777777" w:rsidR="004622DC" w:rsidRPr="004622DC" w:rsidRDefault="004622DC" w:rsidP="00037A41">
            <w:pPr>
              <w:jc w:val="center"/>
              <w:rPr>
                <w:color w:val="000000"/>
                <w:sz w:val="24"/>
                <w:szCs w:val="24"/>
              </w:rPr>
            </w:pPr>
            <w:r w:rsidRPr="004622DC">
              <w:rPr>
                <w:color w:val="000000"/>
                <w:sz w:val="24"/>
                <w:szCs w:val="24"/>
              </w:rPr>
              <w:t>60%</w:t>
            </w:r>
          </w:p>
        </w:tc>
        <w:tc>
          <w:tcPr>
            <w:tcW w:w="1152" w:type="dxa"/>
            <w:vMerge w:val="restart"/>
            <w:shd w:val="clear" w:color="auto" w:fill="auto"/>
            <w:vAlign w:val="center"/>
            <w:hideMark/>
          </w:tcPr>
          <w:p w14:paraId="740773F0" w14:textId="77777777" w:rsidR="004622DC" w:rsidRPr="004622DC" w:rsidRDefault="004622DC" w:rsidP="00037A41">
            <w:pPr>
              <w:jc w:val="center"/>
              <w:rPr>
                <w:color w:val="000000"/>
                <w:sz w:val="24"/>
                <w:szCs w:val="24"/>
              </w:rPr>
            </w:pPr>
            <w:r w:rsidRPr="004622DC">
              <w:rPr>
                <w:color w:val="000000"/>
                <w:sz w:val="24"/>
                <w:szCs w:val="24"/>
              </w:rPr>
              <w:t>Bộ Lao động - Thương binh và Xã hội</w:t>
            </w:r>
          </w:p>
        </w:tc>
        <w:tc>
          <w:tcPr>
            <w:tcW w:w="1134" w:type="dxa"/>
            <w:shd w:val="clear" w:color="auto" w:fill="auto"/>
            <w:vAlign w:val="center"/>
            <w:hideMark/>
          </w:tcPr>
          <w:p w14:paraId="5CF7A86F" w14:textId="77777777" w:rsidR="004622DC" w:rsidRPr="004622DC" w:rsidRDefault="004622DC" w:rsidP="00037A41">
            <w:pPr>
              <w:jc w:val="center"/>
              <w:rPr>
                <w:color w:val="000000"/>
                <w:sz w:val="24"/>
                <w:szCs w:val="24"/>
              </w:rPr>
            </w:pPr>
            <w:r w:rsidRPr="004622DC">
              <w:rPr>
                <w:color w:val="000000"/>
                <w:sz w:val="24"/>
                <w:szCs w:val="24"/>
              </w:rPr>
              <w:t>TCTK</w:t>
            </w:r>
          </w:p>
        </w:tc>
      </w:tr>
      <w:tr w:rsidR="004622DC" w:rsidRPr="004622DC" w14:paraId="7280B0B1" w14:textId="77777777" w:rsidTr="00FB14A9">
        <w:trPr>
          <w:trHeight w:val="840"/>
        </w:trPr>
        <w:tc>
          <w:tcPr>
            <w:tcW w:w="720" w:type="dxa"/>
            <w:shd w:val="clear" w:color="auto" w:fill="auto"/>
            <w:vAlign w:val="center"/>
            <w:hideMark/>
          </w:tcPr>
          <w:p w14:paraId="05F36B2C" w14:textId="77777777" w:rsidR="004622DC" w:rsidRPr="004622DC" w:rsidRDefault="004622DC" w:rsidP="00037A41">
            <w:pPr>
              <w:jc w:val="center"/>
              <w:rPr>
                <w:b/>
                <w:bCs/>
                <w:color w:val="000000"/>
                <w:sz w:val="24"/>
                <w:szCs w:val="24"/>
              </w:rPr>
            </w:pPr>
            <w:r w:rsidRPr="004622DC">
              <w:rPr>
                <w:b/>
                <w:bCs/>
                <w:color w:val="000000"/>
                <w:sz w:val="24"/>
                <w:szCs w:val="24"/>
              </w:rPr>
              <w:t>3</w:t>
            </w:r>
          </w:p>
        </w:tc>
        <w:tc>
          <w:tcPr>
            <w:tcW w:w="5120" w:type="dxa"/>
            <w:shd w:val="clear" w:color="auto" w:fill="auto"/>
            <w:vAlign w:val="center"/>
            <w:hideMark/>
          </w:tcPr>
          <w:p w14:paraId="66631BEC" w14:textId="77777777" w:rsidR="004622DC" w:rsidRPr="004622DC" w:rsidRDefault="004622DC" w:rsidP="00037A41">
            <w:pPr>
              <w:rPr>
                <w:color w:val="000000"/>
                <w:sz w:val="24"/>
                <w:szCs w:val="24"/>
              </w:rPr>
            </w:pPr>
            <w:r w:rsidRPr="004622DC">
              <w:rPr>
                <w:color w:val="000000"/>
                <w:sz w:val="24"/>
                <w:szCs w:val="24"/>
              </w:rPr>
              <w:t xml:space="preserve">Tỷ lệ lực lượng lao động trong độ tuổi tham gia bảo hiểm thất nghiệp </w:t>
            </w:r>
          </w:p>
        </w:tc>
        <w:tc>
          <w:tcPr>
            <w:tcW w:w="1090" w:type="dxa"/>
            <w:shd w:val="clear" w:color="auto" w:fill="auto"/>
            <w:vAlign w:val="center"/>
            <w:hideMark/>
          </w:tcPr>
          <w:p w14:paraId="03331BA2" w14:textId="77777777" w:rsidR="004622DC" w:rsidRPr="004622DC" w:rsidRDefault="004622DC" w:rsidP="00037A41">
            <w:pPr>
              <w:jc w:val="center"/>
              <w:rPr>
                <w:color w:val="000000"/>
                <w:sz w:val="24"/>
                <w:szCs w:val="24"/>
              </w:rPr>
            </w:pPr>
            <w:r w:rsidRPr="004622DC">
              <w:rPr>
                <w:color w:val="000000"/>
                <w:sz w:val="24"/>
                <w:szCs w:val="24"/>
              </w:rPr>
              <w:t>35%</w:t>
            </w:r>
          </w:p>
        </w:tc>
        <w:tc>
          <w:tcPr>
            <w:tcW w:w="1080" w:type="dxa"/>
            <w:shd w:val="clear" w:color="auto" w:fill="auto"/>
            <w:vAlign w:val="center"/>
            <w:hideMark/>
          </w:tcPr>
          <w:p w14:paraId="5AB7C2BB" w14:textId="77777777" w:rsidR="004622DC" w:rsidRPr="004622DC" w:rsidRDefault="004622DC" w:rsidP="00037A41">
            <w:pPr>
              <w:jc w:val="center"/>
              <w:rPr>
                <w:color w:val="000000"/>
                <w:sz w:val="24"/>
                <w:szCs w:val="24"/>
              </w:rPr>
            </w:pPr>
            <w:r w:rsidRPr="004622DC">
              <w:rPr>
                <w:color w:val="000000"/>
                <w:sz w:val="24"/>
                <w:szCs w:val="24"/>
              </w:rPr>
              <w:t>45%</w:t>
            </w:r>
          </w:p>
        </w:tc>
        <w:tc>
          <w:tcPr>
            <w:tcW w:w="1152" w:type="dxa"/>
            <w:vMerge/>
            <w:vAlign w:val="center"/>
            <w:hideMark/>
          </w:tcPr>
          <w:p w14:paraId="56B67892" w14:textId="77777777" w:rsidR="004622DC" w:rsidRPr="004622DC" w:rsidRDefault="004622DC" w:rsidP="00037A41">
            <w:pPr>
              <w:rPr>
                <w:color w:val="000000"/>
                <w:sz w:val="24"/>
                <w:szCs w:val="24"/>
              </w:rPr>
            </w:pPr>
          </w:p>
        </w:tc>
        <w:tc>
          <w:tcPr>
            <w:tcW w:w="1134" w:type="dxa"/>
            <w:vMerge w:val="restart"/>
            <w:shd w:val="clear" w:color="auto" w:fill="auto"/>
            <w:vAlign w:val="center"/>
            <w:hideMark/>
          </w:tcPr>
          <w:p w14:paraId="313C5474" w14:textId="77777777" w:rsidR="004622DC" w:rsidRPr="004622DC" w:rsidRDefault="004622DC" w:rsidP="00037A41">
            <w:pPr>
              <w:jc w:val="center"/>
              <w:rPr>
                <w:color w:val="000000"/>
                <w:sz w:val="24"/>
                <w:szCs w:val="24"/>
              </w:rPr>
            </w:pPr>
            <w:r w:rsidRPr="004622DC">
              <w:rPr>
                <w:color w:val="000000"/>
                <w:sz w:val="24"/>
                <w:szCs w:val="24"/>
              </w:rPr>
              <w:t>Bộ Lao động - Thương binh và Xã hội</w:t>
            </w:r>
          </w:p>
        </w:tc>
      </w:tr>
      <w:tr w:rsidR="004622DC" w:rsidRPr="004622DC" w14:paraId="6A8D327F" w14:textId="77777777" w:rsidTr="00FB14A9">
        <w:trPr>
          <w:trHeight w:val="820"/>
        </w:trPr>
        <w:tc>
          <w:tcPr>
            <w:tcW w:w="720" w:type="dxa"/>
            <w:shd w:val="clear" w:color="auto" w:fill="auto"/>
            <w:vAlign w:val="center"/>
            <w:hideMark/>
          </w:tcPr>
          <w:p w14:paraId="4E076C3D" w14:textId="77777777" w:rsidR="004622DC" w:rsidRPr="004622DC" w:rsidRDefault="004622DC" w:rsidP="00037A41">
            <w:pPr>
              <w:jc w:val="center"/>
              <w:rPr>
                <w:b/>
                <w:bCs/>
                <w:color w:val="000000"/>
                <w:sz w:val="24"/>
                <w:szCs w:val="24"/>
              </w:rPr>
            </w:pPr>
            <w:r w:rsidRPr="004622DC">
              <w:rPr>
                <w:b/>
                <w:bCs/>
                <w:color w:val="000000"/>
                <w:sz w:val="24"/>
                <w:szCs w:val="24"/>
              </w:rPr>
              <w:t>4</w:t>
            </w:r>
          </w:p>
        </w:tc>
        <w:tc>
          <w:tcPr>
            <w:tcW w:w="5120" w:type="dxa"/>
            <w:shd w:val="clear" w:color="auto" w:fill="auto"/>
            <w:vAlign w:val="center"/>
            <w:hideMark/>
          </w:tcPr>
          <w:p w14:paraId="0DD03668" w14:textId="77777777" w:rsidR="004622DC" w:rsidRPr="004622DC" w:rsidRDefault="004622DC" w:rsidP="00037A41">
            <w:pPr>
              <w:rPr>
                <w:color w:val="000000"/>
                <w:sz w:val="24"/>
                <w:szCs w:val="24"/>
              </w:rPr>
            </w:pPr>
            <w:r w:rsidRPr="004622DC">
              <w:rPr>
                <w:color w:val="000000"/>
                <w:sz w:val="24"/>
                <w:szCs w:val="24"/>
              </w:rPr>
              <w:t>Số người được hỗ trợ xã hội hàng tháng tại cộng đồng</w:t>
            </w:r>
          </w:p>
        </w:tc>
        <w:tc>
          <w:tcPr>
            <w:tcW w:w="1090" w:type="dxa"/>
            <w:shd w:val="clear" w:color="auto" w:fill="auto"/>
            <w:vAlign w:val="center"/>
            <w:hideMark/>
          </w:tcPr>
          <w:p w14:paraId="07C3E9E2" w14:textId="77777777" w:rsidR="004622DC" w:rsidRPr="004622DC" w:rsidRDefault="004622DC" w:rsidP="00037A41">
            <w:pPr>
              <w:jc w:val="center"/>
              <w:rPr>
                <w:color w:val="000000"/>
                <w:sz w:val="24"/>
                <w:szCs w:val="24"/>
              </w:rPr>
            </w:pPr>
            <w:r w:rsidRPr="004622DC">
              <w:rPr>
                <w:color w:val="000000"/>
                <w:sz w:val="24"/>
                <w:szCs w:val="24"/>
              </w:rPr>
              <w:t>3,5% dân số</w:t>
            </w:r>
          </w:p>
        </w:tc>
        <w:tc>
          <w:tcPr>
            <w:tcW w:w="1080" w:type="dxa"/>
            <w:shd w:val="clear" w:color="auto" w:fill="auto"/>
            <w:vAlign w:val="center"/>
            <w:hideMark/>
          </w:tcPr>
          <w:p w14:paraId="01F03C20" w14:textId="77777777" w:rsidR="004622DC" w:rsidRPr="004622DC" w:rsidRDefault="004622DC" w:rsidP="00037A41">
            <w:pPr>
              <w:jc w:val="center"/>
              <w:rPr>
                <w:color w:val="000000"/>
                <w:sz w:val="24"/>
                <w:szCs w:val="24"/>
              </w:rPr>
            </w:pPr>
            <w:r w:rsidRPr="004622DC">
              <w:rPr>
                <w:color w:val="000000"/>
                <w:sz w:val="24"/>
                <w:szCs w:val="24"/>
              </w:rPr>
              <w:t xml:space="preserve">4% dân số </w:t>
            </w:r>
          </w:p>
        </w:tc>
        <w:tc>
          <w:tcPr>
            <w:tcW w:w="1152" w:type="dxa"/>
            <w:vMerge/>
            <w:vAlign w:val="center"/>
            <w:hideMark/>
          </w:tcPr>
          <w:p w14:paraId="783F53DD" w14:textId="77777777" w:rsidR="004622DC" w:rsidRPr="004622DC" w:rsidRDefault="004622DC" w:rsidP="00037A41">
            <w:pPr>
              <w:rPr>
                <w:color w:val="000000"/>
                <w:sz w:val="24"/>
                <w:szCs w:val="24"/>
              </w:rPr>
            </w:pPr>
          </w:p>
        </w:tc>
        <w:tc>
          <w:tcPr>
            <w:tcW w:w="1134" w:type="dxa"/>
            <w:vMerge/>
            <w:vAlign w:val="center"/>
            <w:hideMark/>
          </w:tcPr>
          <w:p w14:paraId="308146FD" w14:textId="77777777" w:rsidR="004622DC" w:rsidRPr="004622DC" w:rsidRDefault="004622DC" w:rsidP="00037A41">
            <w:pPr>
              <w:rPr>
                <w:color w:val="000000"/>
                <w:sz w:val="24"/>
                <w:szCs w:val="24"/>
              </w:rPr>
            </w:pPr>
          </w:p>
        </w:tc>
      </w:tr>
      <w:tr w:rsidR="004622DC" w:rsidRPr="004622DC" w14:paraId="387C4363" w14:textId="77777777" w:rsidTr="00FB14A9">
        <w:trPr>
          <w:trHeight w:val="602"/>
        </w:trPr>
        <w:tc>
          <w:tcPr>
            <w:tcW w:w="720" w:type="dxa"/>
            <w:shd w:val="clear" w:color="auto" w:fill="auto"/>
            <w:vAlign w:val="center"/>
            <w:hideMark/>
          </w:tcPr>
          <w:p w14:paraId="45D72321" w14:textId="77777777" w:rsidR="004622DC" w:rsidRPr="004622DC" w:rsidRDefault="004622DC" w:rsidP="00037A41">
            <w:pPr>
              <w:jc w:val="center"/>
              <w:rPr>
                <w:b/>
                <w:bCs/>
                <w:color w:val="000000"/>
                <w:sz w:val="24"/>
                <w:szCs w:val="24"/>
              </w:rPr>
            </w:pPr>
            <w:r w:rsidRPr="004622DC">
              <w:rPr>
                <w:b/>
                <w:bCs/>
                <w:color w:val="000000"/>
                <w:sz w:val="24"/>
                <w:szCs w:val="24"/>
              </w:rPr>
              <w:t>5</w:t>
            </w:r>
          </w:p>
        </w:tc>
        <w:tc>
          <w:tcPr>
            <w:tcW w:w="5120" w:type="dxa"/>
            <w:shd w:val="clear" w:color="auto" w:fill="auto"/>
            <w:vAlign w:val="center"/>
            <w:hideMark/>
          </w:tcPr>
          <w:p w14:paraId="696B7F87" w14:textId="77777777" w:rsidR="004622DC" w:rsidRPr="004622DC" w:rsidRDefault="004622DC" w:rsidP="00037A41">
            <w:pPr>
              <w:rPr>
                <w:color w:val="000000"/>
                <w:sz w:val="24"/>
                <w:szCs w:val="24"/>
              </w:rPr>
            </w:pPr>
            <w:r w:rsidRPr="004622DC">
              <w:rPr>
                <w:color w:val="000000"/>
                <w:sz w:val="24"/>
                <w:szCs w:val="24"/>
              </w:rPr>
              <w:t>Số người được hỗ trợ xã hội đột xuất</w:t>
            </w:r>
          </w:p>
        </w:tc>
        <w:tc>
          <w:tcPr>
            <w:tcW w:w="1090" w:type="dxa"/>
            <w:shd w:val="clear" w:color="auto" w:fill="auto"/>
            <w:vAlign w:val="center"/>
            <w:hideMark/>
          </w:tcPr>
          <w:p w14:paraId="5C085660" w14:textId="77777777" w:rsidR="004622DC" w:rsidRPr="004622DC" w:rsidRDefault="004622DC" w:rsidP="00037A41">
            <w:pPr>
              <w:jc w:val="center"/>
              <w:rPr>
                <w:color w:val="000000"/>
                <w:sz w:val="24"/>
                <w:szCs w:val="24"/>
              </w:rPr>
            </w:pPr>
            <w:r w:rsidRPr="004622DC">
              <w:rPr>
                <w:color w:val="000000"/>
                <w:sz w:val="24"/>
                <w:szCs w:val="24"/>
              </w:rPr>
              <w:t>100%</w:t>
            </w:r>
          </w:p>
        </w:tc>
        <w:tc>
          <w:tcPr>
            <w:tcW w:w="1080" w:type="dxa"/>
            <w:shd w:val="clear" w:color="auto" w:fill="auto"/>
            <w:vAlign w:val="center"/>
            <w:hideMark/>
          </w:tcPr>
          <w:p w14:paraId="46E69623" w14:textId="77777777" w:rsidR="004622DC" w:rsidRPr="004622DC" w:rsidRDefault="004622DC" w:rsidP="00037A41">
            <w:pPr>
              <w:jc w:val="center"/>
              <w:rPr>
                <w:color w:val="000000"/>
                <w:sz w:val="24"/>
                <w:szCs w:val="24"/>
              </w:rPr>
            </w:pPr>
            <w:r w:rsidRPr="004622DC">
              <w:rPr>
                <w:color w:val="000000"/>
                <w:sz w:val="24"/>
                <w:szCs w:val="24"/>
              </w:rPr>
              <w:t>100%</w:t>
            </w:r>
          </w:p>
        </w:tc>
        <w:tc>
          <w:tcPr>
            <w:tcW w:w="1152" w:type="dxa"/>
            <w:vMerge/>
            <w:vAlign w:val="center"/>
            <w:hideMark/>
          </w:tcPr>
          <w:p w14:paraId="171AA0D2" w14:textId="77777777" w:rsidR="004622DC" w:rsidRPr="004622DC" w:rsidRDefault="004622DC" w:rsidP="00037A41">
            <w:pPr>
              <w:rPr>
                <w:color w:val="000000"/>
                <w:sz w:val="24"/>
                <w:szCs w:val="24"/>
              </w:rPr>
            </w:pPr>
          </w:p>
        </w:tc>
        <w:tc>
          <w:tcPr>
            <w:tcW w:w="1134" w:type="dxa"/>
            <w:vMerge/>
            <w:vAlign w:val="center"/>
            <w:hideMark/>
          </w:tcPr>
          <w:p w14:paraId="7398658A" w14:textId="77777777" w:rsidR="004622DC" w:rsidRPr="004622DC" w:rsidRDefault="004622DC" w:rsidP="00037A41">
            <w:pPr>
              <w:rPr>
                <w:color w:val="000000"/>
                <w:sz w:val="24"/>
                <w:szCs w:val="24"/>
              </w:rPr>
            </w:pPr>
          </w:p>
        </w:tc>
      </w:tr>
      <w:tr w:rsidR="004622DC" w:rsidRPr="004622DC" w14:paraId="24755BEC" w14:textId="77777777" w:rsidTr="00FB14A9">
        <w:trPr>
          <w:trHeight w:val="860"/>
        </w:trPr>
        <w:tc>
          <w:tcPr>
            <w:tcW w:w="10296" w:type="dxa"/>
            <w:gridSpan w:val="6"/>
            <w:shd w:val="clear" w:color="000000" w:fill="C6E0B4"/>
            <w:vAlign w:val="center"/>
            <w:hideMark/>
          </w:tcPr>
          <w:p w14:paraId="1232084E" w14:textId="77777777" w:rsidR="004622DC" w:rsidRPr="004622DC" w:rsidRDefault="004622DC" w:rsidP="00037A41">
            <w:pPr>
              <w:jc w:val="center"/>
              <w:rPr>
                <w:b/>
                <w:bCs/>
                <w:color w:val="000000"/>
              </w:rPr>
            </w:pPr>
            <w:r w:rsidRPr="004622DC">
              <w:rPr>
                <w:b/>
                <w:bCs/>
                <w:color w:val="000000"/>
              </w:rPr>
              <w:t>Mục tiêu 2: Xóa đói, bảo đảm an ninh lương thực, cải thiện dinh dưỡng và thúc đẩy phát triển nông nghiệp bền vững</w:t>
            </w:r>
          </w:p>
        </w:tc>
      </w:tr>
      <w:tr w:rsidR="004622DC" w:rsidRPr="004622DC" w14:paraId="4C3891AE" w14:textId="77777777" w:rsidTr="00FB14A9">
        <w:trPr>
          <w:trHeight w:val="800"/>
        </w:trPr>
        <w:tc>
          <w:tcPr>
            <w:tcW w:w="10296" w:type="dxa"/>
            <w:gridSpan w:val="6"/>
            <w:shd w:val="clear" w:color="auto" w:fill="auto"/>
            <w:vAlign w:val="center"/>
            <w:hideMark/>
          </w:tcPr>
          <w:p w14:paraId="4554406E" w14:textId="77777777" w:rsidR="004622DC" w:rsidRPr="004622DC" w:rsidRDefault="004622DC" w:rsidP="00037A41">
            <w:pPr>
              <w:rPr>
                <w:b/>
                <w:bCs/>
                <w:color w:val="000000"/>
                <w:sz w:val="24"/>
                <w:szCs w:val="24"/>
              </w:rPr>
            </w:pPr>
            <w:r w:rsidRPr="004622DC">
              <w:rPr>
                <w:b/>
                <w:bCs/>
                <w:color w:val="000000"/>
                <w:sz w:val="24"/>
                <w:szCs w:val="24"/>
              </w:rPr>
              <w:t>Mục tiêu 2.1:  Đến năm 2030, chấm dứt tình trạng thiếu đói và đảm bảo tất cả mọi người, đặc biệt những người nghèo và những người dễ bị tổn thương, bao gồm cả người cao tuổi và trẻ sơ sinh, được tiếp cận với thực phẩm an toàn, đủ dinh dưỡng và đầy đủ quanh năm (Mục tiêu 2.1 toàn cầu)</w:t>
            </w:r>
          </w:p>
        </w:tc>
      </w:tr>
      <w:tr w:rsidR="004622DC" w:rsidRPr="004622DC" w14:paraId="2BF09374" w14:textId="77777777" w:rsidTr="00FB14A9">
        <w:trPr>
          <w:trHeight w:val="1200"/>
        </w:trPr>
        <w:tc>
          <w:tcPr>
            <w:tcW w:w="720" w:type="dxa"/>
            <w:shd w:val="clear" w:color="auto" w:fill="auto"/>
            <w:vAlign w:val="center"/>
            <w:hideMark/>
          </w:tcPr>
          <w:p w14:paraId="31399242" w14:textId="77777777" w:rsidR="004622DC" w:rsidRPr="004622DC" w:rsidRDefault="004622DC" w:rsidP="00037A41">
            <w:pPr>
              <w:jc w:val="center"/>
              <w:rPr>
                <w:b/>
                <w:bCs/>
                <w:color w:val="000000"/>
                <w:sz w:val="24"/>
                <w:szCs w:val="24"/>
              </w:rPr>
            </w:pPr>
            <w:r w:rsidRPr="004622DC">
              <w:rPr>
                <w:b/>
                <w:bCs/>
                <w:color w:val="000000"/>
                <w:sz w:val="24"/>
                <w:szCs w:val="24"/>
              </w:rPr>
              <w:t> 6</w:t>
            </w:r>
          </w:p>
        </w:tc>
        <w:tc>
          <w:tcPr>
            <w:tcW w:w="5120" w:type="dxa"/>
            <w:shd w:val="clear" w:color="auto" w:fill="auto"/>
            <w:vAlign w:val="center"/>
            <w:hideMark/>
          </w:tcPr>
          <w:p w14:paraId="08ACC3D9" w14:textId="77777777" w:rsidR="004622DC" w:rsidRPr="004622DC" w:rsidRDefault="004622DC" w:rsidP="00037A41">
            <w:pPr>
              <w:rPr>
                <w:color w:val="000000"/>
                <w:sz w:val="24"/>
                <w:szCs w:val="24"/>
              </w:rPr>
            </w:pPr>
            <w:r w:rsidRPr="004622DC">
              <w:rPr>
                <w:color w:val="000000"/>
                <w:sz w:val="24"/>
                <w:szCs w:val="24"/>
              </w:rPr>
              <w:t>Tỷ lệ thiếu đói</w:t>
            </w:r>
          </w:p>
        </w:tc>
        <w:tc>
          <w:tcPr>
            <w:tcW w:w="1090" w:type="dxa"/>
            <w:shd w:val="clear" w:color="auto" w:fill="auto"/>
            <w:vAlign w:val="center"/>
            <w:hideMark/>
          </w:tcPr>
          <w:p w14:paraId="66E21573" w14:textId="77777777" w:rsidR="004622DC" w:rsidRPr="004622DC" w:rsidRDefault="004622DC" w:rsidP="00037A41">
            <w:pPr>
              <w:jc w:val="center"/>
              <w:rPr>
                <w:color w:val="000000"/>
                <w:sz w:val="24"/>
                <w:szCs w:val="24"/>
              </w:rPr>
            </w:pPr>
            <w:r w:rsidRPr="004622DC">
              <w:rPr>
                <w:color w:val="000000"/>
                <w:sz w:val="24"/>
                <w:szCs w:val="24"/>
              </w:rPr>
              <w:t>Không còn nạn đói</w:t>
            </w:r>
          </w:p>
        </w:tc>
        <w:tc>
          <w:tcPr>
            <w:tcW w:w="1080" w:type="dxa"/>
            <w:shd w:val="clear" w:color="auto" w:fill="auto"/>
            <w:vAlign w:val="center"/>
            <w:hideMark/>
          </w:tcPr>
          <w:p w14:paraId="0A5DD0C5" w14:textId="77777777" w:rsidR="004622DC" w:rsidRPr="004622DC" w:rsidRDefault="004622DC" w:rsidP="00037A41">
            <w:pPr>
              <w:jc w:val="center"/>
              <w:rPr>
                <w:color w:val="000000"/>
                <w:sz w:val="24"/>
                <w:szCs w:val="24"/>
              </w:rPr>
            </w:pPr>
            <w:r w:rsidRPr="004622DC">
              <w:rPr>
                <w:color w:val="000000"/>
                <w:sz w:val="24"/>
                <w:szCs w:val="24"/>
              </w:rPr>
              <w:t>Không còn nạn đói</w:t>
            </w:r>
          </w:p>
        </w:tc>
        <w:tc>
          <w:tcPr>
            <w:tcW w:w="1152" w:type="dxa"/>
            <w:shd w:val="clear" w:color="auto" w:fill="auto"/>
            <w:vAlign w:val="center"/>
            <w:hideMark/>
          </w:tcPr>
          <w:p w14:paraId="4C1ECFEF" w14:textId="77777777" w:rsidR="004622DC" w:rsidRPr="004622DC" w:rsidRDefault="004622DC" w:rsidP="00037A41">
            <w:pPr>
              <w:jc w:val="center"/>
              <w:rPr>
                <w:color w:val="000000"/>
                <w:sz w:val="24"/>
                <w:szCs w:val="24"/>
              </w:rPr>
            </w:pPr>
            <w:r w:rsidRPr="004622DC">
              <w:rPr>
                <w:color w:val="000000"/>
                <w:sz w:val="24"/>
                <w:szCs w:val="24"/>
              </w:rPr>
              <w:t>Bộ NN&amp;PTNT</w:t>
            </w:r>
          </w:p>
        </w:tc>
        <w:tc>
          <w:tcPr>
            <w:tcW w:w="1134" w:type="dxa"/>
            <w:shd w:val="clear" w:color="auto" w:fill="auto"/>
            <w:vAlign w:val="center"/>
            <w:hideMark/>
          </w:tcPr>
          <w:p w14:paraId="551BF0C5" w14:textId="77777777" w:rsidR="004622DC" w:rsidRPr="004622DC" w:rsidRDefault="004622DC" w:rsidP="00037A41">
            <w:pPr>
              <w:jc w:val="center"/>
              <w:rPr>
                <w:color w:val="000000"/>
                <w:sz w:val="24"/>
                <w:szCs w:val="24"/>
              </w:rPr>
            </w:pPr>
            <w:r w:rsidRPr="004622DC">
              <w:rPr>
                <w:color w:val="000000"/>
                <w:sz w:val="24"/>
                <w:szCs w:val="24"/>
              </w:rPr>
              <w:t>Bộ NN&amp;PTNT</w:t>
            </w:r>
          </w:p>
        </w:tc>
      </w:tr>
      <w:tr w:rsidR="004622DC" w:rsidRPr="004622DC" w14:paraId="623B82C8" w14:textId="77777777" w:rsidTr="00FB14A9">
        <w:trPr>
          <w:trHeight w:val="1200"/>
        </w:trPr>
        <w:tc>
          <w:tcPr>
            <w:tcW w:w="720" w:type="dxa"/>
            <w:shd w:val="clear" w:color="auto" w:fill="auto"/>
            <w:vAlign w:val="center"/>
          </w:tcPr>
          <w:p w14:paraId="47559378" w14:textId="77777777" w:rsidR="004622DC" w:rsidRPr="004622DC" w:rsidRDefault="004622DC" w:rsidP="00037A41">
            <w:pPr>
              <w:jc w:val="center"/>
              <w:rPr>
                <w:b/>
                <w:bCs/>
                <w:color w:val="000000"/>
                <w:sz w:val="24"/>
                <w:szCs w:val="24"/>
              </w:rPr>
            </w:pPr>
            <w:r w:rsidRPr="004622DC">
              <w:rPr>
                <w:b/>
                <w:bCs/>
                <w:color w:val="000000"/>
                <w:sz w:val="24"/>
                <w:szCs w:val="24"/>
              </w:rPr>
              <w:lastRenderedPageBreak/>
              <w:t>7</w:t>
            </w:r>
          </w:p>
        </w:tc>
        <w:tc>
          <w:tcPr>
            <w:tcW w:w="5120" w:type="dxa"/>
            <w:shd w:val="clear" w:color="auto" w:fill="auto"/>
            <w:vAlign w:val="center"/>
          </w:tcPr>
          <w:p w14:paraId="390743A0" w14:textId="77777777" w:rsidR="004622DC" w:rsidRPr="004622DC" w:rsidRDefault="004622DC" w:rsidP="00037A41">
            <w:pPr>
              <w:rPr>
                <w:color w:val="000000"/>
                <w:sz w:val="24"/>
                <w:szCs w:val="24"/>
              </w:rPr>
            </w:pPr>
            <w:r w:rsidRPr="004622DC">
              <w:rPr>
                <w:color w:val="000000"/>
                <w:sz w:val="24"/>
                <w:szCs w:val="24"/>
              </w:rPr>
              <w:t>Tỷ lệ mất an ninh lương thực mức độ vừa và nghiêm trọng trong dân số</w:t>
            </w:r>
          </w:p>
        </w:tc>
        <w:tc>
          <w:tcPr>
            <w:tcW w:w="1090" w:type="dxa"/>
            <w:shd w:val="clear" w:color="auto" w:fill="auto"/>
            <w:vAlign w:val="center"/>
          </w:tcPr>
          <w:p w14:paraId="66BA3394" w14:textId="153D32B3" w:rsidR="004622DC" w:rsidRPr="004622DC" w:rsidRDefault="002C55F7" w:rsidP="00037A41">
            <w:pPr>
              <w:jc w:val="center"/>
              <w:rPr>
                <w:color w:val="000000"/>
                <w:sz w:val="24"/>
                <w:szCs w:val="24"/>
              </w:rPr>
            </w:pPr>
            <w:r>
              <w:rPr>
                <w:color w:val="000000"/>
                <w:sz w:val="24"/>
                <w:szCs w:val="24"/>
                <w:lang w:val="en-US"/>
              </w:rPr>
              <w:t>D</w:t>
            </w:r>
            <w:r w:rsidR="004622DC" w:rsidRPr="004622DC">
              <w:rPr>
                <w:color w:val="000000"/>
                <w:sz w:val="24"/>
                <w:szCs w:val="24"/>
              </w:rPr>
              <w:t xml:space="preserve">ưới 8% </w:t>
            </w:r>
            <w:r>
              <w:rPr>
                <w:color w:val="000000"/>
                <w:sz w:val="24"/>
                <w:szCs w:val="24"/>
                <w:lang w:val="en-US"/>
              </w:rPr>
              <w:t xml:space="preserve">; </w:t>
            </w:r>
            <w:r w:rsidR="004622DC" w:rsidRPr="004622DC">
              <w:rPr>
                <w:color w:val="000000"/>
                <w:sz w:val="24"/>
                <w:szCs w:val="24"/>
              </w:rPr>
              <w:t>khu vực miền núi xuống dưới 25%</w:t>
            </w:r>
          </w:p>
        </w:tc>
        <w:tc>
          <w:tcPr>
            <w:tcW w:w="1080" w:type="dxa"/>
            <w:shd w:val="clear" w:color="auto" w:fill="auto"/>
            <w:vAlign w:val="center"/>
          </w:tcPr>
          <w:p w14:paraId="1059A888" w14:textId="7F1119A3" w:rsidR="004622DC" w:rsidRPr="004622DC" w:rsidRDefault="004622DC" w:rsidP="00037A41">
            <w:pPr>
              <w:jc w:val="center"/>
              <w:rPr>
                <w:color w:val="000000"/>
                <w:sz w:val="24"/>
                <w:szCs w:val="24"/>
              </w:rPr>
            </w:pPr>
            <w:r w:rsidRPr="004622DC">
              <w:rPr>
                <w:color w:val="000000"/>
                <w:sz w:val="24"/>
                <w:szCs w:val="24"/>
              </w:rPr>
              <w:t>dưới 5% khu vực miền núi dưới 20%</w:t>
            </w:r>
          </w:p>
        </w:tc>
        <w:tc>
          <w:tcPr>
            <w:tcW w:w="1152" w:type="dxa"/>
            <w:shd w:val="clear" w:color="auto" w:fill="auto"/>
            <w:vAlign w:val="center"/>
          </w:tcPr>
          <w:p w14:paraId="5AA3353B" w14:textId="77777777" w:rsidR="004622DC" w:rsidRPr="004622DC" w:rsidRDefault="004622DC" w:rsidP="00037A41">
            <w:pPr>
              <w:jc w:val="center"/>
              <w:rPr>
                <w:color w:val="000000"/>
                <w:sz w:val="24"/>
                <w:szCs w:val="24"/>
              </w:rPr>
            </w:pPr>
            <w:r w:rsidRPr="004622DC">
              <w:rPr>
                <w:color w:val="000000"/>
                <w:sz w:val="24"/>
                <w:szCs w:val="24"/>
              </w:rPr>
              <w:t>Bộ Y tế</w:t>
            </w:r>
          </w:p>
        </w:tc>
        <w:tc>
          <w:tcPr>
            <w:tcW w:w="1134" w:type="dxa"/>
            <w:shd w:val="clear" w:color="auto" w:fill="auto"/>
            <w:vAlign w:val="center"/>
          </w:tcPr>
          <w:p w14:paraId="423E11BE" w14:textId="77777777" w:rsidR="004622DC" w:rsidRPr="004622DC" w:rsidRDefault="004622DC" w:rsidP="00037A41">
            <w:pPr>
              <w:jc w:val="center"/>
              <w:rPr>
                <w:color w:val="000000"/>
                <w:sz w:val="24"/>
                <w:szCs w:val="24"/>
              </w:rPr>
            </w:pPr>
            <w:r w:rsidRPr="004622DC">
              <w:rPr>
                <w:color w:val="000000"/>
                <w:sz w:val="24"/>
                <w:szCs w:val="24"/>
              </w:rPr>
              <w:t>TCTK</w:t>
            </w:r>
          </w:p>
        </w:tc>
      </w:tr>
      <w:tr w:rsidR="004622DC" w:rsidRPr="004622DC" w14:paraId="678F3C21" w14:textId="77777777" w:rsidTr="00FB14A9">
        <w:trPr>
          <w:trHeight w:val="650"/>
        </w:trPr>
        <w:tc>
          <w:tcPr>
            <w:tcW w:w="10296" w:type="dxa"/>
            <w:gridSpan w:val="6"/>
            <w:shd w:val="clear" w:color="auto" w:fill="auto"/>
            <w:vAlign w:val="center"/>
            <w:hideMark/>
          </w:tcPr>
          <w:p w14:paraId="20152DEA" w14:textId="77777777" w:rsidR="004622DC" w:rsidRPr="004622DC" w:rsidRDefault="004622DC" w:rsidP="00037A41">
            <w:pPr>
              <w:rPr>
                <w:b/>
                <w:bCs/>
                <w:color w:val="000000"/>
                <w:sz w:val="24"/>
                <w:szCs w:val="24"/>
              </w:rPr>
            </w:pPr>
            <w:r w:rsidRPr="004622DC">
              <w:rPr>
                <w:b/>
                <w:bCs/>
                <w:color w:val="000000"/>
                <w:sz w:val="24"/>
                <w:szCs w:val="24"/>
              </w:rPr>
              <w:t>Mục tiêu 2.1: Đến năm 2030, giảm tất cả các hình thức suy dinh dưỡng, đáp ứng nhu cầu dinh dưỡng cho các đối tượng là trẻ em, trẻ em gái vị thành niên, phụ nữ mang thai và đang cho con bú, người cao tuổi (Mục tiêu 2.2 toàn cầu)</w:t>
            </w:r>
          </w:p>
        </w:tc>
      </w:tr>
      <w:tr w:rsidR="004622DC" w:rsidRPr="004622DC" w14:paraId="1613D0DE" w14:textId="77777777" w:rsidTr="00FB14A9">
        <w:trPr>
          <w:trHeight w:val="370"/>
        </w:trPr>
        <w:tc>
          <w:tcPr>
            <w:tcW w:w="720" w:type="dxa"/>
            <w:shd w:val="clear" w:color="auto" w:fill="auto"/>
            <w:vAlign w:val="center"/>
            <w:hideMark/>
          </w:tcPr>
          <w:p w14:paraId="7D029AD2" w14:textId="77777777" w:rsidR="004622DC" w:rsidRPr="004622DC" w:rsidRDefault="004622DC" w:rsidP="00037A41">
            <w:pPr>
              <w:jc w:val="center"/>
              <w:rPr>
                <w:b/>
                <w:bCs/>
                <w:color w:val="000000"/>
                <w:sz w:val="24"/>
                <w:szCs w:val="24"/>
              </w:rPr>
            </w:pPr>
            <w:r w:rsidRPr="004622DC">
              <w:rPr>
                <w:b/>
                <w:bCs/>
                <w:color w:val="000000"/>
                <w:sz w:val="24"/>
                <w:szCs w:val="24"/>
              </w:rPr>
              <w:t> 8</w:t>
            </w:r>
          </w:p>
        </w:tc>
        <w:tc>
          <w:tcPr>
            <w:tcW w:w="5120" w:type="dxa"/>
            <w:shd w:val="clear" w:color="auto" w:fill="auto"/>
            <w:vAlign w:val="center"/>
            <w:hideMark/>
          </w:tcPr>
          <w:p w14:paraId="67FA6C83" w14:textId="77777777" w:rsidR="004622DC" w:rsidRPr="004622DC" w:rsidRDefault="004622DC" w:rsidP="00037A41">
            <w:pPr>
              <w:rPr>
                <w:color w:val="000000"/>
                <w:sz w:val="24"/>
                <w:szCs w:val="24"/>
              </w:rPr>
            </w:pPr>
            <w:r w:rsidRPr="004622DC">
              <w:rPr>
                <w:color w:val="000000"/>
                <w:sz w:val="24"/>
                <w:szCs w:val="24"/>
              </w:rPr>
              <w:t>Tỷ lệ trẻ em dưới 5 tuổi suy dinh dưỡng, theo đó:</w:t>
            </w:r>
          </w:p>
        </w:tc>
        <w:tc>
          <w:tcPr>
            <w:tcW w:w="1090" w:type="dxa"/>
            <w:shd w:val="clear" w:color="auto" w:fill="auto"/>
            <w:vAlign w:val="bottom"/>
            <w:hideMark/>
          </w:tcPr>
          <w:p w14:paraId="0D21D21B" w14:textId="77777777" w:rsidR="004622DC" w:rsidRPr="004622DC" w:rsidRDefault="004622DC" w:rsidP="00037A41">
            <w:pPr>
              <w:rPr>
                <w:color w:val="000000"/>
                <w:sz w:val="24"/>
                <w:szCs w:val="24"/>
              </w:rPr>
            </w:pPr>
            <w:r w:rsidRPr="004622DC">
              <w:rPr>
                <w:color w:val="000000"/>
                <w:sz w:val="24"/>
                <w:szCs w:val="24"/>
              </w:rPr>
              <w:t> </w:t>
            </w:r>
          </w:p>
        </w:tc>
        <w:tc>
          <w:tcPr>
            <w:tcW w:w="1080" w:type="dxa"/>
            <w:shd w:val="clear" w:color="auto" w:fill="auto"/>
            <w:vAlign w:val="bottom"/>
            <w:hideMark/>
          </w:tcPr>
          <w:p w14:paraId="65861A97" w14:textId="77777777" w:rsidR="004622DC" w:rsidRPr="004622DC" w:rsidRDefault="004622DC" w:rsidP="00037A41">
            <w:pPr>
              <w:rPr>
                <w:color w:val="000000"/>
                <w:sz w:val="24"/>
                <w:szCs w:val="24"/>
              </w:rPr>
            </w:pPr>
            <w:r w:rsidRPr="004622DC">
              <w:rPr>
                <w:color w:val="000000"/>
                <w:sz w:val="24"/>
                <w:szCs w:val="24"/>
              </w:rPr>
              <w:t> </w:t>
            </w:r>
          </w:p>
        </w:tc>
        <w:tc>
          <w:tcPr>
            <w:tcW w:w="1152" w:type="dxa"/>
            <w:shd w:val="clear" w:color="auto" w:fill="auto"/>
            <w:vAlign w:val="center"/>
            <w:hideMark/>
          </w:tcPr>
          <w:p w14:paraId="64B70951" w14:textId="77777777" w:rsidR="004622DC" w:rsidRPr="004622DC" w:rsidRDefault="004622DC" w:rsidP="00037A41">
            <w:pPr>
              <w:jc w:val="center"/>
              <w:rPr>
                <w:color w:val="000000"/>
                <w:sz w:val="24"/>
                <w:szCs w:val="24"/>
              </w:rPr>
            </w:pPr>
            <w:r w:rsidRPr="004622DC">
              <w:rPr>
                <w:color w:val="000000"/>
                <w:sz w:val="24"/>
                <w:szCs w:val="24"/>
              </w:rPr>
              <w:t>Bộ Y tế</w:t>
            </w:r>
          </w:p>
        </w:tc>
        <w:tc>
          <w:tcPr>
            <w:tcW w:w="1134" w:type="dxa"/>
            <w:shd w:val="clear" w:color="auto" w:fill="auto"/>
            <w:vAlign w:val="center"/>
            <w:hideMark/>
          </w:tcPr>
          <w:p w14:paraId="5CED48EF" w14:textId="77777777" w:rsidR="004622DC" w:rsidRPr="004622DC" w:rsidRDefault="004622DC" w:rsidP="00037A41">
            <w:pPr>
              <w:jc w:val="center"/>
              <w:rPr>
                <w:color w:val="000000"/>
                <w:sz w:val="24"/>
                <w:szCs w:val="24"/>
              </w:rPr>
            </w:pPr>
            <w:r w:rsidRPr="004622DC">
              <w:rPr>
                <w:color w:val="000000"/>
                <w:sz w:val="24"/>
                <w:szCs w:val="24"/>
              </w:rPr>
              <w:t>Bộ Y tế</w:t>
            </w:r>
          </w:p>
        </w:tc>
      </w:tr>
      <w:tr w:rsidR="004622DC" w:rsidRPr="004622DC" w14:paraId="4D1AB545" w14:textId="77777777" w:rsidTr="00FB14A9">
        <w:trPr>
          <w:trHeight w:val="290"/>
        </w:trPr>
        <w:tc>
          <w:tcPr>
            <w:tcW w:w="720" w:type="dxa"/>
            <w:shd w:val="clear" w:color="auto" w:fill="auto"/>
            <w:vAlign w:val="center"/>
            <w:hideMark/>
          </w:tcPr>
          <w:p w14:paraId="11409889"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762888F9" w14:textId="77777777" w:rsidR="004622DC" w:rsidRPr="004622DC" w:rsidRDefault="004622DC" w:rsidP="00037A41">
            <w:pPr>
              <w:rPr>
                <w:color w:val="000000"/>
                <w:sz w:val="24"/>
                <w:szCs w:val="24"/>
              </w:rPr>
            </w:pPr>
            <w:r w:rsidRPr="004622DC">
              <w:rPr>
                <w:color w:val="000000"/>
                <w:sz w:val="24"/>
                <w:szCs w:val="24"/>
              </w:rPr>
              <w:t xml:space="preserve">        - Suy dinh dưỡng chiều cao theo tuổi</w:t>
            </w:r>
          </w:p>
        </w:tc>
        <w:tc>
          <w:tcPr>
            <w:tcW w:w="1090" w:type="dxa"/>
            <w:shd w:val="clear" w:color="auto" w:fill="auto"/>
            <w:vAlign w:val="center"/>
            <w:hideMark/>
          </w:tcPr>
          <w:p w14:paraId="0C1BA40F" w14:textId="77777777" w:rsidR="004622DC" w:rsidRPr="004622DC" w:rsidRDefault="004622DC" w:rsidP="00037A41">
            <w:pPr>
              <w:jc w:val="center"/>
              <w:rPr>
                <w:color w:val="000000"/>
                <w:sz w:val="24"/>
                <w:szCs w:val="24"/>
              </w:rPr>
            </w:pPr>
            <w:r w:rsidRPr="004622DC">
              <w:rPr>
                <w:color w:val="000000"/>
                <w:sz w:val="24"/>
                <w:szCs w:val="24"/>
              </w:rPr>
              <w:t>&lt;20%</w:t>
            </w:r>
          </w:p>
        </w:tc>
        <w:tc>
          <w:tcPr>
            <w:tcW w:w="1080" w:type="dxa"/>
            <w:shd w:val="clear" w:color="auto" w:fill="auto"/>
            <w:vAlign w:val="center"/>
            <w:hideMark/>
          </w:tcPr>
          <w:p w14:paraId="1B7180A2" w14:textId="77777777" w:rsidR="004622DC" w:rsidRPr="004622DC" w:rsidRDefault="004622DC" w:rsidP="00037A41">
            <w:pPr>
              <w:jc w:val="center"/>
              <w:rPr>
                <w:color w:val="000000"/>
                <w:sz w:val="24"/>
                <w:szCs w:val="24"/>
              </w:rPr>
            </w:pPr>
            <w:r w:rsidRPr="004622DC">
              <w:rPr>
                <w:color w:val="000000"/>
                <w:sz w:val="24"/>
                <w:szCs w:val="24"/>
              </w:rPr>
              <w:t>&lt;15%</w:t>
            </w:r>
          </w:p>
        </w:tc>
        <w:tc>
          <w:tcPr>
            <w:tcW w:w="1152" w:type="dxa"/>
            <w:shd w:val="clear" w:color="auto" w:fill="auto"/>
            <w:vAlign w:val="center"/>
            <w:hideMark/>
          </w:tcPr>
          <w:p w14:paraId="6C608EA1" w14:textId="77777777" w:rsidR="004622DC" w:rsidRPr="004622DC" w:rsidRDefault="004622DC" w:rsidP="00037A41">
            <w:pPr>
              <w:jc w:val="center"/>
              <w:rPr>
                <w:color w:val="000000"/>
                <w:sz w:val="24"/>
                <w:szCs w:val="24"/>
              </w:rPr>
            </w:pPr>
            <w:r w:rsidRPr="004622DC">
              <w:rPr>
                <w:color w:val="000000"/>
                <w:sz w:val="24"/>
                <w:szCs w:val="24"/>
              </w:rPr>
              <w:t> </w:t>
            </w:r>
          </w:p>
        </w:tc>
        <w:tc>
          <w:tcPr>
            <w:tcW w:w="1134" w:type="dxa"/>
            <w:shd w:val="clear" w:color="auto" w:fill="auto"/>
            <w:vAlign w:val="center"/>
            <w:hideMark/>
          </w:tcPr>
          <w:p w14:paraId="4F4CB724" w14:textId="77777777" w:rsidR="004622DC" w:rsidRPr="004622DC" w:rsidRDefault="004622DC" w:rsidP="00037A41">
            <w:pPr>
              <w:jc w:val="center"/>
              <w:rPr>
                <w:color w:val="000000"/>
                <w:sz w:val="24"/>
                <w:szCs w:val="24"/>
              </w:rPr>
            </w:pPr>
            <w:r w:rsidRPr="004622DC">
              <w:rPr>
                <w:color w:val="000000"/>
                <w:sz w:val="24"/>
                <w:szCs w:val="24"/>
              </w:rPr>
              <w:t> </w:t>
            </w:r>
          </w:p>
        </w:tc>
      </w:tr>
      <w:tr w:rsidR="004622DC" w:rsidRPr="004622DC" w14:paraId="57351173" w14:textId="77777777" w:rsidTr="00FB14A9">
        <w:trPr>
          <w:trHeight w:val="350"/>
        </w:trPr>
        <w:tc>
          <w:tcPr>
            <w:tcW w:w="720" w:type="dxa"/>
            <w:shd w:val="clear" w:color="auto" w:fill="auto"/>
            <w:vAlign w:val="center"/>
            <w:hideMark/>
          </w:tcPr>
          <w:p w14:paraId="14A90610"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335A602A" w14:textId="77777777" w:rsidR="004622DC" w:rsidRPr="004622DC" w:rsidRDefault="004622DC" w:rsidP="00037A41">
            <w:pPr>
              <w:rPr>
                <w:color w:val="000000"/>
                <w:sz w:val="24"/>
                <w:szCs w:val="24"/>
              </w:rPr>
            </w:pPr>
            <w:r w:rsidRPr="004622DC">
              <w:rPr>
                <w:color w:val="000000"/>
                <w:sz w:val="24"/>
                <w:szCs w:val="24"/>
              </w:rPr>
              <w:t xml:space="preserve">        -  Suy dinh dưỡng cân nặng theo tuổi</w:t>
            </w:r>
          </w:p>
        </w:tc>
        <w:tc>
          <w:tcPr>
            <w:tcW w:w="1090" w:type="dxa"/>
            <w:shd w:val="clear" w:color="auto" w:fill="auto"/>
            <w:vAlign w:val="bottom"/>
            <w:hideMark/>
          </w:tcPr>
          <w:p w14:paraId="2D28089F" w14:textId="77777777" w:rsidR="004622DC" w:rsidRPr="004622DC" w:rsidRDefault="004622DC" w:rsidP="00037A41">
            <w:pPr>
              <w:jc w:val="center"/>
              <w:rPr>
                <w:color w:val="000000"/>
                <w:sz w:val="24"/>
                <w:szCs w:val="24"/>
              </w:rPr>
            </w:pPr>
            <w:r w:rsidRPr="004622DC">
              <w:rPr>
                <w:color w:val="000000"/>
                <w:sz w:val="24"/>
                <w:szCs w:val="24"/>
              </w:rPr>
              <w:t>&lt;5%</w:t>
            </w:r>
          </w:p>
        </w:tc>
        <w:tc>
          <w:tcPr>
            <w:tcW w:w="1080" w:type="dxa"/>
            <w:shd w:val="clear" w:color="auto" w:fill="auto"/>
            <w:vAlign w:val="bottom"/>
            <w:hideMark/>
          </w:tcPr>
          <w:p w14:paraId="73DF7BAC" w14:textId="77777777" w:rsidR="004622DC" w:rsidRPr="004622DC" w:rsidRDefault="004622DC" w:rsidP="00037A41">
            <w:pPr>
              <w:jc w:val="center"/>
              <w:rPr>
                <w:color w:val="000000"/>
                <w:sz w:val="24"/>
                <w:szCs w:val="24"/>
              </w:rPr>
            </w:pPr>
            <w:r w:rsidRPr="004622DC">
              <w:rPr>
                <w:color w:val="000000"/>
                <w:sz w:val="24"/>
                <w:szCs w:val="24"/>
              </w:rPr>
              <w:t>&lt;5%</w:t>
            </w:r>
          </w:p>
        </w:tc>
        <w:tc>
          <w:tcPr>
            <w:tcW w:w="1152" w:type="dxa"/>
            <w:shd w:val="clear" w:color="auto" w:fill="auto"/>
            <w:vAlign w:val="center"/>
            <w:hideMark/>
          </w:tcPr>
          <w:p w14:paraId="5F98735D" w14:textId="77777777" w:rsidR="004622DC" w:rsidRPr="004622DC" w:rsidRDefault="004622DC" w:rsidP="00037A41">
            <w:pPr>
              <w:jc w:val="center"/>
              <w:rPr>
                <w:color w:val="000000"/>
                <w:sz w:val="24"/>
                <w:szCs w:val="24"/>
              </w:rPr>
            </w:pPr>
            <w:r w:rsidRPr="004622DC">
              <w:rPr>
                <w:color w:val="000000"/>
                <w:sz w:val="24"/>
                <w:szCs w:val="24"/>
              </w:rPr>
              <w:t> </w:t>
            </w:r>
          </w:p>
        </w:tc>
        <w:tc>
          <w:tcPr>
            <w:tcW w:w="1134" w:type="dxa"/>
            <w:shd w:val="clear" w:color="auto" w:fill="auto"/>
            <w:vAlign w:val="center"/>
            <w:hideMark/>
          </w:tcPr>
          <w:p w14:paraId="768E969E" w14:textId="77777777" w:rsidR="004622DC" w:rsidRPr="004622DC" w:rsidRDefault="004622DC" w:rsidP="00037A41">
            <w:pPr>
              <w:jc w:val="center"/>
              <w:rPr>
                <w:color w:val="000000"/>
                <w:sz w:val="24"/>
                <w:szCs w:val="24"/>
              </w:rPr>
            </w:pPr>
            <w:r w:rsidRPr="004622DC">
              <w:rPr>
                <w:color w:val="000000"/>
                <w:sz w:val="24"/>
                <w:szCs w:val="24"/>
              </w:rPr>
              <w:t> </w:t>
            </w:r>
          </w:p>
        </w:tc>
      </w:tr>
      <w:tr w:rsidR="004622DC" w:rsidRPr="004622DC" w14:paraId="028C0930" w14:textId="77777777" w:rsidTr="00FB14A9">
        <w:trPr>
          <w:trHeight w:val="290"/>
        </w:trPr>
        <w:tc>
          <w:tcPr>
            <w:tcW w:w="720" w:type="dxa"/>
            <w:shd w:val="clear" w:color="auto" w:fill="auto"/>
            <w:vAlign w:val="center"/>
            <w:hideMark/>
          </w:tcPr>
          <w:p w14:paraId="29EB51E7"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43B1DEB0" w14:textId="77777777" w:rsidR="004622DC" w:rsidRPr="004622DC" w:rsidRDefault="004622DC" w:rsidP="00037A41">
            <w:pPr>
              <w:rPr>
                <w:color w:val="000000"/>
                <w:sz w:val="24"/>
                <w:szCs w:val="24"/>
              </w:rPr>
            </w:pPr>
            <w:r w:rsidRPr="004622DC">
              <w:rPr>
                <w:color w:val="000000"/>
                <w:sz w:val="24"/>
                <w:szCs w:val="24"/>
              </w:rPr>
              <w:t xml:space="preserve">        - Suy dinh dưỡng cân nặng theo chiều cao</w:t>
            </w:r>
          </w:p>
        </w:tc>
        <w:tc>
          <w:tcPr>
            <w:tcW w:w="1090" w:type="dxa"/>
            <w:shd w:val="clear" w:color="auto" w:fill="auto"/>
            <w:vAlign w:val="bottom"/>
            <w:hideMark/>
          </w:tcPr>
          <w:p w14:paraId="19B8E2A0" w14:textId="77777777" w:rsidR="004622DC" w:rsidRPr="004622DC" w:rsidRDefault="004622DC" w:rsidP="00037A41">
            <w:pPr>
              <w:rPr>
                <w:color w:val="000000"/>
                <w:sz w:val="24"/>
                <w:szCs w:val="24"/>
              </w:rPr>
            </w:pPr>
            <w:r w:rsidRPr="004622DC">
              <w:rPr>
                <w:color w:val="000000"/>
                <w:sz w:val="24"/>
                <w:szCs w:val="24"/>
              </w:rPr>
              <w:t> </w:t>
            </w:r>
          </w:p>
        </w:tc>
        <w:tc>
          <w:tcPr>
            <w:tcW w:w="1080" w:type="dxa"/>
            <w:shd w:val="clear" w:color="auto" w:fill="auto"/>
            <w:vAlign w:val="bottom"/>
            <w:hideMark/>
          </w:tcPr>
          <w:p w14:paraId="64DAE20C" w14:textId="77777777" w:rsidR="004622DC" w:rsidRPr="004622DC" w:rsidRDefault="004622DC" w:rsidP="00037A41">
            <w:pPr>
              <w:rPr>
                <w:color w:val="000000"/>
                <w:sz w:val="24"/>
                <w:szCs w:val="24"/>
              </w:rPr>
            </w:pPr>
            <w:r w:rsidRPr="004622DC">
              <w:rPr>
                <w:color w:val="000000"/>
                <w:sz w:val="24"/>
                <w:szCs w:val="24"/>
              </w:rPr>
              <w:t> </w:t>
            </w:r>
          </w:p>
        </w:tc>
        <w:tc>
          <w:tcPr>
            <w:tcW w:w="1152" w:type="dxa"/>
            <w:shd w:val="clear" w:color="auto" w:fill="auto"/>
            <w:vAlign w:val="center"/>
            <w:hideMark/>
          </w:tcPr>
          <w:p w14:paraId="3C1EE2F7" w14:textId="77777777" w:rsidR="004622DC" w:rsidRPr="004622DC" w:rsidRDefault="004622DC" w:rsidP="00037A41">
            <w:pPr>
              <w:jc w:val="center"/>
              <w:rPr>
                <w:color w:val="000000"/>
                <w:sz w:val="24"/>
                <w:szCs w:val="24"/>
              </w:rPr>
            </w:pPr>
            <w:r w:rsidRPr="004622DC">
              <w:rPr>
                <w:color w:val="000000"/>
                <w:sz w:val="24"/>
                <w:szCs w:val="24"/>
              </w:rPr>
              <w:t> </w:t>
            </w:r>
          </w:p>
        </w:tc>
        <w:tc>
          <w:tcPr>
            <w:tcW w:w="1134" w:type="dxa"/>
            <w:shd w:val="clear" w:color="auto" w:fill="auto"/>
            <w:vAlign w:val="center"/>
            <w:hideMark/>
          </w:tcPr>
          <w:p w14:paraId="07F5FA32" w14:textId="77777777" w:rsidR="004622DC" w:rsidRPr="004622DC" w:rsidRDefault="004622DC" w:rsidP="00037A41">
            <w:pPr>
              <w:jc w:val="center"/>
              <w:rPr>
                <w:color w:val="000000"/>
                <w:sz w:val="24"/>
                <w:szCs w:val="24"/>
              </w:rPr>
            </w:pPr>
            <w:r w:rsidRPr="004622DC">
              <w:rPr>
                <w:color w:val="000000"/>
                <w:sz w:val="24"/>
                <w:szCs w:val="24"/>
              </w:rPr>
              <w:t> </w:t>
            </w:r>
          </w:p>
        </w:tc>
      </w:tr>
      <w:tr w:rsidR="004622DC" w:rsidRPr="004622DC" w14:paraId="34C5C375" w14:textId="77777777" w:rsidTr="00FB14A9">
        <w:trPr>
          <w:trHeight w:val="290"/>
        </w:trPr>
        <w:tc>
          <w:tcPr>
            <w:tcW w:w="720" w:type="dxa"/>
            <w:shd w:val="clear" w:color="auto" w:fill="auto"/>
            <w:vAlign w:val="center"/>
            <w:hideMark/>
          </w:tcPr>
          <w:p w14:paraId="514932AE"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002A188E" w14:textId="77777777" w:rsidR="004622DC" w:rsidRPr="004622DC" w:rsidRDefault="004622DC" w:rsidP="00037A41">
            <w:pPr>
              <w:rPr>
                <w:color w:val="000000"/>
                <w:sz w:val="24"/>
                <w:szCs w:val="24"/>
              </w:rPr>
            </w:pPr>
            <w:r w:rsidRPr="004622DC">
              <w:rPr>
                <w:color w:val="000000"/>
                <w:sz w:val="24"/>
                <w:szCs w:val="24"/>
              </w:rPr>
              <w:t xml:space="preserve">         + Nông thôn</w:t>
            </w:r>
          </w:p>
        </w:tc>
        <w:tc>
          <w:tcPr>
            <w:tcW w:w="1090" w:type="dxa"/>
            <w:shd w:val="clear" w:color="auto" w:fill="auto"/>
            <w:vAlign w:val="bottom"/>
            <w:hideMark/>
          </w:tcPr>
          <w:p w14:paraId="69FCB3CF" w14:textId="77777777" w:rsidR="004622DC" w:rsidRPr="004622DC" w:rsidRDefault="004622DC" w:rsidP="00037A41">
            <w:pPr>
              <w:jc w:val="center"/>
              <w:rPr>
                <w:color w:val="000000"/>
                <w:sz w:val="24"/>
                <w:szCs w:val="24"/>
              </w:rPr>
            </w:pPr>
            <w:r w:rsidRPr="004622DC">
              <w:rPr>
                <w:color w:val="000000"/>
                <w:sz w:val="24"/>
                <w:szCs w:val="24"/>
              </w:rPr>
              <w:t>&lt;5%</w:t>
            </w:r>
          </w:p>
        </w:tc>
        <w:tc>
          <w:tcPr>
            <w:tcW w:w="1080" w:type="dxa"/>
            <w:shd w:val="clear" w:color="auto" w:fill="auto"/>
            <w:vAlign w:val="bottom"/>
            <w:hideMark/>
          </w:tcPr>
          <w:p w14:paraId="1E8AFD32" w14:textId="77777777" w:rsidR="004622DC" w:rsidRPr="004622DC" w:rsidRDefault="004622DC" w:rsidP="00037A41">
            <w:pPr>
              <w:jc w:val="center"/>
              <w:rPr>
                <w:color w:val="000000"/>
                <w:sz w:val="24"/>
                <w:szCs w:val="24"/>
              </w:rPr>
            </w:pPr>
            <w:r w:rsidRPr="004622DC">
              <w:rPr>
                <w:color w:val="000000"/>
                <w:sz w:val="24"/>
                <w:szCs w:val="24"/>
              </w:rPr>
              <w:t>&lt;5%</w:t>
            </w:r>
          </w:p>
        </w:tc>
        <w:tc>
          <w:tcPr>
            <w:tcW w:w="1152" w:type="dxa"/>
            <w:shd w:val="clear" w:color="auto" w:fill="auto"/>
            <w:vAlign w:val="center"/>
            <w:hideMark/>
          </w:tcPr>
          <w:p w14:paraId="552025BA" w14:textId="77777777" w:rsidR="004622DC" w:rsidRPr="004622DC" w:rsidRDefault="004622DC" w:rsidP="00037A41">
            <w:pPr>
              <w:jc w:val="center"/>
              <w:rPr>
                <w:color w:val="000000"/>
                <w:sz w:val="24"/>
                <w:szCs w:val="24"/>
              </w:rPr>
            </w:pPr>
            <w:r w:rsidRPr="004622DC">
              <w:rPr>
                <w:color w:val="000000"/>
                <w:sz w:val="24"/>
                <w:szCs w:val="24"/>
              </w:rPr>
              <w:t> </w:t>
            </w:r>
          </w:p>
        </w:tc>
        <w:tc>
          <w:tcPr>
            <w:tcW w:w="1134" w:type="dxa"/>
            <w:shd w:val="clear" w:color="auto" w:fill="auto"/>
            <w:vAlign w:val="center"/>
            <w:hideMark/>
          </w:tcPr>
          <w:p w14:paraId="4D54441C" w14:textId="77777777" w:rsidR="004622DC" w:rsidRPr="004622DC" w:rsidRDefault="004622DC" w:rsidP="00037A41">
            <w:pPr>
              <w:jc w:val="center"/>
              <w:rPr>
                <w:color w:val="000000"/>
                <w:sz w:val="24"/>
                <w:szCs w:val="24"/>
              </w:rPr>
            </w:pPr>
            <w:r w:rsidRPr="004622DC">
              <w:rPr>
                <w:color w:val="000000"/>
                <w:sz w:val="24"/>
                <w:szCs w:val="24"/>
              </w:rPr>
              <w:t> </w:t>
            </w:r>
          </w:p>
        </w:tc>
      </w:tr>
      <w:tr w:rsidR="004622DC" w:rsidRPr="004622DC" w14:paraId="2DBAED1E" w14:textId="77777777" w:rsidTr="00FB14A9">
        <w:trPr>
          <w:trHeight w:val="290"/>
        </w:trPr>
        <w:tc>
          <w:tcPr>
            <w:tcW w:w="720" w:type="dxa"/>
            <w:shd w:val="clear" w:color="auto" w:fill="auto"/>
            <w:vAlign w:val="center"/>
            <w:hideMark/>
          </w:tcPr>
          <w:p w14:paraId="21E83ED1"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65BE8D33" w14:textId="77777777" w:rsidR="004622DC" w:rsidRPr="004622DC" w:rsidRDefault="004622DC" w:rsidP="00037A41">
            <w:pPr>
              <w:rPr>
                <w:color w:val="000000"/>
                <w:sz w:val="24"/>
                <w:szCs w:val="24"/>
              </w:rPr>
            </w:pPr>
            <w:r w:rsidRPr="004622DC">
              <w:rPr>
                <w:color w:val="000000"/>
                <w:sz w:val="24"/>
                <w:szCs w:val="24"/>
              </w:rPr>
              <w:t xml:space="preserve">         + Thành thị</w:t>
            </w:r>
          </w:p>
        </w:tc>
        <w:tc>
          <w:tcPr>
            <w:tcW w:w="1090" w:type="dxa"/>
            <w:shd w:val="clear" w:color="auto" w:fill="auto"/>
            <w:vAlign w:val="bottom"/>
            <w:hideMark/>
          </w:tcPr>
          <w:p w14:paraId="5A3BBCFC" w14:textId="77777777" w:rsidR="004622DC" w:rsidRPr="004622DC" w:rsidRDefault="004622DC" w:rsidP="00037A41">
            <w:pPr>
              <w:jc w:val="center"/>
              <w:rPr>
                <w:color w:val="000000"/>
                <w:sz w:val="24"/>
                <w:szCs w:val="24"/>
              </w:rPr>
            </w:pPr>
            <w:r w:rsidRPr="004622DC">
              <w:rPr>
                <w:color w:val="000000"/>
                <w:sz w:val="24"/>
                <w:szCs w:val="24"/>
              </w:rPr>
              <w:t>&lt;10%</w:t>
            </w:r>
          </w:p>
        </w:tc>
        <w:tc>
          <w:tcPr>
            <w:tcW w:w="1080" w:type="dxa"/>
            <w:shd w:val="clear" w:color="auto" w:fill="auto"/>
            <w:vAlign w:val="bottom"/>
            <w:hideMark/>
          </w:tcPr>
          <w:p w14:paraId="40CDF91F" w14:textId="77777777" w:rsidR="004622DC" w:rsidRPr="004622DC" w:rsidRDefault="004622DC" w:rsidP="00037A41">
            <w:pPr>
              <w:jc w:val="center"/>
              <w:rPr>
                <w:color w:val="000000"/>
                <w:sz w:val="24"/>
                <w:szCs w:val="24"/>
              </w:rPr>
            </w:pPr>
            <w:r w:rsidRPr="004622DC">
              <w:rPr>
                <w:color w:val="000000"/>
                <w:sz w:val="24"/>
                <w:szCs w:val="24"/>
              </w:rPr>
              <w:t>&lt;10%</w:t>
            </w:r>
          </w:p>
        </w:tc>
        <w:tc>
          <w:tcPr>
            <w:tcW w:w="1152" w:type="dxa"/>
            <w:shd w:val="clear" w:color="auto" w:fill="auto"/>
            <w:vAlign w:val="center"/>
            <w:hideMark/>
          </w:tcPr>
          <w:p w14:paraId="38DAF17B" w14:textId="77777777" w:rsidR="004622DC" w:rsidRPr="004622DC" w:rsidRDefault="004622DC" w:rsidP="00037A41">
            <w:pPr>
              <w:jc w:val="center"/>
              <w:rPr>
                <w:color w:val="000000"/>
                <w:sz w:val="24"/>
                <w:szCs w:val="24"/>
              </w:rPr>
            </w:pPr>
            <w:r w:rsidRPr="004622DC">
              <w:rPr>
                <w:color w:val="000000"/>
                <w:sz w:val="24"/>
                <w:szCs w:val="24"/>
              </w:rPr>
              <w:t> </w:t>
            </w:r>
          </w:p>
        </w:tc>
        <w:tc>
          <w:tcPr>
            <w:tcW w:w="1134" w:type="dxa"/>
            <w:shd w:val="clear" w:color="auto" w:fill="auto"/>
            <w:vAlign w:val="center"/>
            <w:hideMark/>
          </w:tcPr>
          <w:p w14:paraId="426EBFA5" w14:textId="77777777" w:rsidR="004622DC" w:rsidRPr="004622DC" w:rsidRDefault="004622DC" w:rsidP="00037A41">
            <w:pPr>
              <w:jc w:val="center"/>
              <w:rPr>
                <w:color w:val="000000"/>
                <w:sz w:val="24"/>
                <w:szCs w:val="24"/>
              </w:rPr>
            </w:pPr>
            <w:r w:rsidRPr="004622DC">
              <w:rPr>
                <w:color w:val="000000"/>
                <w:sz w:val="24"/>
                <w:szCs w:val="24"/>
              </w:rPr>
              <w:t> </w:t>
            </w:r>
          </w:p>
        </w:tc>
      </w:tr>
      <w:tr w:rsidR="004622DC" w:rsidRPr="004622DC" w14:paraId="3B8E9C03" w14:textId="77777777" w:rsidTr="00FB14A9">
        <w:trPr>
          <w:trHeight w:val="650"/>
        </w:trPr>
        <w:tc>
          <w:tcPr>
            <w:tcW w:w="10296" w:type="dxa"/>
            <w:gridSpan w:val="6"/>
            <w:shd w:val="clear" w:color="auto" w:fill="auto"/>
            <w:vAlign w:val="center"/>
            <w:hideMark/>
          </w:tcPr>
          <w:p w14:paraId="77275902" w14:textId="77777777" w:rsidR="004622DC" w:rsidRPr="004622DC" w:rsidRDefault="004622DC" w:rsidP="00037A41">
            <w:pPr>
              <w:rPr>
                <w:b/>
                <w:bCs/>
                <w:color w:val="000000"/>
                <w:sz w:val="24"/>
                <w:szCs w:val="24"/>
              </w:rPr>
            </w:pPr>
            <w:r w:rsidRPr="004622DC">
              <w:rPr>
                <w:b/>
                <w:bCs/>
                <w:color w:val="000000"/>
                <w:sz w:val="24"/>
                <w:szCs w:val="24"/>
              </w:rPr>
              <w:t>Mục tiêu 2.3: Đến năm 2030, tăng gấp 1,5 lần năng suất lao động trong nông nghiệp và thu nhập của lao động nông nghiệp (Mục tiêu 2.3 toàn cầu)</w:t>
            </w:r>
          </w:p>
        </w:tc>
      </w:tr>
      <w:tr w:rsidR="004622DC" w:rsidRPr="004622DC" w14:paraId="2BC58B01" w14:textId="77777777" w:rsidTr="00FB14A9">
        <w:trPr>
          <w:trHeight w:val="2250"/>
        </w:trPr>
        <w:tc>
          <w:tcPr>
            <w:tcW w:w="720" w:type="dxa"/>
            <w:shd w:val="clear" w:color="auto" w:fill="auto"/>
            <w:vAlign w:val="center"/>
            <w:hideMark/>
          </w:tcPr>
          <w:p w14:paraId="6903E359" w14:textId="77777777" w:rsidR="004622DC" w:rsidRPr="004622DC" w:rsidRDefault="004622DC" w:rsidP="00037A41">
            <w:pPr>
              <w:jc w:val="center"/>
              <w:rPr>
                <w:b/>
                <w:bCs/>
                <w:color w:val="000000"/>
                <w:sz w:val="24"/>
                <w:szCs w:val="24"/>
              </w:rPr>
            </w:pPr>
            <w:r w:rsidRPr="004622DC">
              <w:rPr>
                <w:b/>
                <w:bCs/>
                <w:color w:val="000000"/>
                <w:sz w:val="24"/>
                <w:szCs w:val="24"/>
              </w:rPr>
              <w:t> 9</w:t>
            </w:r>
          </w:p>
        </w:tc>
        <w:tc>
          <w:tcPr>
            <w:tcW w:w="5120" w:type="dxa"/>
            <w:shd w:val="clear" w:color="auto" w:fill="auto"/>
            <w:vAlign w:val="center"/>
            <w:hideMark/>
          </w:tcPr>
          <w:p w14:paraId="5535B961" w14:textId="77777777" w:rsidR="004622DC" w:rsidRPr="004622DC" w:rsidRDefault="004622DC" w:rsidP="00037A41">
            <w:pPr>
              <w:rPr>
                <w:color w:val="000000"/>
                <w:sz w:val="24"/>
                <w:szCs w:val="24"/>
              </w:rPr>
            </w:pPr>
            <w:r w:rsidRPr="004622DC">
              <w:rPr>
                <w:color w:val="000000"/>
                <w:sz w:val="24"/>
                <w:szCs w:val="24"/>
              </w:rPr>
              <w:t>Thu nhập bình quân đầu người khu vực nông thôn</w:t>
            </w:r>
          </w:p>
        </w:tc>
        <w:tc>
          <w:tcPr>
            <w:tcW w:w="1090" w:type="dxa"/>
            <w:shd w:val="clear" w:color="auto" w:fill="auto"/>
            <w:vAlign w:val="center"/>
            <w:hideMark/>
          </w:tcPr>
          <w:p w14:paraId="0915953C" w14:textId="77777777" w:rsidR="004622DC" w:rsidRPr="004622DC" w:rsidRDefault="004622DC" w:rsidP="00037A41">
            <w:pPr>
              <w:jc w:val="center"/>
              <w:rPr>
                <w:color w:val="000000"/>
                <w:sz w:val="24"/>
                <w:szCs w:val="24"/>
              </w:rPr>
            </w:pPr>
            <w:r w:rsidRPr="004622DC">
              <w:rPr>
                <w:color w:val="000000"/>
                <w:sz w:val="24"/>
                <w:szCs w:val="24"/>
              </w:rPr>
              <w:t>tăng ít nhất 1,5 lần so với năm 2020</w:t>
            </w:r>
          </w:p>
        </w:tc>
        <w:tc>
          <w:tcPr>
            <w:tcW w:w="1080" w:type="dxa"/>
            <w:shd w:val="clear" w:color="auto" w:fill="auto"/>
            <w:vAlign w:val="center"/>
            <w:hideMark/>
          </w:tcPr>
          <w:p w14:paraId="1C0ACDDB" w14:textId="77777777" w:rsidR="004622DC" w:rsidRPr="004622DC" w:rsidRDefault="004622DC" w:rsidP="00037A41">
            <w:pPr>
              <w:jc w:val="center"/>
              <w:rPr>
                <w:color w:val="000000"/>
                <w:sz w:val="24"/>
                <w:szCs w:val="24"/>
              </w:rPr>
            </w:pPr>
            <w:r w:rsidRPr="004622DC">
              <w:rPr>
                <w:color w:val="000000"/>
                <w:sz w:val="24"/>
                <w:szCs w:val="24"/>
              </w:rPr>
              <w:t>tăng hơn 2,5 - 3 lần so với năm 2020</w:t>
            </w:r>
          </w:p>
        </w:tc>
        <w:tc>
          <w:tcPr>
            <w:tcW w:w="1152" w:type="dxa"/>
            <w:shd w:val="clear" w:color="auto" w:fill="auto"/>
            <w:vAlign w:val="center"/>
            <w:hideMark/>
          </w:tcPr>
          <w:p w14:paraId="658800BB" w14:textId="77777777" w:rsidR="004622DC" w:rsidRPr="004622DC" w:rsidRDefault="004622DC" w:rsidP="00037A41">
            <w:pPr>
              <w:jc w:val="center"/>
              <w:rPr>
                <w:color w:val="000000"/>
                <w:sz w:val="24"/>
                <w:szCs w:val="24"/>
              </w:rPr>
            </w:pPr>
            <w:r w:rsidRPr="004622DC">
              <w:rPr>
                <w:color w:val="000000"/>
                <w:sz w:val="24"/>
                <w:szCs w:val="24"/>
              </w:rPr>
              <w:t>Bộ NN&amp;PTNT</w:t>
            </w:r>
          </w:p>
        </w:tc>
        <w:tc>
          <w:tcPr>
            <w:tcW w:w="1134" w:type="dxa"/>
            <w:shd w:val="clear" w:color="auto" w:fill="auto"/>
            <w:vAlign w:val="center"/>
            <w:hideMark/>
          </w:tcPr>
          <w:p w14:paraId="2D90EC49" w14:textId="77777777" w:rsidR="004622DC" w:rsidRPr="004622DC" w:rsidRDefault="004622DC" w:rsidP="00037A41">
            <w:pPr>
              <w:jc w:val="center"/>
              <w:rPr>
                <w:color w:val="000000"/>
                <w:sz w:val="24"/>
                <w:szCs w:val="24"/>
              </w:rPr>
            </w:pPr>
            <w:r w:rsidRPr="004622DC">
              <w:rPr>
                <w:color w:val="000000"/>
                <w:sz w:val="24"/>
                <w:szCs w:val="24"/>
              </w:rPr>
              <w:t>TCTK</w:t>
            </w:r>
          </w:p>
        </w:tc>
      </w:tr>
      <w:tr w:rsidR="004622DC" w:rsidRPr="004622DC" w14:paraId="47CE9C54" w14:textId="77777777" w:rsidTr="00FB14A9">
        <w:trPr>
          <w:trHeight w:val="650"/>
        </w:trPr>
        <w:tc>
          <w:tcPr>
            <w:tcW w:w="10296" w:type="dxa"/>
            <w:gridSpan w:val="6"/>
            <w:shd w:val="clear" w:color="auto" w:fill="auto"/>
            <w:vAlign w:val="center"/>
            <w:hideMark/>
          </w:tcPr>
          <w:p w14:paraId="54728113" w14:textId="77777777" w:rsidR="004622DC" w:rsidRPr="004622DC" w:rsidRDefault="004622DC" w:rsidP="00037A41">
            <w:pPr>
              <w:rPr>
                <w:b/>
                <w:bCs/>
                <w:color w:val="000000"/>
                <w:sz w:val="24"/>
                <w:szCs w:val="24"/>
              </w:rPr>
            </w:pPr>
            <w:r w:rsidRPr="004622DC">
              <w:rPr>
                <w:b/>
                <w:bCs/>
                <w:color w:val="000000"/>
                <w:sz w:val="24"/>
                <w:szCs w:val="24"/>
              </w:rPr>
              <w:t>Mục tiêu 2.4: Đến năm 2030, bảo đảm sản xuất lương thực, thực phẩm bền vững và áp dụng những phương thức sản xuất nông nghiệp có khả năng chống chịu giúp tăng năng suất và sản lượng, duy trì hệ sinh thái, tăng cường khả năng thích ứng với biến đổi khí hậu và các thảm họa khác và dần dần cải tạo chất lượng đất đai (Mục tiêu 2.4 toàn cầu)</w:t>
            </w:r>
          </w:p>
        </w:tc>
      </w:tr>
      <w:tr w:rsidR="004622DC" w:rsidRPr="004622DC" w14:paraId="0B871527" w14:textId="77777777" w:rsidTr="00FB14A9">
        <w:trPr>
          <w:trHeight w:val="560"/>
        </w:trPr>
        <w:tc>
          <w:tcPr>
            <w:tcW w:w="720" w:type="dxa"/>
            <w:shd w:val="clear" w:color="auto" w:fill="auto"/>
            <w:vAlign w:val="center"/>
            <w:hideMark/>
          </w:tcPr>
          <w:p w14:paraId="5C5027F8" w14:textId="77777777" w:rsidR="004622DC" w:rsidRPr="004622DC" w:rsidRDefault="004622DC" w:rsidP="00037A41">
            <w:pPr>
              <w:jc w:val="center"/>
              <w:rPr>
                <w:b/>
                <w:bCs/>
                <w:color w:val="000000"/>
                <w:sz w:val="24"/>
                <w:szCs w:val="24"/>
              </w:rPr>
            </w:pPr>
            <w:r w:rsidRPr="004622DC">
              <w:rPr>
                <w:b/>
                <w:bCs/>
                <w:color w:val="000000"/>
                <w:sz w:val="24"/>
                <w:szCs w:val="24"/>
              </w:rPr>
              <w:t>10</w:t>
            </w:r>
          </w:p>
        </w:tc>
        <w:tc>
          <w:tcPr>
            <w:tcW w:w="5120" w:type="dxa"/>
            <w:shd w:val="clear" w:color="auto" w:fill="auto"/>
            <w:vAlign w:val="center"/>
            <w:hideMark/>
          </w:tcPr>
          <w:p w14:paraId="0A1A2CB0" w14:textId="77777777" w:rsidR="004622DC" w:rsidRPr="004622DC" w:rsidRDefault="004622DC" w:rsidP="00037A41">
            <w:pPr>
              <w:rPr>
                <w:color w:val="000000"/>
                <w:sz w:val="24"/>
                <w:szCs w:val="24"/>
              </w:rPr>
            </w:pPr>
            <w:r w:rsidRPr="004622DC">
              <w:rPr>
                <w:color w:val="000000"/>
                <w:sz w:val="24"/>
                <w:szCs w:val="24"/>
              </w:rPr>
              <w:t>Diện tích canh tác hoa màu (Lúa, rau, quả, cà phê, chè) áp dụng quy trình sản xuất nông nghiệp tốt (GAP)</w:t>
            </w:r>
          </w:p>
        </w:tc>
        <w:tc>
          <w:tcPr>
            <w:tcW w:w="2170" w:type="dxa"/>
            <w:gridSpan w:val="2"/>
            <w:shd w:val="clear" w:color="auto" w:fill="auto"/>
            <w:vAlign w:val="center"/>
            <w:hideMark/>
          </w:tcPr>
          <w:p w14:paraId="29311C61" w14:textId="77777777" w:rsidR="004622DC" w:rsidRPr="004622DC" w:rsidRDefault="004622DC" w:rsidP="00037A41">
            <w:pPr>
              <w:jc w:val="center"/>
              <w:rPr>
                <w:color w:val="000000"/>
                <w:sz w:val="24"/>
                <w:szCs w:val="24"/>
              </w:rPr>
            </w:pPr>
          </w:p>
          <w:p w14:paraId="5C1A70CE" w14:textId="77777777" w:rsidR="004622DC" w:rsidRPr="004622DC" w:rsidRDefault="004622DC" w:rsidP="00037A41">
            <w:pPr>
              <w:jc w:val="center"/>
              <w:rPr>
                <w:color w:val="000000"/>
                <w:sz w:val="24"/>
                <w:szCs w:val="24"/>
              </w:rPr>
            </w:pPr>
            <w:r w:rsidRPr="004622DC">
              <w:rPr>
                <w:color w:val="000000"/>
                <w:sz w:val="24"/>
                <w:szCs w:val="24"/>
              </w:rPr>
              <w:t>Duy trì mức tăng 10-15% trung bình hàng năm</w:t>
            </w:r>
          </w:p>
        </w:tc>
        <w:tc>
          <w:tcPr>
            <w:tcW w:w="1152" w:type="dxa"/>
            <w:shd w:val="clear" w:color="auto" w:fill="auto"/>
            <w:vAlign w:val="center"/>
            <w:hideMark/>
          </w:tcPr>
          <w:p w14:paraId="7D66782F" w14:textId="77777777" w:rsidR="004622DC" w:rsidRPr="004622DC" w:rsidRDefault="004622DC" w:rsidP="00037A41">
            <w:pPr>
              <w:jc w:val="center"/>
              <w:rPr>
                <w:color w:val="000000"/>
                <w:sz w:val="24"/>
                <w:szCs w:val="24"/>
              </w:rPr>
            </w:pPr>
            <w:r w:rsidRPr="004622DC">
              <w:rPr>
                <w:color w:val="000000"/>
                <w:sz w:val="24"/>
                <w:szCs w:val="24"/>
              </w:rPr>
              <w:t>Bộ NN&amp;PTNT</w:t>
            </w:r>
          </w:p>
        </w:tc>
        <w:tc>
          <w:tcPr>
            <w:tcW w:w="1134" w:type="dxa"/>
            <w:shd w:val="clear" w:color="auto" w:fill="auto"/>
            <w:vAlign w:val="center"/>
            <w:hideMark/>
          </w:tcPr>
          <w:p w14:paraId="5F1D8BBF" w14:textId="77777777" w:rsidR="004622DC" w:rsidRPr="004622DC" w:rsidRDefault="004622DC" w:rsidP="00037A41">
            <w:pPr>
              <w:jc w:val="center"/>
              <w:rPr>
                <w:color w:val="000000"/>
                <w:sz w:val="24"/>
                <w:szCs w:val="24"/>
              </w:rPr>
            </w:pPr>
            <w:r w:rsidRPr="004622DC">
              <w:rPr>
                <w:color w:val="000000"/>
                <w:sz w:val="24"/>
                <w:szCs w:val="24"/>
              </w:rPr>
              <w:t>Bộ NN&amp;PTNT</w:t>
            </w:r>
          </w:p>
        </w:tc>
      </w:tr>
      <w:tr w:rsidR="004622DC" w:rsidRPr="004622DC" w14:paraId="073F2C7C" w14:textId="77777777" w:rsidTr="00FB14A9">
        <w:trPr>
          <w:trHeight w:val="560"/>
        </w:trPr>
        <w:tc>
          <w:tcPr>
            <w:tcW w:w="720" w:type="dxa"/>
            <w:shd w:val="clear" w:color="auto" w:fill="auto"/>
            <w:vAlign w:val="center"/>
            <w:hideMark/>
          </w:tcPr>
          <w:p w14:paraId="584328D2" w14:textId="77777777" w:rsidR="004622DC" w:rsidRPr="004622DC" w:rsidRDefault="004622DC" w:rsidP="00037A41">
            <w:pPr>
              <w:jc w:val="center"/>
              <w:rPr>
                <w:b/>
                <w:bCs/>
                <w:color w:val="000000"/>
                <w:sz w:val="24"/>
                <w:szCs w:val="24"/>
              </w:rPr>
            </w:pPr>
            <w:r w:rsidRPr="004622DC">
              <w:rPr>
                <w:b/>
                <w:bCs/>
                <w:color w:val="000000"/>
                <w:sz w:val="24"/>
                <w:szCs w:val="24"/>
              </w:rPr>
              <w:t> 11</w:t>
            </w:r>
          </w:p>
        </w:tc>
        <w:tc>
          <w:tcPr>
            <w:tcW w:w="5120" w:type="dxa"/>
            <w:shd w:val="clear" w:color="auto" w:fill="auto"/>
            <w:vAlign w:val="center"/>
            <w:hideMark/>
          </w:tcPr>
          <w:p w14:paraId="2381EE36" w14:textId="77777777" w:rsidR="004622DC" w:rsidRPr="004622DC" w:rsidRDefault="004622DC" w:rsidP="00037A41">
            <w:pPr>
              <w:rPr>
                <w:color w:val="000000"/>
                <w:sz w:val="24"/>
                <w:szCs w:val="24"/>
              </w:rPr>
            </w:pPr>
            <w:r w:rsidRPr="004622DC">
              <w:rPr>
                <w:color w:val="000000"/>
                <w:sz w:val="24"/>
                <w:szCs w:val="24"/>
              </w:rPr>
              <w:t>Diện tích nuôi trồng thủy sản áp dụng các loại quy trình sản xuất nông nghiệp tốt</w:t>
            </w:r>
          </w:p>
        </w:tc>
        <w:tc>
          <w:tcPr>
            <w:tcW w:w="2170" w:type="dxa"/>
            <w:gridSpan w:val="2"/>
            <w:shd w:val="clear" w:color="auto" w:fill="auto"/>
            <w:vAlign w:val="bottom"/>
            <w:hideMark/>
          </w:tcPr>
          <w:p w14:paraId="4A9C5300" w14:textId="77777777" w:rsidR="004622DC" w:rsidRPr="004622DC" w:rsidRDefault="004622DC" w:rsidP="00037A41">
            <w:pPr>
              <w:jc w:val="center"/>
              <w:rPr>
                <w:color w:val="000000"/>
                <w:sz w:val="24"/>
                <w:szCs w:val="24"/>
              </w:rPr>
            </w:pPr>
            <w:r w:rsidRPr="004622DC">
              <w:rPr>
                <w:color w:val="000000"/>
                <w:sz w:val="24"/>
                <w:szCs w:val="24"/>
              </w:rPr>
              <w:t>Duy trì mức tăng 8% trung bình hàng năm</w:t>
            </w:r>
          </w:p>
          <w:p w14:paraId="6A29087B" w14:textId="77777777" w:rsidR="004622DC" w:rsidRPr="004622DC" w:rsidRDefault="004622DC" w:rsidP="00037A41">
            <w:pPr>
              <w:jc w:val="center"/>
              <w:rPr>
                <w:color w:val="000000"/>
                <w:sz w:val="24"/>
                <w:szCs w:val="24"/>
              </w:rPr>
            </w:pPr>
          </w:p>
        </w:tc>
        <w:tc>
          <w:tcPr>
            <w:tcW w:w="1152" w:type="dxa"/>
            <w:shd w:val="clear" w:color="auto" w:fill="auto"/>
            <w:vAlign w:val="center"/>
            <w:hideMark/>
          </w:tcPr>
          <w:p w14:paraId="43373C96" w14:textId="77777777" w:rsidR="004622DC" w:rsidRPr="004622DC" w:rsidRDefault="004622DC" w:rsidP="00037A41">
            <w:pPr>
              <w:jc w:val="center"/>
              <w:rPr>
                <w:color w:val="000000"/>
                <w:sz w:val="24"/>
                <w:szCs w:val="24"/>
              </w:rPr>
            </w:pPr>
            <w:r w:rsidRPr="004622DC">
              <w:rPr>
                <w:color w:val="000000"/>
                <w:sz w:val="24"/>
                <w:szCs w:val="24"/>
              </w:rPr>
              <w:t>Bộ NN&amp;PTNT</w:t>
            </w:r>
          </w:p>
        </w:tc>
        <w:tc>
          <w:tcPr>
            <w:tcW w:w="1134" w:type="dxa"/>
            <w:shd w:val="clear" w:color="auto" w:fill="auto"/>
            <w:vAlign w:val="center"/>
            <w:hideMark/>
          </w:tcPr>
          <w:p w14:paraId="391C2188" w14:textId="77777777" w:rsidR="004622DC" w:rsidRPr="004622DC" w:rsidRDefault="004622DC" w:rsidP="00037A41">
            <w:pPr>
              <w:jc w:val="center"/>
              <w:rPr>
                <w:color w:val="000000"/>
                <w:sz w:val="24"/>
                <w:szCs w:val="24"/>
              </w:rPr>
            </w:pPr>
            <w:r w:rsidRPr="004622DC">
              <w:rPr>
                <w:color w:val="000000"/>
                <w:sz w:val="24"/>
                <w:szCs w:val="24"/>
              </w:rPr>
              <w:t>Bộ NN&amp;PTNT</w:t>
            </w:r>
          </w:p>
        </w:tc>
      </w:tr>
      <w:tr w:rsidR="004622DC" w:rsidRPr="004622DC" w14:paraId="43D04881" w14:textId="77777777" w:rsidTr="00FB14A9">
        <w:trPr>
          <w:trHeight w:val="650"/>
        </w:trPr>
        <w:tc>
          <w:tcPr>
            <w:tcW w:w="10296" w:type="dxa"/>
            <w:gridSpan w:val="6"/>
            <w:shd w:val="clear" w:color="000000" w:fill="C6E0B4"/>
            <w:vAlign w:val="center"/>
            <w:hideMark/>
          </w:tcPr>
          <w:p w14:paraId="1D9A4EDD" w14:textId="77777777" w:rsidR="004622DC" w:rsidRPr="004622DC" w:rsidRDefault="004622DC" w:rsidP="00037A41">
            <w:pPr>
              <w:jc w:val="center"/>
              <w:rPr>
                <w:b/>
                <w:bCs/>
                <w:color w:val="000000"/>
              </w:rPr>
            </w:pPr>
            <w:r w:rsidRPr="004622DC">
              <w:rPr>
                <w:b/>
                <w:bCs/>
                <w:color w:val="000000"/>
              </w:rPr>
              <w:t>Mục tiêu 3: Bảo đảm cuộc sống khỏe mạnh và tăng cường phúc lợi cho mọi người ở mọi lứa tuổi</w:t>
            </w:r>
          </w:p>
        </w:tc>
      </w:tr>
      <w:tr w:rsidR="004622DC" w:rsidRPr="004622DC" w14:paraId="794E7E32" w14:textId="77777777" w:rsidTr="00FB14A9">
        <w:trPr>
          <w:trHeight w:val="640"/>
        </w:trPr>
        <w:tc>
          <w:tcPr>
            <w:tcW w:w="10296" w:type="dxa"/>
            <w:gridSpan w:val="6"/>
            <w:shd w:val="clear" w:color="auto" w:fill="auto"/>
            <w:vAlign w:val="center"/>
          </w:tcPr>
          <w:p w14:paraId="287A5CFF" w14:textId="77777777" w:rsidR="004622DC" w:rsidRPr="004622DC" w:rsidRDefault="004622DC" w:rsidP="00037A41">
            <w:pPr>
              <w:rPr>
                <w:color w:val="000000"/>
                <w:sz w:val="24"/>
                <w:szCs w:val="24"/>
              </w:rPr>
            </w:pPr>
            <w:r w:rsidRPr="004622DC">
              <w:rPr>
                <w:b/>
                <w:bCs/>
                <w:color w:val="000000"/>
                <w:sz w:val="24"/>
                <w:szCs w:val="24"/>
              </w:rPr>
              <w:lastRenderedPageBreak/>
              <w:t>Mục tiêu 3.1: Đến năm 2030, giảm tỷ số tử vong mẹ xuống dưới 45/100.000 trẻ đẻ sống; giảm tỷ suất tử vong trẻ dưới 1 tuổi xuống dưới 10 ca trên 1000 trẻ đẻ sống và tỷ suất tử vong trẻ dưới 5 tuổi xuống dưới 15 ca trên 1000 trẻ đẻ sống (Mục tiêu 3.1 và Mục tiêu 3.2 toàn cầu)</w:t>
            </w:r>
          </w:p>
        </w:tc>
      </w:tr>
      <w:tr w:rsidR="004622DC" w:rsidRPr="004622DC" w14:paraId="5398E104" w14:textId="77777777" w:rsidTr="00FB14A9">
        <w:trPr>
          <w:trHeight w:val="640"/>
        </w:trPr>
        <w:tc>
          <w:tcPr>
            <w:tcW w:w="720" w:type="dxa"/>
            <w:shd w:val="clear" w:color="auto" w:fill="auto"/>
            <w:vAlign w:val="center"/>
            <w:hideMark/>
          </w:tcPr>
          <w:p w14:paraId="534C4304" w14:textId="77777777" w:rsidR="004622DC" w:rsidRPr="004622DC" w:rsidRDefault="004622DC" w:rsidP="00037A41">
            <w:pPr>
              <w:jc w:val="center"/>
              <w:rPr>
                <w:b/>
                <w:bCs/>
                <w:color w:val="000000"/>
                <w:sz w:val="24"/>
                <w:szCs w:val="24"/>
              </w:rPr>
            </w:pPr>
            <w:r w:rsidRPr="004622DC">
              <w:rPr>
                <w:b/>
                <w:bCs/>
                <w:color w:val="000000"/>
                <w:sz w:val="24"/>
                <w:szCs w:val="24"/>
              </w:rPr>
              <w:t> 12</w:t>
            </w:r>
          </w:p>
        </w:tc>
        <w:tc>
          <w:tcPr>
            <w:tcW w:w="5120" w:type="dxa"/>
            <w:shd w:val="clear" w:color="auto" w:fill="auto"/>
            <w:vAlign w:val="center"/>
            <w:hideMark/>
          </w:tcPr>
          <w:p w14:paraId="2FB3DE39" w14:textId="77777777" w:rsidR="004622DC" w:rsidRPr="004622DC" w:rsidRDefault="004622DC" w:rsidP="00037A41">
            <w:pPr>
              <w:rPr>
                <w:color w:val="000000"/>
                <w:sz w:val="24"/>
                <w:szCs w:val="24"/>
              </w:rPr>
            </w:pPr>
            <w:r w:rsidRPr="004622DC">
              <w:rPr>
                <w:color w:val="000000"/>
                <w:sz w:val="24"/>
                <w:szCs w:val="24"/>
              </w:rPr>
              <w:t>Tỷ số tử vong mẹ trên 100.000 trẻ đẻ sống</w:t>
            </w:r>
          </w:p>
        </w:tc>
        <w:tc>
          <w:tcPr>
            <w:tcW w:w="1090" w:type="dxa"/>
            <w:shd w:val="clear" w:color="auto" w:fill="auto"/>
            <w:vAlign w:val="bottom"/>
            <w:hideMark/>
          </w:tcPr>
          <w:p w14:paraId="22610E85" w14:textId="77777777" w:rsidR="004622DC" w:rsidRPr="004622DC" w:rsidRDefault="004622DC" w:rsidP="00037A41">
            <w:pPr>
              <w:jc w:val="center"/>
              <w:rPr>
                <w:color w:val="000000"/>
                <w:sz w:val="24"/>
                <w:szCs w:val="24"/>
              </w:rPr>
            </w:pPr>
            <w:r w:rsidRPr="004622DC">
              <w:rPr>
                <w:color w:val="000000"/>
                <w:sz w:val="24"/>
                <w:szCs w:val="24"/>
              </w:rPr>
              <w:t>&lt;48</w:t>
            </w:r>
          </w:p>
        </w:tc>
        <w:tc>
          <w:tcPr>
            <w:tcW w:w="1080" w:type="dxa"/>
            <w:shd w:val="clear" w:color="auto" w:fill="auto"/>
            <w:vAlign w:val="bottom"/>
            <w:hideMark/>
          </w:tcPr>
          <w:p w14:paraId="0076C7AE" w14:textId="77777777" w:rsidR="004622DC" w:rsidRPr="004622DC" w:rsidRDefault="004622DC" w:rsidP="00037A41">
            <w:pPr>
              <w:jc w:val="center"/>
              <w:rPr>
                <w:color w:val="000000"/>
                <w:sz w:val="24"/>
                <w:szCs w:val="24"/>
              </w:rPr>
            </w:pPr>
            <w:r w:rsidRPr="004622DC">
              <w:rPr>
                <w:color w:val="000000"/>
                <w:sz w:val="24"/>
                <w:szCs w:val="24"/>
              </w:rPr>
              <w:t>&lt;45</w:t>
            </w:r>
          </w:p>
        </w:tc>
        <w:tc>
          <w:tcPr>
            <w:tcW w:w="1152" w:type="dxa"/>
            <w:shd w:val="clear" w:color="auto" w:fill="auto"/>
            <w:vAlign w:val="center"/>
            <w:hideMark/>
          </w:tcPr>
          <w:p w14:paraId="67D71D00" w14:textId="77777777" w:rsidR="004622DC" w:rsidRPr="004622DC" w:rsidRDefault="004622DC" w:rsidP="00037A41">
            <w:pPr>
              <w:jc w:val="center"/>
              <w:rPr>
                <w:color w:val="000000"/>
                <w:sz w:val="24"/>
                <w:szCs w:val="24"/>
              </w:rPr>
            </w:pPr>
            <w:r w:rsidRPr="004622DC">
              <w:rPr>
                <w:color w:val="000000"/>
                <w:sz w:val="24"/>
                <w:szCs w:val="24"/>
              </w:rPr>
              <w:t>Bộ Y tế</w:t>
            </w:r>
          </w:p>
        </w:tc>
        <w:tc>
          <w:tcPr>
            <w:tcW w:w="1134" w:type="dxa"/>
            <w:shd w:val="clear" w:color="auto" w:fill="auto"/>
            <w:vAlign w:val="center"/>
            <w:hideMark/>
          </w:tcPr>
          <w:p w14:paraId="42806B15" w14:textId="77777777" w:rsidR="004622DC" w:rsidRPr="004622DC" w:rsidRDefault="004622DC" w:rsidP="00037A41">
            <w:pPr>
              <w:jc w:val="center"/>
              <w:rPr>
                <w:color w:val="000000"/>
                <w:sz w:val="24"/>
                <w:szCs w:val="24"/>
              </w:rPr>
            </w:pPr>
            <w:r w:rsidRPr="004622DC">
              <w:rPr>
                <w:color w:val="000000"/>
                <w:sz w:val="24"/>
                <w:szCs w:val="24"/>
              </w:rPr>
              <w:t>Bộ Y tế</w:t>
            </w:r>
          </w:p>
        </w:tc>
      </w:tr>
      <w:tr w:rsidR="004622DC" w:rsidRPr="004622DC" w14:paraId="4E366CA2" w14:textId="77777777" w:rsidTr="00FB14A9">
        <w:trPr>
          <w:trHeight w:val="621"/>
        </w:trPr>
        <w:tc>
          <w:tcPr>
            <w:tcW w:w="720" w:type="dxa"/>
            <w:shd w:val="clear" w:color="auto" w:fill="auto"/>
            <w:vAlign w:val="center"/>
            <w:hideMark/>
          </w:tcPr>
          <w:p w14:paraId="2AFD2EDF" w14:textId="77777777" w:rsidR="004622DC" w:rsidRPr="004622DC" w:rsidRDefault="004622DC" w:rsidP="00037A41">
            <w:pPr>
              <w:jc w:val="center"/>
              <w:rPr>
                <w:b/>
                <w:bCs/>
                <w:color w:val="000000"/>
                <w:sz w:val="24"/>
                <w:szCs w:val="24"/>
              </w:rPr>
            </w:pPr>
            <w:r w:rsidRPr="004622DC">
              <w:rPr>
                <w:b/>
                <w:bCs/>
                <w:color w:val="000000"/>
                <w:sz w:val="24"/>
                <w:szCs w:val="24"/>
              </w:rPr>
              <w:t> 13</w:t>
            </w:r>
          </w:p>
        </w:tc>
        <w:tc>
          <w:tcPr>
            <w:tcW w:w="5120" w:type="dxa"/>
            <w:shd w:val="clear" w:color="auto" w:fill="auto"/>
            <w:vAlign w:val="center"/>
            <w:hideMark/>
          </w:tcPr>
          <w:p w14:paraId="4DFBE160" w14:textId="77777777" w:rsidR="004622DC" w:rsidRPr="004622DC" w:rsidRDefault="004622DC" w:rsidP="00037A41">
            <w:pPr>
              <w:rPr>
                <w:color w:val="000000"/>
                <w:sz w:val="24"/>
                <w:szCs w:val="24"/>
              </w:rPr>
            </w:pPr>
            <w:r w:rsidRPr="004622DC">
              <w:rPr>
                <w:color w:val="000000"/>
                <w:sz w:val="24"/>
                <w:szCs w:val="24"/>
              </w:rPr>
              <w:t>Tỷ lệ ca sinh được nhân viên y tế có kỹ năng đỡ</w:t>
            </w:r>
          </w:p>
        </w:tc>
        <w:tc>
          <w:tcPr>
            <w:tcW w:w="1090" w:type="dxa"/>
            <w:shd w:val="clear" w:color="auto" w:fill="auto"/>
            <w:vAlign w:val="bottom"/>
            <w:hideMark/>
          </w:tcPr>
          <w:p w14:paraId="5301FAD6" w14:textId="77777777" w:rsidR="004622DC" w:rsidRPr="004622DC" w:rsidRDefault="004622DC" w:rsidP="00037A41">
            <w:pPr>
              <w:jc w:val="center"/>
              <w:rPr>
                <w:color w:val="000000"/>
                <w:sz w:val="24"/>
                <w:szCs w:val="24"/>
              </w:rPr>
            </w:pPr>
            <w:r w:rsidRPr="004622DC">
              <w:rPr>
                <w:color w:val="000000"/>
                <w:sz w:val="24"/>
                <w:szCs w:val="24"/>
              </w:rPr>
              <w:t>98%</w:t>
            </w:r>
          </w:p>
        </w:tc>
        <w:tc>
          <w:tcPr>
            <w:tcW w:w="1080" w:type="dxa"/>
            <w:shd w:val="clear" w:color="auto" w:fill="auto"/>
            <w:vAlign w:val="bottom"/>
            <w:hideMark/>
          </w:tcPr>
          <w:p w14:paraId="0E00D137" w14:textId="77777777" w:rsidR="004622DC" w:rsidRPr="004622DC" w:rsidRDefault="004622DC" w:rsidP="00037A41">
            <w:pPr>
              <w:jc w:val="center"/>
              <w:rPr>
                <w:color w:val="000000"/>
                <w:sz w:val="24"/>
                <w:szCs w:val="24"/>
              </w:rPr>
            </w:pPr>
            <w:r w:rsidRPr="004622DC">
              <w:rPr>
                <w:color w:val="000000"/>
                <w:sz w:val="24"/>
                <w:szCs w:val="24"/>
              </w:rPr>
              <w:t>98%</w:t>
            </w:r>
          </w:p>
        </w:tc>
        <w:tc>
          <w:tcPr>
            <w:tcW w:w="1152" w:type="dxa"/>
            <w:shd w:val="clear" w:color="auto" w:fill="auto"/>
            <w:vAlign w:val="center"/>
            <w:hideMark/>
          </w:tcPr>
          <w:p w14:paraId="5066ECEB" w14:textId="77777777" w:rsidR="004622DC" w:rsidRPr="004622DC" w:rsidRDefault="004622DC" w:rsidP="00037A41">
            <w:pPr>
              <w:jc w:val="center"/>
              <w:rPr>
                <w:color w:val="000000"/>
                <w:sz w:val="24"/>
                <w:szCs w:val="24"/>
              </w:rPr>
            </w:pPr>
            <w:r w:rsidRPr="004622DC">
              <w:rPr>
                <w:color w:val="000000"/>
                <w:sz w:val="24"/>
                <w:szCs w:val="24"/>
              </w:rPr>
              <w:t>Bộ Y tế</w:t>
            </w:r>
          </w:p>
        </w:tc>
        <w:tc>
          <w:tcPr>
            <w:tcW w:w="1134" w:type="dxa"/>
            <w:shd w:val="clear" w:color="auto" w:fill="auto"/>
            <w:vAlign w:val="center"/>
            <w:hideMark/>
          </w:tcPr>
          <w:p w14:paraId="179BC738" w14:textId="77777777" w:rsidR="004622DC" w:rsidRPr="004622DC" w:rsidRDefault="004622DC" w:rsidP="00037A41">
            <w:pPr>
              <w:jc w:val="center"/>
              <w:rPr>
                <w:color w:val="000000"/>
                <w:sz w:val="24"/>
                <w:szCs w:val="24"/>
              </w:rPr>
            </w:pPr>
            <w:r w:rsidRPr="004622DC">
              <w:rPr>
                <w:color w:val="000000"/>
                <w:sz w:val="24"/>
                <w:szCs w:val="24"/>
              </w:rPr>
              <w:t>Bộ Y tế</w:t>
            </w:r>
          </w:p>
        </w:tc>
      </w:tr>
      <w:tr w:rsidR="004622DC" w:rsidRPr="004622DC" w14:paraId="00EA9390" w14:textId="77777777" w:rsidTr="00FB14A9">
        <w:trPr>
          <w:trHeight w:val="720"/>
        </w:trPr>
        <w:tc>
          <w:tcPr>
            <w:tcW w:w="720" w:type="dxa"/>
            <w:shd w:val="clear" w:color="auto" w:fill="auto"/>
            <w:vAlign w:val="center"/>
            <w:hideMark/>
          </w:tcPr>
          <w:p w14:paraId="18F27306" w14:textId="77777777" w:rsidR="004622DC" w:rsidRPr="004622DC" w:rsidRDefault="004622DC" w:rsidP="00037A41">
            <w:pPr>
              <w:jc w:val="center"/>
              <w:rPr>
                <w:b/>
                <w:bCs/>
                <w:color w:val="000000"/>
                <w:sz w:val="24"/>
                <w:szCs w:val="24"/>
              </w:rPr>
            </w:pPr>
            <w:r w:rsidRPr="004622DC">
              <w:rPr>
                <w:b/>
                <w:bCs/>
                <w:color w:val="000000"/>
                <w:sz w:val="24"/>
                <w:szCs w:val="24"/>
              </w:rPr>
              <w:t> 14</w:t>
            </w:r>
          </w:p>
        </w:tc>
        <w:tc>
          <w:tcPr>
            <w:tcW w:w="5120" w:type="dxa"/>
            <w:shd w:val="clear" w:color="auto" w:fill="auto"/>
            <w:vAlign w:val="center"/>
            <w:hideMark/>
          </w:tcPr>
          <w:p w14:paraId="28335D6F" w14:textId="77777777" w:rsidR="004622DC" w:rsidRPr="004622DC" w:rsidRDefault="004622DC" w:rsidP="00037A41">
            <w:pPr>
              <w:rPr>
                <w:color w:val="000000"/>
                <w:sz w:val="24"/>
                <w:szCs w:val="24"/>
              </w:rPr>
            </w:pPr>
            <w:r w:rsidRPr="004622DC">
              <w:rPr>
                <w:color w:val="000000"/>
                <w:sz w:val="24"/>
                <w:szCs w:val="24"/>
              </w:rPr>
              <w:t>Tỷ suất chết của trẻ em dưới 5 tuổi</w:t>
            </w:r>
          </w:p>
        </w:tc>
        <w:tc>
          <w:tcPr>
            <w:tcW w:w="1090" w:type="dxa"/>
            <w:shd w:val="clear" w:color="auto" w:fill="auto"/>
            <w:vAlign w:val="center"/>
            <w:hideMark/>
          </w:tcPr>
          <w:p w14:paraId="55944443" w14:textId="77777777" w:rsidR="004622DC" w:rsidRPr="004622DC" w:rsidRDefault="004622DC" w:rsidP="00037A41">
            <w:pPr>
              <w:jc w:val="center"/>
              <w:rPr>
                <w:color w:val="000000"/>
                <w:sz w:val="24"/>
                <w:szCs w:val="24"/>
              </w:rPr>
            </w:pPr>
            <w:r w:rsidRPr="004622DC">
              <w:rPr>
                <w:color w:val="000000"/>
                <w:sz w:val="24"/>
                <w:szCs w:val="24"/>
              </w:rPr>
              <w:t>&lt;20</w:t>
            </w:r>
          </w:p>
        </w:tc>
        <w:tc>
          <w:tcPr>
            <w:tcW w:w="1080" w:type="dxa"/>
            <w:shd w:val="clear" w:color="auto" w:fill="auto"/>
            <w:vAlign w:val="center"/>
            <w:hideMark/>
          </w:tcPr>
          <w:p w14:paraId="340BAF7C" w14:textId="77777777" w:rsidR="004622DC" w:rsidRPr="004622DC" w:rsidRDefault="004622DC" w:rsidP="00037A41">
            <w:pPr>
              <w:jc w:val="center"/>
              <w:rPr>
                <w:color w:val="000000"/>
                <w:sz w:val="24"/>
                <w:szCs w:val="24"/>
              </w:rPr>
            </w:pPr>
            <w:r w:rsidRPr="004622DC">
              <w:rPr>
                <w:color w:val="000000"/>
                <w:sz w:val="24"/>
                <w:szCs w:val="24"/>
              </w:rPr>
              <w:t>15</w:t>
            </w:r>
          </w:p>
        </w:tc>
        <w:tc>
          <w:tcPr>
            <w:tcW w:w="1152" w:type="dxa"/>
            <w:shd w:val="clear" w:color="auto" w:fill="auto"/>
            <w:vAlign w:val="center"/>
            <w:hideMark/>
          </w:tcPr>
          <w:p w14:paraId="3F57E62A" w14:textId="77777777" w:rsidR="004622DC" w:rsidRPr="004622DC" w:rsidRDefault="004622DC" w:rsidP="00037A41">
            <w:pPr>
              <w:jc w:val="center"/>
              <w:rPr>
                <w:color w:val="000000"/>
                <w:sz w:val="24"/>
                <w:szCs w:val="24"/>
              </w:rPr>
            </w:pPr>
            <w:r w:rsidRPr="004622DC">
              <w:rPr>
                <w:color w:val="000000"/>
                <w:sz w:val="24"/>
                <w:szCs w:val="24"/>
              </w:rPr>
              <w:t>Bộ Y tế</w:t>
            </w:r>
          </w:p>
        </w:tc>
        <w:tc>
          <w:tcPr>
            <w:tcW w:w="1134" w:type="dxa"/>
            <w:shd w:val="clear" w:color="auto" w:fill="auto"/>
            <w:vAlign w:val="center"/>
            <w:hideMark/>
          </w:tcPr>
          <w:p w14:paraId="2A25A2FD" w14:textId="77777777" w:rsidR="004622DC" w:rsidRPr="004622DC" w:rsidRDefault="004622DC" w:rsidP="00037A41">
            <w:pPr>
              <w:jc w:val="center"/>
              <w:rPr>
                <w:color w:val="000000"/>
                <w:sz w:val="24"/>
                <w:szCs w:val="24"/>
              </w:rPr>
            </w:pPr>
            <w:r w:rsidRPr="004622DC">
              <w:rPr>
                <w:color w:val="000000"/>
                <w:sz w:val="24"/>
                <w:szCs w:val="24"/>
              </w:rPr>
              <w:t>Bộ Y tế</w:t>
            </w:r>
          </w:p>
        </w:tc>
      </w:tr>
      <w:tr w:rsidR="004622DC" w:rsidRPr="004622DC" w14:paraId="09AA3839" w14:textId="77777777" w:rsidTr="00FB14A9">
        <w:trPr>
          <w:trHeight w:val="521"/>
        </w:trPr>
        <w:tc>
          <w:tcPr>
            <w:tcW w:w="720" w:type="dxa"/>
            <w:shd w:val="clear" w:color="auto" w:fill="auto"/>
            <w:vAlign w:val="center"/>
            <w:hideMark/>
          </w:tcPr>
          <w:p w14:paraId="422BB203" w14:textId="77777777" w:rsidR="004622DC" w:rsidRPr="004622DC" w:rsidRDefault="004622DC" w:rsidP="00037A41">
            <w:pPr>
              <w:jc w:val="center"/>
              <w:rPr>
                <w:b/>
                <w:bCs/>
                <w:color w:val="000000"/>
                <w:sz w:val="24"/>
                <w:szCs w:val="24"/>
              </w:rPr>
            </w:pPr>
            <w:r w:rsidRPr="004622DC">
              <w:rPr>
                <w:b/>
                <w:bCs/>
                <w:color w:val="000000"/>
                <w:sz w:val="24"/>
                <w:szCs w:val="24"/>
              </w:rPr>
              <w:t> 15</w:t>
            </w:r>
          </w:p>
        </w:tc>
        <w:tc>
          <w:tcPr>
            <w:tcW w:w="5120" w:type="dxa"/>
            <w:shd w:val="clear" w:color="auto" w:fill="auto"/>
            <w:vAlign w:val="center"/>
            <w:hideMark/>
          </w:tcPr>
          <w:p w14:paraId="2158E77F" w14:textId="77777777" w:rsidR="004622DC" w:rsidRPr="004622DC" w:rsidRDefault="004622DC" w:rsidP="00037A41">
            <w:pPr>
              <w:rPr>
                <w:color w:val="000000"/>
                <w:sz w:val="24"/>
                <w:szCs w:val="24"/>
              </w:rPr>
            </w:pPr>
            <w:r w:rsidRPr="004622DC">
              <w:rPr>
                <w:color w:val="000000"/>
                <w:sz w:val="24"/>
                <w:szCs w:val="24"/>
              </w:rPr>
              <w:t>Tỷ suất chết sơ sinh</w:t>
            </w:r>
          </w:p>
        </w:tc>
        <w:tc>
          <w:tcPr>
            <w:tcW w:w="1090" w:type="dxa"/>
            <w:shd w:val="clear" w:color="auto" w:fill="auto"/>
            <w:vAlign w:val="bottom"/>
            <w:hideMark/>
          </w:tcPr>
          <w:p w14:paraId="6AB5C03C" w14:textId="77777777" w:rsidR="004622DC" w:rsidRPr="004622DC" w:rsidRDefault="004622DC" w:rsidP="00037A41">
            <w:pPr>
              <w:jc w:val="center"/>
              <w:rPr>
                <w:color w:val="000000"/>
                <w:sz w:val="24"/>
                <w:szCs w:val="24"/>
              </w:rPr>
            </w:pPr>
            <w:r w:rsidRPr="004622DC">
              <w:rPr>
                <w:color w:val="000000"/>
                <w:sz w:val="24"/>
                <w:szCs w:val="24"/>
              </w:rPr>
              <w:t>&lt;9,5</w:t>
            </w:r>
          </w:p>
        </w:tc>
        <w:tc>
          <w:tcPr>
            <w:tcW w:w="1080" w:type="dxa"/>
            <w:shd w:val="clear" w:color="auto" w:fill="auto"/>
            <w:vAlign w:val="bottom"/>
            <w:hideMark/>
          </w:tcPr>
          <w:p w14:paraId="599CBA7A" w14:textId="77777777" w:rsidR="004622DC" w:rsidRPr="004622DC" w:rsidRDefault="004622DC" w:rsidP="00037A41">
            <w:pPr>
              <w:jc w:val="center"/>
              <w:rPr>
                <w:color w:val="000000"/>
                <w:sz w:val="24"/>
                <w:szCs w:val="24"/>
              </w:rPr>
            </w:pPr>
            <w:r w:rsidRPr="004622DC">
              <w:rPr>
                <w:color w:val="000000"/>
                <w:sz w:val="24"/>
                <w:szCs w:val="24"/>
              </w:rPr>
              <w:t>&lt;9</w:t>
            </w:r>
          </w:p>
        </w:tc>
        <w:tc>
          <w:tcPr>
            <w:tcW w:w="1152" w:type="dxa"/>
            <w:shd w:val="clear" w:color="auto" w:fill="auto"/>
            <w:vAlign w:val="center"/>
            <w:hideMark/>
          </w:tcPr>
          <w:p w14:paraId="6CAABDBF" w14:textId="77777777" w:rsidR="004622DC" w:rsidRPr="004622DC" w:rsidRDefault="004622DC" w:rsidP="00037A41">
            <w:pPr>
              <w:jc w:val="center"/>
              <w:rPr>
                <w:color w:val="000000"/>
                <w:sz w:val="24"/>
                <w:szCs w:val="24"/>
              </w:rPr>
            </w:pPr>
            <w:r w:rsidRPr="004622DC">
              <w:rPr>
                <w:color w:val="000000"/>
                <w:sz w:val="24"/>
                <w:szCs w:val="24"/>
              </w:rPr>
              <w:t>Bộ Y tế</w:t>
            </w:r>
          </w:p>
        </w:tc>
        <w:tc>
          <w:tcPr>
            <w:tcW w:w="1134" w:type="dxa"/>
            <w:shd w:val="clear" w:color="auto" w:fill="auto"/>
            <w:vAlign w:val="center"/>
            <w:hideMark/>
          </w:tcPr>
          <w:p w14:paraId="6D3E4A03" w14:textId="77777777" w:rsidR="004622DC" w:rsidRPr="004622DC" w:rsidRDefault="004622DC" w:rsidP="00037A41">
            <w:pPr>
              <w:jc w:val="center"/>
              <w:rPr>
                <w:color w:val="000000"/>
                <w:sz w:val="24"/>
                <w:szCs w:val="24"/>
              </w:rPr>
            </w:pPr>
            <w:r w:rsidRPr="004622DC">
              <w:rPr>
                <w:color w:val="000000"/>
                <w:sz w:val="24"/>
                <w:szCs w:val="24"/>
              </w:rPr>
              <w:t>Bộ Y tế</w:t>
            </w:r>
          </w:p>
        </w:tc>
      </w:tr>
      <w:tr w:rsidR="004622DC" w:rsidRPr="004622DC" w14:paraId="150DFB8D" w14:textId="77777777" w:rsidTr="00FB14A9">
        <w:trPr>
          <w:trHeight w:val="621"/>
        </w:trPr>
        <w:tc>
          <w:tcPr>
            <w:tcW w:w="720" w:type="dxa"/>
            <w:shd w:val="clear" w:color="auto" w:fill="auto"/>
            <w:vAlign w:val="center"/>
            <w:hideMark/>
          </w:tcPr>
          <w:p w14:paraId="623BA22B" w14:textId="77777777" w:rsidR="004622DC" w:rsidRPr="004622DC" w:rsidRDefault="004622DC" w:rsidP="00037A41">
            <w:pPr>
              <w:jc w:val="center"/>
              <w:rPr>
                <w:b/>
                <w:bCs/>
                <w:color w:val="000000"/>
                <w:sz w:val="24"/>
                <w:szCs w:val="24"/>
              </w:rPr>
            </w:pPr>
            <w:r w:rsidRPr="004622DC">
              <w:rPr>
                <w:b/>
                <w:bCs/>
                <w:color w:val="000000"/>
                <w:sz w:val="24"/>
                <w:szCs w:val="24"/>
              </w:rPr>
              <w:t>16</w:t>
            </w:r>
          </w:p>
        </w:tc>
        <w:tc>
          <w:tcPr>
            <w:tcW w:w="5120" w:type="dxa"/>
            <w:shd w:val="clear" w:color="auto" w:fill="auto"/>
            <w:vAlign w:val="center"/>
            <w:hideMark/>
          </w:tcPr>
          <w:p w14:paraId="24C9460E" w14:textId="77777777" w:rsidR="004622DC" w:rsidRPr="004622DC" w:rsidRDefault="004622DC" w:rsidP="00037A41">
            <w:pPr>
              <w:rPr>
                <w:color w:val="000000"/>
                <w:sz w:val="24"/>
                <w:szCs w:val="24"/>
              </w:rPr>
            </w:pPr>
            <w:r w:rsidRPr="004622DC">
              <w:rPr>
                <w:color w:val="000000"/>
                <w:sz w:val="24"/>
                <w:szCs w:val="24"/>
              </w:rPr>
              <w:t>Tỷ suất chết của trẻ em dưới 1 tuổi</w:t>
            </w:r>
          </w:p>
        </w:tc>
        <w:tc>
          <w:tcPr>
            <w:tcW w:w="1090" w:type="dxa"/>
            <w:shd w:val="clear" w:color="auto" w:fill="auto"/>
            <w:vAlign w:val="center"/>
            <w:hideMark/>
          </w:tcPr>
          <w:p w14:paraId="58915948" w14:textId="77777777" w:rsidR="004622DC" w:rsidRPr="004622DC" w:rsidRDefault="004622DC" w:rsidP="00037A41">
            <w:pPr>
              <w:jc w:val="center"/>
              <w:rPr>
                <w:color w:val="000000"/>
                <w:sz w:val="24"/>
                <w:szCs w:val="24"/>
              </w:rPr>
            </w:pPr>
            <w:r w:rsidRPr="004622DC">
              <w:rPr>
                <w:color w:val="000000"/>
                <w:sz w:val="24"/>
                <w:szCs w:val="24"/>
              </w:rPr>
              <w:t>12,5</w:t>
            </w:r>
          </w:p>
        </w:tc>
        <w:tc>
          <w:tcPr>
            <w:tcW w:w="1080" w:type="dxa"/>
            <w:shd w:val="clear" w:color="auto" w:fill="auto"/>
            <w:vAlign w:val="center"/>
            <w:hideMark/>
          </w:tcPr>
          <w:p w14:paraId="5B1B02F6" w14:textId="77777777" w:rsidR="004622DC" w:rsidRPr="004622DC" w:rsidRDefault="004622DC" w:rsidP="00037A41">
            <w:pPr>
              <w:jc w:val="center"/>
              <w:rPr>
                <w:color w:val="000000"/>
                <w:sz w:val="24"/>
                <w:szCs w:val="24"/>
              </w:rPr>
            </w:pPr>
            <w:r w:rsidRPr="004622DC">
              <w:rPr>
                <w:color w:val="000000"/>
                <w:sz w:val="24"/>
                <w:szCs w:val="24"/>
              </w:rPr>
              <w:t>10</w:t>
            </w:r>
          </w:p>
        </w:tc>
        <w:tc>
          <w:tcPr>
            <w:tcW w:w="1152" w:type="dxa"/>
            <w:shd w:val="clear" w:color="auto" w:fill="auto"/>
            <w:vAlign w:val="center"/>
            <w:hideMark/>
          </w:tcPr>
          <w:p w14:paraId="364D6F1C" w14:textId="77777777" w:rsidR="004622DC" w:rsidRPr="004622DC" w:rsidRDefault="004622DC" w:rsidP="00037A41">
            <w:pPr>
              <w:jc w:val="center"/>
              <w:rPr>
                <w:color w:val="000000"/>
                <w:sz w:val="24"/>
                <w:szCs w:val="24"/>
              </w:rPr>
            </w:pPr>
            <w:r w:rsidRPr="004622DC">
              <w:rPr>
                <w:color w:val="000000"/>
                <w:sz w:val="24"/>
                <w:szCs w:val="24"/>
              </w:rPr>
              <w:t>Bộ Y tế</w:t>
            </w:r>
          </w:p>
        </w:tc>
        <w:tc>
          <w:tcPr>
            <w:tcW w:w="1134" w:type="dxa"/>
            <w:shd w:val="clear" w:color="auto" w:fill="auto"/>
            <w:vAlign w:val="center"/>
            <w:hideMark/>
          </w:tcPr>
          <w:p w14:paraId="53AC538C" w14:textId="77777777" w:rsidR="004622DC" w:rsidRPr="004622DC" w:rsidRDefault="004622DC" w:rsidP="00037A41">
            <w:pPr>
              <w:jc w:val="center"/>
              <w:rPr>
                <w:color w:val="000000"/>
                <w:sz w:val="24"/>
                <w:szCs w:val="24"/>
              </w:rPr>
            </w:pPr>
            <w:r w:rsidRPr="004622DC">
              <w:rPr>
                <w:color w:val="000000"/>
                <w:sz w:val="24"/>
                <w:szCs w:val="24"/>
              </w:rPr>
              <w:t>Bộ Y tế</w:t>
            </w:r>
          </w:p>
        </w:tc>
      </w:tr>
      <w:tr w:rsidR="004622DC" w:rsidRPr="004622DC" w14:paraId="1DA27FA3" w14:textId="77777777" w:rsidTr="00FB14A9">
        <w:trPr>
          <w:trHeight w:val="650"/>
        </w:trPr>
        <w:tc>
          <w:tcPr>
            <w:tcW w:w="10296" w:type="dxa"/>
            <w:gridSpan w:val="6"/>
            <w:shd w:val="clear" w:color="auto" w:fill="auto"/>
            <w:vAlign w:val="center"/>
            <w:hideMark/>
          </w:tcPr>
          <w:p w14:paraId="547813F5" w14:textId="77777777" w:rsidR="004622DC" w:rsidRPr="004622DC" w:rsidRDefault="004622DC" w:rsidP="00037A41">
            <w:pPr>
              <w:rPr>
                <w:b/>
                <w:bCs/>
                <w:color w:val="000000"/>
                <w:sz w:val="24"/>
                <w:szCs w:val="24"/>
              </w:rPr>
            </w:pPr>
            <w:r w:rsidRPr="004622DC">
              <w:rPr>
                <w:b/>
                <w:bCs/>
                <w:color w:val="000000"/>
                <w:sz w:val="24"/>
                <w:szCs w:val="24"/>
              </w:rPr>
              <w:t>Mục tiêu 3.2: Đến năm 2030, chấm dứt các bệnh dịch AIDS, lao, sốt rét và các bệnh nhiệt đới bị lãng quên; phòng chống bệnh viêm gan, các dịch bệnh do nguồn nước và các bệnh truyền nhiễm khác (Mục tiêu 3.3 toàn cầu)</w:t>
            </w:r>
          </w:p>
        </w:tc>
      </w:tr>
      <w:tr w:rsidR="004622DC" w:rsidRPr="004622DC" w14:paraId="778B11B2" w14:textId="77777777" w:rsidTr="00FB14A9">
        <w:trPr>
          <w:trHeight w:val="840"/>
        </w:trPr>
        <w:tc>
          <w:tcPr>
            <w:tcW w:w="720" w:type="dxa"/>
            <w:shd w:val="clear" w:color="auto" w:fill="auto"/>
            <w:vAlign w:val="center"/>
            <w:hideMark/>
          </w:tcPr>
          <w:p w14:paraId="7E075DB0" w14:textId="77777777" w:rsidR="004622DC" w:rsidRPr="004622DC" w:rsidRDefault="004622DC" w:rsidP="00037A41">
            <w:pPr>
              <w:jc w:val="center"/>
              <w:rPr>
                <w:b/>
                <w:bCs/>
                <w:color w:val="000000"/>
                <w:sz w:val="24"/>
                <w:szCs w:val="24"/>
              </w:rPr>
            </w:pPr>
            <w:r w:rsidRPr="004622DC">
              <w:rPr>
                <w:b/>
                <w:bCs/>
                <w:color w:val="000000"/>
                <w:sz w:val="24"/>
                <w:szCs w:val="24"/>
              </w:rPr>
              <w:t> 17</w:t>
            </w:r>
          </w:p>
        </w:tc>
        <w:tc>
          <w:tcPr>
            <w:tcW w:w="5120" w:type="dxa"/>
            <w:shd w:val="clear" w:color="auto" w:fill="auto"/>
            <w:vAlign w:val="center"/>
            <w:hideMark/>
          </w:tcPr>
          <w:p w14:paraId="7BA22218" w14:textId="77777777" w:rsidR="004622DC" w:rsidRPr="004622DC" w:rsidRDefault="004622DC" w:rsidP="00037A41">
            <w:pPr>
              <w:rPr>
                <w:color w:val="000000"/>
                <w:sz w:val="24"/>
                <w:szCs w:val="24"/>
              </w:rPr>
            </w:pPr>
            <w:r w:rsidRPr="004622DC">
              <w:rPr>
                <w:color w:val="000000"/>
                <w:sz w:val="24"/>
                <w:szCs w:val="24"/>
              </w:rPr>
              <w:t>Số ca nhiễm HIV mới được phát hiện hàng năm trên 100.000 dân</w:t>
            </w:r>
          </w:p>
        </w:tc>
        <w:tc>
          <w:tcPr>
            <w:tcW w:w="1090" w:type="dxa"/>
            <w:shd w:val="clear" w:color="auto" w:fill="auto"/>
            <w:vAlign w:val="center"/>
            <w:hideMark/>
          </w:tcPr>
          <w:p w14:paraId="1602E7FC" w14:textId="77777777" w:rsidR="004622DC" w:rsidRPr="004622DC" w:rsidRDefault="004622DC" w:rsidP="00037A41">
            <w:pPr>
              <w:jc w:val="center"/>
              <w:rPr>
                <w:color w:val="000000"/>
                <w:sz w:val="24"/>
                <w:szCs w:val="24"/>
              </w:rPr>
            </w:pPr>
            <w:r w:rsidRPr="004622DC">
              <w:rPr>
                <w:color w:val="000000"/>
                <w:sz w:val="24"/>
                <w:szCs w:val="24"/>
              </w:rPr>
              <w:t>Giảm 10% so với năm 2020</w:t>
            </w:r>
          </w:p>
        </w:tc>
        <w:tc>
          <w:tcPr>
            <w:tcW w:w="1080" w:type="dxa"/>
            <w:shd w:val="clear" w:color="auto" w:fill="auto"/>
            <w:vAlign w:val="center"/>
            <w:hideMark/>
          </w:tcPr>
          <w:p w14:paraId="088A6C5E" w14:textId="77777777" w:rsidR="004622DC" w:rsidRPr="004622DC" w:rsidRDefault="004622DC" w:rsidP="00037A41">
            <w:pPr>
              <w:jc w:val="center"/>
              <w:rPr>
                <w:color w:val="000000"/>
                <w:sz w:val="24"/>
                <w:szCs w:val="24"/>
              </w:rPr>
            </w:pPr>
            <w:r w:rsidRPr="004622DC">
              <w:rPr>
                <w:color w:val="000000"/>
                <w:sz w:val="24"/>
                <w:szCs w:val="24"/>
              </w:rPr>
              <w:t>Giảm 20% so với năm 2020</w:t>
            </w:r>
          </w:p>
        </w:tc>
        <w:tc>
          <w:tcPr>
            <w:tcW w:w="1152" w:type="dxa"/>
            <w:shd w:val="clear" w:color="auto" w:fill="auto"/>
            <w:vAlign w:val="center"/>
            <w:hideMark/>
          </w:tcPr>
          <w:p w14:paraId="416C0001" w14:textId="77777777" w:rsidR="004622DC" w:rsidRPr="004622DC" w:rsidRDefault="004622DC" w:rsidP="00037A41">
            <w:pPr>
              <w:jc w:val="center"/>
              <w:rPr>
                <w:color w:val="000000"/>
                <w:sz w:val="24"/>
                <w:szCs w:val="24"/>
              </w:rPr>
            </w:pPr>
            <w:r w:rsidRPr="004622DC">
              <w:rPr>
                <w:color w:val="000000"/>
                <w:sz w:val="24"/>
                <w:szCs w:val="24"/>
              </w:rPr>
              <w:t>Bộ Y tế</w:t>
            </w:r>
          </w:p>
        </w:tc>
        <w:tc>
          <w:tcPr>
            <w:tcW w:w="1134" w:type="dxa"/>
            <w:shd w:val="clear" w:color="auto" w:fill="auto"/>
            <w:vAlign w:val="center"/>
            <w:hideMark/>
          </w:tcPr>
          <w:p w14:paraId="6749067F" w14:textId="77777777" w:rsidR="004622DC" w:rsidRPr="004622DC" w:rsidRDefault="004622DC" w:rsidP="00037A41">
            <w:pPr>
              <w:jc w:val="center"/>
              <w:rPr>
                <w:color w:val="000000"/>
                <w:sz w:val="24"/>
                <w:szCs w:val="24"/>
              </w:rPr>
            </w:pPr>
            <w:r w:rsidRPr="004622DC">
              <w:rPr>
                <w:color w:val="000000"/>
                <w:sz w:val="24"/>
                <w:szCs w:val="24"/>
              </w:rPr>
              <w:t>Bộ Y tế</w:t>
            </w:r>
          </w:p>
        </w:tc>
      </w:tr>
      <w:tr w:rsidR="004622DC" w:rsidRPr="004622DC" w14:paraId="0E5BD8F3" w14:textId="77777777" w:rsidTr="00FB14A9">
        <w:trPr>
          <w:trHeight w:val="880"/>
        </w:trPr>
        <w:tc>
          <w:tcPr>
            <w:tcW w:w="720" w:type="dxa"/>
            <w:shd w:val="clear" w:color="auto" w:fill="auto"/>
            <w:vAlign w:val="center"/>
            <w:hideMark/>
          </w:tcPr>
          <w:p w14:paraId="2D32D885" w14:textId="77777777" w:rsidR="004622DC" w:rsidRPr="004622DC" w:rsidRDefault="004622DC" w:rsidP="00037A41">
            <w:pPr>
              <w:jc w:val="center"/>
              <w:rPr>
                <w:b/>
                <w:bCs/>
                <w:color w:val="000000"/>
                <w:sz w:val="24"/>
                <w:szCs w:val="24"/>
              </w:rPr>
            </w:pPr>
            <w:r w:rsidRPr="004622DC">
              <w:rPr>
                <w:b/>
                <w:bCs/>
                <w:color w:val="000000"/>
                <w:sz w:val="24"/>
                <w:szCs w:val="24"/>
              </w:rPr>
              <w:t> 18</w:t>
            </w:r>
          </w:p>
        </w:tc>
        <w:tc>
          <w:tcPr>
            <w:tcW w:w="5120" w:type="dxa"/>
            <w:shd w:val="clear" w:color="auto" w:fill="auto"/>
            <w:vAlign w:val="center"/>
            <w:hideMark/>
          </w:tcPr>
          <w:p w14:paraId="12A92DBA" w14:textId="77777777" w:rsidR="004622DC" w:rsidRPr="004622DC" w:rsidRDefault="004622DC" w:rsidP="00037A41">
            <w:pPr>
              <w:rPr>
                <w:color w:val="000000"/>
                <w:sz w:val="24"/>
                <w:szCs w:val="24"/>
              </w:rPr>
            </w:pPr>
            <w:r w:rsidRPr="004622DC">
              <w:rPr>
                <w:color w:val="000000"/>
                <w:sz w:val="24"/>
                <w:szCs w:val="24"/>
              </w:rPr>
              <w:t>Số ca mắc mới lao trên 1000 dân</w:t>
            </w:r>
          </w:p>
        </w:tc>
        <w:tc>
          <w:tcPr>
            <w:tcW w:w="1090" w:type="dxa"/>
            <w:shd w:val="clear" w:color="000000" w:fill="FFFFFF"/>
            <w:vAlign w:val="center"/>
            <w:hideMark/>
          </w:tcPr>
          <w:p w14:paraId="7F4BF004" w14:textId="77777777" w:rsidR="004622DC" w:rsidRPr="004622DC" w:rsidRDefault="004622DC" w:rsidP="00037A41">
            <w:pPr>
              <w:rPr>
                <w:color w:val="000000"/>
                <w:sz w:val="24"/>
                <w:szCs w:val="24"/>
              </w:rPr>
            </w:pPr>
            <w:r w:rsidRPr="004622DC">
              <w:rPr>
                <w:color w:val="000000"/>
                <w:sz w:val="24"/>
                <w:szCs w:val="24"/>
              </w:rPr>
              <w:t>Giảm 10% so với năm 2020</w:t>
            </w:r>
          </w:p>
        </w:tc>
        <w:tc>
          <w:tcPr>
            <w:tcW w:w="1080" w:type="dxa"/>
            <w:shd w:val="clear" w:color="000000" w:fill="FFFFFF"/>
            <w:vAlign w:val="center"/>
            <w:hideMark/>
          </w:tcPr>
          <w:p w14:paraId="1F43B32E" w14:textId="77777777" w:rsidR="004622DC" w:rsidRPr="004622DC" w:rsidRDefault="004622DC" w:rsidP="00037A41">
            <w:pPr>
              <w:rPr>
                <w:color w:val="000000"/>
                <w:sz w:val="24"/>
                <w:szCs w:val="24"/>
              </w:rPr>
            </w:pPr>
            <w:r w:rsidRPr="004622DC">
              <w:rPr>
                <w:color w:val="000000"/>
                <w:sz w:val="24"/>
                <w:szCs w:val="24"/>
              </w:rPr>
              <w:t>Giảm 20% so với năm 2020</w:t>
            </w:r>
          </w:p>
        </w:tc>
        <w:tc>
          <w:tcPr>
            <w:tcW w:w="1152" w:type="dxa"/>
            <w:shd w:val="clear" w:color="auto" w:fill="auto"/>
            <w:vAlign w:val="center"/>
            <w:hideMark/>
          </w:tcPr>
          <w:p w14:paraId="033DAA94" w14:textId="77777777" w:rsidR="004622DC" w:rsidRPr="004622DC" w:rsidRDefault="004622DC" w:rsidP="00037A41">
            <w:pPr>
              <w:jc w:val="center"/>
              <w:rPr>
                <w:color w:val="000000"/>
                <w:sz w:val="24"/>
                <w:szCs w:val="24"/>
              </w:rPr>
            </w:pPr>
            <w:r w:rsidRPr="004622DC">
              <w:rPr>
                <w:color w:val="000000"/>
                <w:sz w:val="24"/>
                <w:szCs w:val="24"/>
              </w:rPr>
              <w:t>Bộ Y tế</w:t>
            </w:r>
          </w:p>
        </w:tc>
        <w:tc>
          <w:tcPr>
            <w:tcW w:w="1134" w:type="dxa"/>
            <w:shd w:val="clear" w:color="auto" w:fill="auto"/>
            <w:vAlign w:val="center"/>
            <w:hideMark/>
          </w:tcPr>
          <w:p w14:paraId="6FC5B273" w14:textId="77777777" w:rsidR="004622DC" w:rsidRPr="004622DC" w:rsidRDefault="004622DC" w:rsidP="00037A41">
            <w:pPr>
              <w:jc w:val="center"/>
              <w:rPr>
                <w:color w:val="000000"/>
                <w:sz w:val="24"/>
                <w:szCs w:val="24"/>
              </w:rPr>
            </w:pPr>
            <w:r w:rsidRPr="004622DC">
              <w:rPr>
                <w:color w:val="000000"/>
                <w:sz w:val="24"/>
                <w:szCs w:val="24"/>
              </w:rPr>
              <w:t>Bộ Y tế</w:t>
            </w:r>
          </w:p>
        </w:tc>
      </w:tr>
      <w:tr w:rsidR="004622DC" w:rsidRPr="004622DC" w14:paraId="1E845ECE" w14:textId="77777777" w:rsidTr="00FB14A9">
        <w:trPr>
          <w:trHeight w:val="830"/>
        </w:trPr>
        <w:tc>
          <w:tcPr>
            <w:tcW w:w="720" w:type="dxa"/>
            <w:shd w:val="clear" w:color="auto" w:fill="auto"/>
            <w:vAlign w:val="center"/>
            <w:hideMark/>
          </w:tcPr>
          <w:p w14:paraId="749E8D5C" w14:textId="77777777" w:rsidR="004622DC" w:rsidRPr="004622DC" w:rsidRDefault="004622DC" w:rsidP="00037A41">
            <w:pPr>
              <w:jc w:val="center"/>
              <w:rPr>
                <w:b/>
                <w:bCs/>
                <w:color w:val="000000"/>
                <w:sz w:val="24"/>
                <w:szCs w:val="24"/>
              </w:rPr>
            </w:pPr>
            <w:r w:rsidRPr="004622DC">
              <w:rPr>
                <w:b/>
                <w:bCs/>
                <w:color w:val="000000"/>
                <w:sz w:val="24"/>
                <w:szCs w:val="24"/>
              </w:rPr>
              <w:t> 19</w:t>
            </w:r>
          </w:p>
        </w:tc>
        <w:tc>
          <w:tcPr>
            <w:tcW w:w="5120" w:type="dxa"/>
            <w:shd w:val="clear" w:color="auto" w:fill="auto"/>
            <w:vAlign w:val="center"/>
            <w:hideMark/>
          </w:tcPr>
          <w:p w14:paraId="01A1ED46" w14:textId="77777777" w:rsidR="004622DC" w:rsidRPr="004622DC" w:rsidRDefault="004622DC" w:rsidP="00037A41">
            <w:pPr>
              <w:rPr>
                <w:color w:val="000000"/>
                <w:sz w:val="24"/>
                <w:szCs w:val="24"/>
              </w:rPr>
            </w:pPr>
            <w:r w:rsidRPr="004622DC">
              <w:rPr>
                <w:color w:val="000000"/>
                <w:sz w:val="24"/>
                <w:szCs w:val="24"/>
              </w:rPr>
              <w:t>Số ca mắc mới sốt rét trên 100.000 dân</w:t>
            </w:r>
          </w:p>
        </w:tc>
        <w:tc>
          <w:tcPr>
            <w:tcW w:w="1090" w:type="dxa"/>
            <w:shd w:val="clear" w:color="000000" w:fill="FFFFFF"/>
            <w:vAlign w:val="center"/>
            <w:hideMark/>
          </w:tcPr>
          <w:p w14:paraId="3C184ACE" w14:textId="77777777" w:rsidR="004622DC" w:rsidRPr="004622DC" w:rsidRDefault="004622DC" w:rsidP="00037A41">
            <w:pPr>
              <w:rPr>
                <w:color w:val="000000"/>
                <w:sz w:val="24"/>
                <w:szCs w:val="24"/>
              </w:rPr>
            </w:pPr>
            <w:r w:rsidRPr="004622DC">
              <w:rPr>
                <w:color w:val="000000"/>
                <w:sz w:val="24"/>
                <w:szCs w:val="24"/>
              </w:rPr>
              <w:t>0,08</w:t>
            </w:r>
          </w:p>
        </w:tc>
        <w:tc>
          <w:tcPr>
            <w:tcW w:w="1080" w:type="dxa"/>
            <w:shd w:val="clear" w:color="000000" w:fill="FFFFFF"/>
            <w:vAlign w:val="center"/>
            <w:hideMark/>
          </w:tcPr>
          <w:p w14:paraId="0AFA9968" w14:textId="77777777" w:rsidR="004622DC" w:rsidRPr="004622DC" w:rsidRDefault="004622DC" w:rsidP="00037A41">
            <w:pPr>
              <w:rPr>
                <w:color w:val="000000"/>
                <w:sz w:val="24"/>
                <w:szCs w:val="24"/>
              </w:rPr>
            </w:pPr>
            <w:r w:rsidRPr="004622DC">
              <w:rPr>
                <w:color w:val="000000"/>
                <w:sz w:val="24"/>
                <w:szCs w:val="24"/>
              </w:rPr>
              <w:t>Loại trừ      sốt rét</w:t>
            </w:r>
          </w:p>
        </w:tc>
        <w:tc>
          <w:tcPr>
            <w:tcW w:w="1152" w:type="dxa"/>
            <w:shd w:val="clear" w:color="auto" w:fill="auto"/>
            <w:vAlign w:val="center"/>
            <w:hideMark/>
          </w:tcPr>
          <w:p w14:paraId="4ADBDE2F" w14:textId="77777777" w:rsidR="004622DC" w:rsidRPr="004622DC" w:rsidRDefault="004622DC" w:rsidP="00037A41">
            <w:pPr>
              <w:jc w:val="center"/>
              <w:rPr>
                <w:color w:val="000000"/>
                <w:sz w:val="24"/>
                <w:szCs w:val="24"/>
              </w:rPr>
            </w:pPr>
            <w:r w:rsidRPr="004622DC">
              <w:rPr>
                <w:color w:val="000000"/>
                <w:sz w:val="24"/>
                <w:szCs w:val="24"/>
              </w:rPr>
              <w:t>Bộ Y tế</w:t>
            </w:r>
          </w:p>
        </w:tc>
        <w:tc>
          <w:tcPr>
            <w:tcW w:w="1134" w:type="dxa"/>
            <w:shd w:val="clear" w:color="auto" w:fill="auto"/>
            <w:vAlign w:val="center"/>
            <w:hideMark/>
          </w:tcPr>
          <w:p w14:paraId="6FE77BC6" w14:textId="77777777" w:rsidR="004622DC" w:rsidRPr="004622DC" w:rsidRDefault="004622DC" w:rsidP="00037A41">
            <w:pPr>
              <w:jc w:val="center"/>
              <w:rPr>
                <w:color w:val="000000"/>
                <w:sz w:val="24"/>
                <w:szCs w:val="24"/>
              </w:rPr>
            </w:pPr>
            <w:r w:rsidRPr="004622DC">
              <w:rPr>
                <w:color w:val="000000"/>
                <w:sz w:val="24"/>
                <w:szCs w:val="24"/>
              </w:rPr>
              <w:t>Bộ Y tế</w:t>
            </w:r>
          </w:p>
        </w:tc>
      </w:tr>
      <w:tr w:rsidR="004622DC" w:rsidRPr="004622DC" w14:paraId="46E07936" w14:textId="77777777" w:rsidTr="00FB14A9">
        <w:trPr>
          <w:trHeight w:val="630"/>
        </w:trPr>
        <w:tc>
          <w:tcPr>
            <w:tcW w:w="10296" w:type="dxa"/>
            <w:gridSpan w:val="6"/>
            <w:shd w:val="clear" w:color="auto" w:fill="auto"/>
            <w:vAlign w:val="center"/>
            <w:hideMark/>
          </w:tcPr>
          <w:p w14:paraId="5735D2AF" w14:textId="77777777" w:rsidR="004622DC" w:rsidRPr="004622DC" w:rsidRDefault="004622DC" w:rsidP="00037A41">
            <w:pPr>
              <w:rPr>
                <w:b/>
                <w:bCs/>
                <w:color w:val="000000"/>
                <w:sz w:val="24"/>
                <w:szCs w:val="24"/>
              </w:rPr>
            </w:pPr>
            <w:r w:rsidRPr="004622DC">
              <w:rPr>
                <w:b/>
                <w:bCs/>
                <w:color w:val="000000"/>
                <w:sz w:val="24"/>
                <w:szCs w:val="24"/>
              </w:rPr>
              <w:t>Mục tiêu  3.3: Đến năm 2030, giảm 20-25% tỷ lệ tử vong trước 70 tuổi do các bệnh không lây nhiễm (NCDs) thông qua dự phòng và điều trị, nâng cao sức khỏe tinh thần và thể chất (Mục tiêu 3.4 toàn cầu)</w:t>
            </w:r>
          </w:p>
        </w:tc>
      </w:tr>
      <w:tr w:rsidR="004622DC" w:rsidRPr="004622DC" w14:paraId="5DE32792" w14:textId="77777777" w:rsidTr="00FB14A9">
        <w:trPr>
          <w:trHeight w:val="1120"/>
        </w:trPr>
        <w:tc>
          <w:tcPr>
            <w:tcW w:w="720" w:type="dxa"/>
            <w:shd w:val="clear" w:color="auto" w:fill="auto"/>
            <w:vAlign w:val="center"/>
            <w:hideMark/>
          </w:tcPr>
          <w:p w14:paraId="2C96ED34" w14:textId="77777777" w:rsidR="004622DC" w:rsidRPr="004622DC" w:rsidRDefault="004622DC" w:rsidP="00037A41">
            <w:pPr>
              <w:jc w:val="center"/>
              <w:rPr>
                <w:b/>
                <w:bCs/>
                <w:color w:val="000000"/>
                <w:sz w:val="24"/>
                <w:szCs w:val="24"/>
              </w:rPr>
            </w:pPr>
            <w:r w:rsidRPr="004622DC">
              <w:rPr>
                <w:b/>
                <w:bCs/>
                <w:color w:val="000000"/>
                <w:sz w:val="24"/>
                <w:szCs w:val="24"/>
              </w:rPr>
              <w:t> 20</w:t>
            </w:r>
          </w:p>
        </w:tc>
        <w:tc>
          <w:tcPr>
            <w:tcW w:w="5120" w:type="dxa"/>
            <w:shd w:val="clear" w:color="auto" w:fill="auto"/>
            <w:vAlign w:val="center"/>
            <w:hideMark/>
          </w:tcPr>
          <w:p w14:paraId="35169C8A" w14:textId="77777777" w:rsidR="004622DC" w:rsidRPr="004622DC" w:rsidRDefault="004622DC" w:rsidP="00037A41">
            <w:pPr>
              <w:rPr>
                <w:color w:val="000000"/>
                <w:sz w:val="24"/>
                <w:szCs w:val="24"/>
              </w:rPr>
            </w:pPr>
            <w:r w:rsidRPr="004622DC">
              <w:rPr>
                <w:color w:val="000000"/>
                <w:sz w:val="24"/>
                <w:szCs w:val="24"/>
              </w:rPr>
              <w:t>Tỷ lệ tử vong do các bệnh ung thư, tim mạch, đái tháo đường và bệnh phổi tắc nghẽn mạn tính</w:t>
            </w:r>
          </w:p>
        </w:tc>
        <w:tc>
          <w:tcPr>
            <w:tcW w:w="1090" w:type="dxa"/>
            <w:shd w:val="clear" w:color="auto" w:fill="auto"/>
            <w:vAlign w:val="center"/>
            <w:hideMark/>
          </w:tcPr>
          <w:p w14:paraId="3F8019E6" w14:textId="77777777" w:rsidR="004622DC" w:rsidRPr="004622DC" w:rsidRDefault="004622DC" w:rsidP="00037A41">
            <w:pPr>
              <w:rPr>
                <w:color w:val="000000"/>
                <w:sz w:val="24"/>
                <w:szCs w:val="24"/>
              </w:rPr>
            </w:pPr>
            <w:r w:rsidRPr="004622DC">
              <w:rPr>
                <w:color w:val="000000"/>
                <w:sz w:val="24"/>
                <w:szCs w:val="24"/>
              </w:rPr>
              <w:t>Giảm 5%/năm so với năm 2015</w:t>
            </w:r>
          </w:p>
        </w:tc>
        <w:tc>
          <w:tcPr>
            <w:tcW w:w="1080" w:type="dxa"/>
            <w:shd w:val="clear" w:color="auto" w:fill="auto"/>
            <w:vAlign w:val="center"/>
            <w:hideMark/>
          </w:tcPr>
          <w:p w14:paraId="306E5623" w14:textId="77777777" w:rsidR="004622DC" w:rsidRPr="004622DC" w:rsidRDefault="004622DC" w:rsidP="00037A41">
            <w:pPr>
              <w:rPr>
                <w:color w:val="000000"/>
                <w:sz w:val="24"/>
                <w:szCs w:val="24"/>
              </w:rPr>
            </w:pPr>
            <w:r w:rsidRPr="004622DC">
              <w:rPr>
                <w:color w:val="000000"/>
                <w:sz w:val="24"/>
                <w:szCs w:val="24"/>
              </w:rPr>
              <w:t>Giảm 8% so với năm 2015</w:t>
            </w:r>
          </w:p>
        </w:tc>
        <w:tc>
          <w:tcPr>
            <w:tcW w:w="1152" w:type="dxa"/>
            <w:shd w:val="clear" w:color="auto" w:fill="auto"/>
            <w:vAlign w:val="center"/>
            <w:hideMark/>
          </w:tcPr>
          <w:p w14:paraId="13EB3E6E" w14:textId="77777777" w:rsidR="004622DC" w:rsidRPr="004622DC" w:rsidRDefault="004622DC" w:rsidP="00037A41">
            <w:pPr>
              <w:jc w:val="center"/>
              <w:rPr>
                <w:color w:val="000000"/>
                <w:sz w:val="24"/>
                <w:szCs w:val="24"/>
              </w:rPr>
            </w:pPr>
            <w:r w:rsidRPr="004622DC">
              <w:rPr>
                <w:color w:val="000000"/>
                <w:sz w:val="24"/>
                <w:szCs w:val="24"/>
              </w:rPr>
              <w:t>Bộ Y tế</w:t>
            </w:r>
          </w:p>
        </w:tc>
        <w:tc>
          <w:tcPr>
            <w:tcW w:w="1134" w:type="dxa"/>
            <w:shd w:val="clear" w:color="auto" w:fill="auto"/>
            <w:vAlign w:val="center"/>
            <w:hideMark/>
          </w:tcPr>
          <w:p w14:paraId="42C6C0E7" w14:textId="77777777" w:rsidR="004622DC" w:rsidRPr="004622DC" w:rsidRDefault="004622DC" w:rsidP="00037A41">
            <w:pPr>
              <w:jc w:val="center"/>
              <w:rPr>
                <w:color w:val="000000"/>
                <w:sz w:val="24"/>
                <w:szCs w:val="24"/>
              </w:rPr>
            </w:pPr>
            <w:r w:rsidRPr="004622DC">
              <w:rPr>
                <w:color w:val="000000"/>
                <w:sz w:val="24"/>
                <w:szCs w:val="24"/>
              </w:rPr>
              <w:t>Bộ Y tế</w:t>
            </w:r>
          </w:p>
        </w:tc>
      </w:tr>
      <w:tr w:rsidR="004622DC" w:rsidRPr="004622DC" w14:paraId="25BA35D0" w14:textId="77777777" w:rsidTr="00FB14A9">
        <w:trPr>
          <w:trHeight w:val="650"/>
        </w:trPr>
        <w:tc>
          <w:tcPr>
            <w:tcW w:w="10296" w:type="dxa"/>
            <w:gridSpan w:val="6"/>
            <w:shd w:val="clear" w:color="auto" w:fill="auto"/>
            <w:vAlign w:val="center"/>
            <w:hideMark/>
          </w:tcPr>
          <w:p w14:paraId="6E71FB15" w14:textId="77777777" w:rsidR="004622DC" w:rsidRPr="004622DC" w:rsidRDefault="004622DC" w:rsidP="00037A41">
            <w:pPr>
              <w:rPr>
                <w:b/>
                <w:bCs/>
                <w:color w:val="000000"/>
                <w:sz w:val="24"/>
                <w:szCs w:val="24"/>
              </w:rPr>
            </w:pPr>
            <w:r w:rsidRPr="004622DC">
              <w:rPr>
                <w:b/>
                <w:bCs/>
                <w:color w:val="000000"/>
                <w:sz w:val="24"/>
                <w:szCs w:val="24"/>
              </w:rPr>
              <w:t>Mục tiêu 3.4: Tăng cường dự phòng và điều trị lạm dụng các chất gây nghiện, bao gồm lạm dụng ma túy và sử dụng các đồ uống có cồn ở mức gây hại (Mục tiêu 3.5 toàn cầu)</w:t>
            </w:r>
          </w:p>
        </w:tc>
      </w:tr>
      <w:tr w:rsidR="004622DC" w:rsidRPr="004622DC" w14:paraId="11A1F7DF" w14:textId="77777777" w:rsidTr="00FB14A9">
        <w:trPr>
          <w:trHeight w:val="560"/>
        </w:trPr>
        <w:tc>
          <w:tcPr>
            <w:tcW w:w="720" w:type="dxa"/>
            <w:shd w:val="clear" w:color="auto" w:fill="auto"/>
            <w:vAlign w:val="center"/>
            <w:hideMark/>
          </w:tcPr>
          <w:p w14:paraId="73AF36AA" w14:textId="77777777" w:rsidR="004622DC" w:rsidRPr="004622DC" w:rsidRDefault="004622DC" w:rsidP="00037A41">
            <w:pPr>
              <w:jc w:val="center"/>
              <w:rPr>
                <w:b/>
                <w:bCs/>
                <w:color w:val="000000"/>
                <w:sz w:val="24"/>
                <w:szCs w:val="24"/>
              </w:rPr>
            </w:pPr>
            <w:r w:rsidRPr="004622DC">
              <w:rPr>
                <w:b/>
                <w:bCs/>
                <w:color w:val="000000"/>
                <w:sz w:val="24"/>
                <w:szCs w:val="24"/>
              </w:rPr>
              <w:t> 21</w:t>
            </w:r>
          </w:p>
        </w:tc>
        <w:tc>
          <w:tcPr>
            <w:tcW w:w="5120" w:type="dxa"/>
            <w:shd w:val="clear" w:color="auto" w:fill="auto"/>
            <w:vAlign w:val="center"/>
            <w:hideMark/>
          </w:tcPr>
          <w:p w14:paraId="23D10A40" w14:textId="77777777" w:rsidR="004622DC" w:rsidRPr="004622DC" w:rsidRDefault="004622DC" w:rsidP="00037A41">
            <w:pPr>
              <w:rPr>
                <w:color w:val="000000"/>
                <w:sz w:val="24"/>
                <w:szCs w:val="24"/>
              </w:rPr>
            </w:pPr>
            <w:r w:rsidRPr="004622DC">
              <w:rPr>
                <w:color w:val="000000"/>
                <w:sz w:val="24"/>
                <w:szCs w:val="24"/>
              </w:rPr>
              <w:t>Tỷ lệ bao phủ các can thiệp điều trị cho người nghiện các chất ma túy</w:t>
            </w:r>
          </w:p>
        </w:tc>
        <w:tc>
          <w:tcPr>
            <w:tcW w:w="1090" w:type="dxa"/>
            <w:shd w:val="clear" w:color="auto" w:fill="auto"/>
            <w:vAlign w:val="center"/>
            <w:hideMark/>
          </w:tcPr>
          <w:p w14:paraId="258301B5" w14:textId="77777777" w:rsidR="004622DC" w:rsidRPr="004622DC" w:rsidRDefault="004622DC" w:rsidP="00037A41">
            <w:pPr>
              <w:jc w:val="center"/>
              <w:rPr>
                <w:sz w:val="24"/>
                <w:szCs w:val="24"/>
              </w:rPr>
            </w:pPr>
            <w:r w:rsidRPr="004622DC">
              <w:rPr>
                <w:sz w:val="24"/>
                <w:szCs w:val="24"/>
              </w:rPr>
              <w:t>&gt; 80%</w:t>
            </w:r>
          </w:p>
        </w:tc>
        <w:tc>
          <w:tcPr>
            <w:tcW w:w="1080" w:type="dxa"/>
            <w:shd w:val="clear" w:color="auto" w:fill="auto"/>
            <w:vAlign w:val="center"/>
            <w:hideMark/>
          </w:tcPr>
          <w:p w14:paraId="2DE54908" w14:textId="77777777" w:rsidR="004622DC" w:rsidRPr="004622DC" w:rsidRDefault="004622DC" w:rsidP="00037A41">
            <w:pPr>
              <w:jc w:val="center"/>
              <w:rPr>
                <w:sz w:val="24"/>
                <w:szCs w:val="24"/>
              </w:rPr>
            </w:pPr>
            <w:r w:rsidRPr="004622DC">
              <w:rPr>
                <w:sz w:val="24"/>
                <w:szCs w:val="24"/>
              </w:rPr>
              <w:t>&gt;80%</w:t>
            </w:r>
          </w:p>
        </w:tc>
        <w:tc>
          <w:tcPr>
            <w:tcW w:w="1152" w:type="dxa"/>
            <w:shd w:val="clear" w:color="auto" w:fill="auto"/>
            <w:vAlign w:val="center"/>
            <w:hideMark/>
          </w:tcPr>
          <w:p w14:paraId="502F8E4C" w14:textId="77777777" w:rsidR="004622DC" w:rsidRPr="004622DC" w:rsidRDefault="004622DC" w:rsidP="00037A41">
            <w:pPr>
              <w:jc w:val="center"/>
              <w:rPr>
                <w:color w:val="000000"/>
                <w:sz w:val="24"/>
                <w:szCs w:val="24"/>
              </w:rPr>
            </w:pPr>
            <w:r w:rsidRPr="004622DC">
              <w:rPr>
                <w:color w:val="000000"/>
                <w:sz w:val="24"/>
                <w:szCs w:val="24"/>
              </w:rPr>
              <w:t>Bộ Y tế</w:t>
            </w:r>
          </w:p>
        </w:tc>
        <w:tc>
          <w:tcPr>
            <w:tcW w:w="1134" w:type="dxa"/>
            <w:shd w:val="clear" w:color="auto" w:fill="auto"/>
            <w:vAlign w:val="center"/>
            <w:hideMark/>
          </w:tcPr>
          <w:p w14:paraId="4B72E402" w14:textId="77777777" w:rsidR="004622DC" w:rsidRPr="004622DC" w:rsidRDefault="004622DC" w:rsidP="00037A41">
            <w:pPr>
              <w:jc w:val="center"/>
              <w:rPr>
                <w:color w:val="000000"/>
                <w:sz w:val="24"/>
                <w:szCs w:val="24"/>
              </w:rPr>
            </w:pPr>
            <w:r w:rsidRPr="004622DC">
              <w:rPr>
                <w:color w:val="000000"/>
                <w:sz w:val="24"/>
                <w:szCs w:val="24"/>
              </w:rPr>
              <w:t>Bộ Y tế</w:t>
            </w:r>
          </w:p>
        </w:tc>
      </w:tr>
      <w:tr w:rsidR="004622DC" w:rsidRPr="004622DC" w14:paraId="3BDDE8D0" w14:textId="77777777" w:rsidTr="00FB14A9">
        <w:trPr>
          <w:trHeight w:val="1241"/>
        </w:trPr>
        <w:tc>
          <w:tcPr>
            <w:tcW w:w="720" w:type="dxa"/>
            <w:shd w:val="clear" w:color="auto" w:fill="auto"/>
            <w:vAlign w:val="center"/>
            <w:hideMark/>
          </w:tcPr>
          <w:p w14:paraId="0DAEE302" w14:textId="77777777" w:rsidR="004622DC" w:rsidRPr="004622DC" w:rsidRDefault="004622DC" w:rsidP="00037A41">
            <w:pPr>
              <w:jc w:val="center"/>
              <w:rPr>
                <w:b/>
                <w:bCs/>
                <w:color w:val="000000"/>
                <w:sz w:val="24"/>
                <w:szCs w:val="24"/>
              </w:rPr>
            </w:pPr>
            <w:r w:rsidRPr="004622DC">
              <w:rPr>
                <w:b/>
                <w:bCs/>
                <w:color w:val="000000"/>
                <w:sz w:val="24"/>
                <w:szCs w:val="24"/>
              </w:rPr>
              <w:t>22</w:t>
            </w:r>
          </w:p>
        </w:tc>
        <w:tc>
          <w:tcPr>
            <w:tcW w:w="5120" w:type="dxa"/>
            <w:shd w:val="clear" w:color="auto" w:fill="auto"/>
            <w:vAlign w:val="center"/>
            <w:hideMark/>
          </w:tcPr>
          <w:p w14:paraId="094771A9" w14:textId="77777777" w:rsidR="004622DC" w:rsidRPr="004622DC" w:rsidRDefault="004622DC" w:rsidP="00037A41">
            <w:pPr>
              <w:rPr>
                <w:color w:val="000000"/>
                <w:sz w:val="24"/>
                <w:szCs w:val="24"/>
              </w:rPr>
            </w:pPr>
            <w:r w:rsidRPr="004622DC">
              <w:rPr>
                <w:color w:val="000000"/>
                <w:sz w:val="24"/>
                <w:szCs w:val="24"/>
              </w:rPr>
              <w:t xml:space="preserve">Tỷ lệ người từ 15 tuổi trở lên sử dụng rượu, bia tới mức nguy hại </w:t>
            </w:r>
          </w:p>
        </w:tc>
        <w:tc>
          <w:tcPr>
            <w:tcW w:w="1090" w:type="dxa"/>
            <w:shd w:val="clear" w:color="auto" w:fill="auto"/>
            <w:vAlign w:val="center"/>
            <w:hideMark/>
          </w:tcPr>
          <w:p w14:paraId="14E02123" w14:textId="77777777" w:rsidR="004622DC" w:rsidRPr="004622DC" w:rsidRDefault="004622DC" w:rsidP="00037A41">
            <w:pPr>
              <w:jc w:val="center"/>
              <w:rPr>
                <w:color w:val="000000"/>
                <w:sz w:val="24"/>
                <w:szCs w:val="24"/>
              </w:rPr>
            </w:pPr>
            <w:r w:rsidRPr="004622DC">
              <w:rPr>
                <w:color w:val="000000"/>
                <w:sz w:val="24"/>
                <w:szCs w:val="24"/>
              </w:rPr>
              <w:t>Giảm 10% so với năm 2015</w:t>
            </w:r>
          </w:p>
        </w:tc>
        <w:tc>
          <w:tcPr>
            <w:tcW w:w="1080" w:type="dxa"/>
            <w:shd w:val="clear" w:color="auto" w:fill="auto"/>
            <w:vAlign w:val="center"/>
            <w:hideMark/>
          </w:tcPr>
          <w:p w14:paraId="7563ECCA" w14:textId="77777777" w:rsidR="004622DC" w:rsidRPr="004622DC" w:rsidRDefault="004622DC" w:rsidP="00037A41">
            <w:pPr>
              <w:jc w:val="center"/>
              <w:rPr>
                <w:color w:val="000000"/>
                <w:sz w:val="24"/>
                <w:szCs w:val="24"/>
              </w:rPr>
            </w:pPr>
            <w:r w:rsidRPr="004622DC">
              <w:rPr>
                <w:color w:val="000000"/>
                <w:sz w:val="24"/>
                <w:szCs w:val="24"/>
              </w:rPr>
              <w:t>Giảm 15% so với năm 2015</w:t>
            </w:r>
          </w:p>
        </w:tc>
        <w:tc>
          <w:tcPr>
            <w:tcW w:w="1152" w:type="dxa"/>
            <w:shd w:val="clear" w:color="auto" w:fill="auto"/>
            <w:vAlign w:val="center"/>
            <w:hideMark/>
          </w:tcPr>
          <w:p w14:paraId="1580009D" w14:textId="77777777" w:rsidR="004622DC" w:rsidRPr="004622DC" w:rsidRDefault="004622DC" w:rsidP="00037A41">
            <w:pPr>
              <w:jc w:val="center"/>
              <w:rPr>
                <w:color w:val="000000"/>
                <w:sz w:val="24"/>
                <w:szCs w:val="24"/>
              </w:rPr>
            </w:pPr>
            <w:r w:rsidRPr="004622DC">
              <w:rPr>
                <w:color w:val="000000"/>
                <w:sz w:val="24"/>
                <w:szCs w:val="24"/>
              </w:rPr>
              <w:t>Bộ Y tế</w:t>
            </w:r>
          </w:p>
        </w:tc>
        <w:tc>
          <w:tcPr>
            <w:tcW w:w="1134" w:type="dxa"/>
            <w:shd w:val="clear" w:color="auto" w:fill="auto"/>
            <w:vAlign w:val="center"/>
            <w:hideMark/>
          </w:tcPr>
          <w:p w14:paraId="6AA44AFE" w14:textId="77777777" w:rsidR="004622DC" w:rsidRPr="004622DC" w:rsidRDefault="004622DC" w:rsidP="00037A41">
            <w:pPr>
              <w:jc w:val="center"/>
              <w:rPr>
                <w:color w:val="000000"/>
                <w:sz w:val="24"/>
                <w:szCs w:val="24"/>
              </w:rPr>
            </w:pPr>
            <w:r w:rsidRPr="004622DC">
              <w:rPr>
                <w:color w:val="000000"/>
                <w:sz w:val="24"/>
                <w:szCs w:val="24"/>
              </w:rPr>
              <w:t>Bộ Y tế</w:t>
            </w:r>
          </w:p>
        </w:tc>
      </w:tr>
      <w:tr w:rsidR="004622DC" w:rsidRPr="004622DC" w14:paraId="6CA6A4C4" w14:textId="77777777" w:rsidTr="00FB14A9">
        <w:trPr>
          <w:trHeight w:val="650"/>
        </w:trPr>
        <w:tc>
          <w:tcPr>
            <w:tcW w:w="10296" w:type="dxa"/>
            <w:gridSpan w:val="6"/>
            <w:shd w:val="clear" w:color="auto" w:fill="auto"/>
            <w:vAlign w:val="center"/>
            <w:hideMark/>
          </w:tcPr>
          <w:p w14:paraId="4B3934AD" w14:textId="77777777" w:rsidR="004622DC" w:rsidRPr="004622DC" w:rsidRDefault="004622DC" w:rsidP="00037A41">
            <w:pPr>
              <w:rPr>
                <w:b/>
                <w:bCs/>
                <w:color w:val="000000"/>
                <w:sz w:val="24"/>
                <w:szCs w:val="24"/>
              </w:rPr>
            </w:pPr>
            <w:r w:rsidRPr="004622DC">
              <w:rPr>
                <w:b/>
                <w:bCs/>
                <w:color w:val="000000"/>
                <w:sz w:val="24"/>
                <w:szCs w:val="24"/>
              </w:rPr>
              <w:lastRenderedPageBreak/>
              <w:t>Mục tiêu 3.5: Đến năm 2030, hàng năm tiếp tục kiềm chế và giảm tai nạn giao thông trên cả ba tiêu chí, số vụ, số người chết và số người bị thương (Mục tiêu 3.6 toàn cầu)</w:t>
            </w:r>
          </w:p>
        </w:tc>
      </w:tr>
      <w:tr w:rsidR="004622DC" w:rsidRPr="004622DC" w14:paraId="0009B8C7" w14:textId="77777777" w:rsidTr="00FB14A9">
        <w:trPr>
          <w:trHeight w:val="850"/>
        </w:trPr>
        <w:tc>
          <w:tcPr>
            <w:tcW w:w="720" w:type="dxa"/>
            <w:shd w:val="clear" w:color="auto" w:fill="auto"/>
            <w:vAlign w:val="center"/>
            <w:hideMark/>
          </w:tcPr>
          <w:p w14:paraId="500BDDD3" w14:textId="77777777" w:rsidR="004622DC" w:rsidRPr="004622DC" w:rsidRDefault="004622DC" w:rsidP="00037A41">
            <w:pPr>
              <w:jc w:val="center"/>
              <w:rPr>
                <w:b/>
                <w:bCs/>
                <w:color w:val="000000"/>
                <w:sz w:val="24"/>
                <w:szCs w:val="24"/>
              </w:rPr>
            </w:pPr>
            <w:r w:rsidRPr="004622DC">
              <w:rPr>
                <w:b/>
                <w:bCs/>
                <w:color w:val="000000"/>
                <w:sz w:val="24"/>
                <w:szCs w:val="24"/>
              </w:rPr>
              <w:t> 23</w:t>
            </w:r>
          </w:p>
        </w:tc>
        <w:tc>
          <w:tcPr>
            <w:tcW w:w="5120" w:type="dxa"/>
            <w:shd w:val="clear" w:color="auto" w:fill="auto"/>
            <w:vAlign w:val="center"/>
            <w:hideMark/>
          </w:tcPr>
          <w:p w14:paraId="7249D3C5" w14:textId="77777777" w:rsidR="004622DC" w:rsidRPr="004622DC" w:rsidRDefault="004622DC" w:rsidP="00037A41">
            <w:pPr>
              <w:rPr>
                <w:color w:val="000000"/>
                <w:sz w:val="24"/>
                <w:szCs w:val="24"/>
              </w:rPr>
            </w:pPr>
            <w:r w:rsidRPr="004622DC">
              <w:rPr>
                <w:color w:val="000000"/>
                <w:sz w:val="24"/>
                <w:szCs w:val="24"/>
              </w:rPr>
              <w:t>Số vụ tai nạn giao thông; số người chết, bị thương do tai nạn giao thông</w:t>
            </w:r>
          </w:p>
        </w:tc>
        <w:tc>
          <w:tcPr>
            <w:tcW w:w="1090" w:type="dxa"/>
            <w:shd w:val="clear" w:color="auto" w:fill="auto"/>
            <w:vAlign w:val="bottom"/>
            <w:hideMark/>
          </w:tcPr>
          <w:p w14:paraId="154E30E5" w14:textId="77777777" w:rsidR="004622DC" w:rsidRPr="004622DC" w:rsidRDefault="004622DC" w:rsidP="00037A41">
            <w:pPr>
              <w:rPr>
                <w:color w:val="000000"/>
                <w:sz w:val="24"/>
                <w:szCs w:val="24"/>
              </w:rPr>
            </w:pPr>
            <w:r w:rsidRPr="004622DC">
              <w:rPr>
                <w:color w:val="000000"/>
                <w:sz w:val="24"/>
                <w:szCs w:val="24"/>
              </w:rPr>
              <w:t> </w:t>
            </w:r>
          </w:p>
        </w:tc>
        <w:tc>
          <w:tcPr>
            <w:tcW w:w="1080" w:type="dxa"/>
            <w:shd w:val="clear" w:color="auto" w:fill="auto"/>
            <w:vAlign w:val="bottom"/>
            <w:hideMark/>
          </w:tcPr>
          <w:p w14:paraId="73B66C46" w14:textId="77777777" w:rsidR="004622DC" w:rsidRPr="004622DC" w:rsidRDefault="004622DC" w:rsidP="00037A41">
            <w:pPr>
              <w:rPr>
                <w:color w:val="000000"/>
                <w:sz w:val="24"/>
                <w:szCs w:val="24"/>
              </w:rPr>
            </w:pPr>
            <w:r w:rsidRPr="004622DC">
              <w:rPr>
                <w:color w:val="000000"/>
                <w:sz w:val="24"/>
                <w:szCs w:val="24"/>
              </w:rPr>
              <w:t> </w:t>
            </w:r>
          </w:p>
        </w:tc>
        <w:tc>
          <w:tcPr>
            <w:tcW w:w="1152" w:type="dxa"/>
            <w:vMerge w:val="restart"/>
            <w:shd w:val="clear" w:color="auto" w:fill="auto"/>
            <w:vAlign w:val="center"/>
            <w:hideMark/>
          </w:tcPr>
          <w:p w14:paraId="3864A447" w14:textId="77777777" w:rsidR="004622DC" w:rsidRPr="004622DC" w:rsidRDefault="004622DC" w:rsidP="00037A41">
            <w:pPr>
              <w:jc w:val="center"/>
              <w:rPr>
                <w:color w:val="000000"/>
                <w:sz w:val="24"/>
                <w:szCs w:val="24"/>
              </w:rPr>
            </w:pPr>
            <w:r w:rsidRPr="004622DC">
              <w:rPr>
                <w:color w:val="000000"/>
                <w:sz w:val="24"/>
                <w:szCs w:val="24"/>
              </w:rPr>
              <w:t>Bộ Giao Thông Vận tải</w:t>
            </w:r>
          </w:p>
          <w:p w14:paraId="07FF1289" w14:textId="77777777" w:rsidR="004622DC" w:rsidRPr="004622DC" w:rsidRDefault="004622DC" w:rsidP="00037A41">
            <w:pPr>
              <w:jc w:val="center"/>
              <w:rPr>
                <w:color w:val="000000"/>
                <w:sz w:val="24"/>
                <w:szCs w:val="24"/>
              </w:rPr>
            </w:pPr>
            <w:r w:rsidRPr="004622DC">
              <w:rPr>
                <w:color w:val="000000"/>
                <w:sz w:val="24"/>
                <w:szCs w:val="24"/>
              </w:rPr>
              <w:t> </w:t>
            </w:r>
          </w:p>
          <w:p w14:paraId="5F76C3F8" w14:textId="77777777" w:rsidR="004622DC" w:rsidRPr="004622DC" w:rsidRDefault="004622DC" w:rsidP="00037A41">
            <w:pPr>
              <w:jc w:val="center"/>
              <w:rPr>
                <w:color w:val="000000"/>
                <w:sz w:val="24"/>
                <w:szCs w:val="24"/>
              </w:rPr>
            </w:pPr>
            <w:r w:rsidRPr="004622DC">
              <w:rPr>
                <w:color w:val="000000"/>
                <w:sz w:val="24"/>
                <w:szCs w:val="24"/>
              </w:rPr>
              <w:t> </w:t>
            </w:r>
          </w:p>
          <w:p w14:paraId="6A48F5C1" w14:textId="77777777" w:rsidR="004622DC" w:rsidRPr="004622DC" w:rsidRDefault="004622DC" w:rsidP="00037A41">
            <w:pPr>
              <w:jc w:val="center"/>
              <w:rPr>
                <w:color w:val="000000"/>
                <w:sz w:val="24"/>
                <w:szCs w:val="24"/>
              </w:rPr>
            </w:pPr>
            <w:r w:rsidRPr="004622DC">
              <w:rPr>
                <w:color w:val="000000"/>
                <w:sz w:val="24"/>
                <w:szCs w:val="24"/>
              </w:rPr>
              <w:t> </w:t>
            </w:r>
          </w:p>
        </w:tc>
        <w:tc>
          <w:tcPr>
            <w:tcW w:w="1134" w:type="dxa"/>
            <w:vMerge w:val="restart"/>
            <w:shd w:val="clear" w:color="auto" w:fill="auto"/>
            <w:vAlign w:val="center"/>
            <w:hideMark/>
          </w:tcPr>
          <w:p w14:paraId="0C08E633" w14:textId="77777777" w:rsidR="004622DC" w:rsidRPr="004622DC" w:rsidRDefault="004622DC" w:rsidP="00037A41">
            <w:pPr>
              <w:jc w:val="center"/>
              <w:rPr>
                <w:color w:val="000000"/>
                <w:sz w:val="24"/>
                <w:szCs w:val="24"/>
              </w:rPr>
            </w:pPr>
            <w:r w:rsidRPr="004622DC">
              <w:rPr>
                <w:color w:val="000000"/>
                <w:sz w:val="24"/>
                <w:szCs w:val="24"/>
              </w:rPr>
              <w:t>Bộ Giao Thông Vận tải</w:t>
            </w:r>
          </w:p>
          <w:p w14:paraId="4C73FA62" w14:textId="77777777" w:rsidR="004622DC" w:rsidRPr="004622DC" w:rsidRDefault="004622DC" w:rsidP="00037A41">
            <w:pPr>
              <w:jc w:val="center"/>
              <w:rPr>
                <w:color w:val="000000"/>
                <w:sz w:val="24"/>
                <w:szCs w:val="24"/>
              </w:rPr>
            </w:pPr>
            <w:r w:rsidRPr="004622DC">
              <w:rPr>
                <w:color w:val="000000"/>
                <w:sz w:val="24"/>
                <w:szCs w:val="24"/>
              </w:rPr>
              <w:t> </w:t>
            </w:r>
          </w:p>
          <w:p w14:paraId="185962DC" w14:textId="77777777" w:rsidR="004622DC" w:rsidRPr="004622DC" w:rsidRDefault="004622DC" w:rsidP="00037A41">
            <w:pPr>
              <w:jc w:val="center"/>
              <w:rPr>
                <w:color w:val="000000"/>
                <w:sz w:val="24"/>
                <w:szCs w:val="24"/>
              </w:rPr>
            </w:pPr>
            <w:r w:rsidRPr="004622DC">
              <w:rPr>
                <w:color w:val="000000"/>
                <w:sz w:val="24"/>
                <w:szCs w:val="24"/>
              </w:rPr>
              <w:t> </w:t>
            </w:r>
          </w:p>
          <w:p w14:paraId="383262EC" w14:textId="77777777" w:rsidR="004622DC" w:rsidRPr="004622DC" w:rsidRDefault="004622DC" w:rsidP="00037A41">
            <w:pPr>
              <w:jc w:val="center"/>
              <w:rPr>
                <w:color w:val="000000"/>
                <w:sz w:val="24"/>
                <w:szCs w:val="24"/>
              </w:rPr>
            </w:pPr>
            <w:r w:rsidRPr="004622DC">
              <w:rPr>
                <w:color w:val="000000"/>
                <w:sz w:val="24"/>
                <w:szCs w:val="24"/>
              </w:rPr>
              <w:t> </w:t>
            </w:r>
          </w:p>
        </w:tc>
      </w:tr>
      <w:tr w:rsidR="004622DC" w:rsidRPr="004622DC" w14:paraId="00D464DF" w14:textId="77777777" w:rsidTr="00FB14A9">
        <w:trPr>
          <w:trHeight w:val="590"/>
        </w:trPr>
        <w:tc>
          <w:tcPr>
            <w:tcW w:w="720" w:type="dxa"/>
            <w:shd w:val="clear" w:color="auto" w:fill="auto"/>
            <w:vAlign w:val="center"/>
            <w:hideMark/>
          </w:tcPr>
          <w:p w14:paraId="100250E2"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43E5B67C" w14:textId="77777777" w:rsidR="004622DC" w:rsidRPr="004622DC" w:rsidRDefault="004622DC" w:rsidP="00037A41">
            <w:pPr>
              <w:rPr>
                <w:color w:val="000000"/>
                <w:sz w:val="24"/>
                <w:szCs w:val="24"/>
              </w:rPr>
            </w:pPr>
            <w:r w:rsidRPr="004622DC">
              <w:rPr>
                <w:color w:val="000000"/>
                <w:sz w:val="24"/>
                <w:szCs w:val="24"/>
              </w:rPr>
              <w:t>- Số vụ tai nạn giao thông</w:t>
            </w:r>
          </w:p>
        </w:tc>
        <w:tc>
          <w:tcPr>
            <w:tcW w:w="1090" w:type="dxa"/>
            <w:shd w:val="clear" w:color="auto" w:fill="auto"/>
            <w:vAlign w:val="bottom"/>
            <w:hideMark/>
          </w:tcPr>
          <w:p w14:paraId="5E968602" w14:textId="77777777" w:rsidR="004622DC" w:rsidRPr="004622DC" w:rsidRDefault="004622DC" w:rsidP="00037A41">
            <w:pPr>
              <w:jc w:val="center"/>
              <w:rPr>
                <w:color w:val="000000"/>
                <w:sz w:val="24"/>
                <w:szCs w:val="24"/>
              </w:rPr>
            </w:pPr>
            <w:r w:rsidRPr="004622DC">
              <w:rPr>
                <w:color w:val="000000"/>
                <w:sz w:val="24"/>
                <w:szCs w:val="24"/>
              </w:rPr>
              <w:t>giảm hàng năm 5-10%</w:t>
            </w:r>
          </w:p>
        </w:tc>
        <w:tc>
          <w:tcPr>
            <w:tcW w:w="1080" w:type="dxa"/>
            <w:shd w:val="clear" w:color="auto" w:fill="auto"/>
            <w:vAlign w:val="bottom"/>
            <w:hideMark/>
          </w:tcPr>
          <w:p w14:paraId="4F9FF5FC" w14:textId="77777777" w:rsidR="004622DC" w:rsidRPr="004622DC" w:rsidRDefault="004622DC" w:rsidP="00037A41">
            <w:pPr>
              <w:jc w:val="center"/>
              <w:rPr>
                <w:color w:val="000000"/>
                <w:sz w:val="24"/>
                <w:szCs w:val="24"/>
              </w:rPr>
            </w:pPr>
            <w:r w:rsidRPr="004622DC">
              <w:rPr>
                <w:color w:val="000000"/>
                <w:sz w:val="24"/>
                <w:szCs w:val="24"/>
              </w:rPr>
              <w:t>giảm hàng năm 5-10%</w:t>
            </w:r>
          </w:p>
        </w:tc>
        <w:tc>
          <w:tcPr>
            <w:tcW w:w="1152" w:type="dxa"/>
            <w:vMerge/>
            <w:shd w:val="clear" w:color="auto" w:fill="auto"/>
            <w:vAlign w:val="center"/>
            <w:hideMark/>
          </w:tcPr>
          <w:p w14:paraId="46AC96AB" w14:textId="77777777" w:rsidR="004622DC" w:rsidRPr="004622DC" w:rsidRDefault="004622DC" w:rsidP="00037A41">
            <w:pPr>
              <w:jc w:val="center"/>
              <w:rPr>
                <w:color w:val="000000"/>
                <w:sz w:val="24"/>
                <w:szCs w:val="24"/>
              </w:rPr>
            </w:pPr>
          </w:p>
        </w:tc>
        <w:tc>
          <w:tcPr>
            <w:tcW w:w="1134" w:type="dxa"/>
            <w:vMerge/>
            <w:shd w:val="clear" w:color="auto" w:fill="auto"/>
            <w:vAlign w:val="center"/>
            <w:hideMark/>
          </w:tcPr>
          <w:p w14:paraId="661CFAF5" w14:textId="77777777" w:rsidR="004622DC" w:rsidRPr="004622DC" w:rsidRDefault="004622DC" w:rsidP="00037A41">
            <w:pPr>
              <w:jc w:val="center"/>
              <w:rPr>
                <w:color w:val="000000"/>
                <w:sz w:val="24"/>
                <w:szCs w:val="24"/>
              </w:rPr>
            </w:pPr>
          </w:p>
        </w:tc>
      </w:tr>
      <w:tr w:rsidR="004622DC" w:rsidRPr="004622DC" w14:paraId="61489CBE" w14:textId="77777777" w:rsidTr="00FB14A9">
        <w:trPr>
          <w:trHeight w:val="620"/>
        </w:trPr>
        <w:tc>
          <w:tcPr>
            <w:tcW w:w="720" w:type="dxa"/>
            <w:shd w:val="clear" w:color="auto" w:fill="auto"/>
            <w:vAlign w:val="center"/>
            <w:hideMark/>
          </w:tcPr>
          <w:p w14:paraId="6F2E66A5"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6224CB84" w14:textId="77777777" w:rsidR="004622DC" w:rsidRPr="004622DC" w:rsidRDefault="004622DC" w:rsidP="00037A41">
            <w:pPr>
              <w:rPr>
                <w:color w:val="000000"/>
                <w:sz w:val="24"/>
                <w:szCs w:val="24"/>
              </w:rPr>
            </w:pPr>
            <w:r w:rsidRPr="004622DC">
              <w:rPr>
                <w:color w:val="000000"/>
                <w:sz w:val="24"/>
                <w:szCs w:val="24"/>
              </w:rPr>
              <w:t>- Số người chết do tai nạn giao thông</w:t>
            </w:r>
          </w:p>
        </w:tc>
        <w:tc>
          <w:tcPr>
            <w:tcW w:w="1090" w:type="dxa"/>
            <w:shd w:val="clear" w:color="auto" w:fill="auto"/>
            <w:vAlign w:val="bottom"/>
            <w:hideMark/>
          </w:tcPr>
          <w:p w14:paraId="38A06AD5" w14:textId="77777777" w:rsidR="004622DC" w:rsidRPr="004622DC" w:rsidRDefault="004622DC" w:rsidP="00037A41">
            <w:pPr>
              <w:jc w:val="center"/>
              <w:rPr>
                <w:color w:val="000000"/>
                <w:sz w:val="24"/>
                <w:szCs w:val="24"/>
              </w:rPr>
            </w:pPr>
            <w:r w:rsidRPr="004622DC">
              <w:rPr>
                <w:color w:val="000000"/>
                <w:sz w:val="24"/>
                <w:szCs w:val="24"/>
              </w:rPr>
              <w:t>giảm hàng năm 5-10%</w:t>
            </w:r>
          </w:p>
        </w:tc>
        <w:tc>
          <w:tcPr>
            <w:tcW w:w="1080" w:type="dxa"/>
            <w:shd w:val="clear" w:color="auto" w:fill="auto"/>
            <w:vAlign w:val="bottom"/>
            <w:hideMark/>
          </w:tcPr>
          <w:p w14:paraId="7D2F4C16" w14:textId="77777777" w:rsidR="004622DC" w:rsidRPr="004622DC" w:rsidRDefault="004622DC" w:rsidP="00037A41">
            <w:pPr>
              <w:jc w:val="center"/>
              <w:rPr>
                <w:color w:val="000000"/>
                <w:sz w:val="24"/>
                <w:szCs w:val="24"/>
              </w:rPr>
            </w:pPr>
            <w:r w:rsidRPr="004622DC">
              <w:rPr>
                <w:color w:val="000000"/>
                <w:sz w:val="24"/>
                <w:szCs w:val="24"/>
              </w:rPr>
              <w:t>giảm hàng năm 5-10%</w:t>
            </w:r>
          </w:p>
        </w:tc>
        <w:tc>
          <w:tcPr>
            <w:tcW w:w="1152" w:type="dxa"/>
            <w:vMerge/>
            <w:shd w:val="clear" w:color="auto" w:fill="auto"/>
            <w:vAlign w:val="center"/>
            <w:hideMark/>
          </w:tcPr>
          <w:p w14:paraId="1A86D89D" w14:textId="77777777" w:rsidR="004622DC" w:rsidRPr="004622DC" w:rsidRDefault="004622DC" w:rsidP="00037A41">
            <w:pPr>
              <w:jc w:val="center"/>
              <w:rPr>
                <w:color w:val="000000"/>
                <w:sz w:val="24"/>
                <w:szCs w:val="24"/>
              </w:rPr>
            </w:pPr>
          </w:p>
        </w:tc>
        <w:tc>
          <w:tcPr>
            <w:tcW w:w="1134" w:type="dxa"/>
            <w:vMerge/>
            <w:shd w:val="clear" w:color="auto" w:fill="auto"/>
            <w:vAlign w:val="center"/>
            <w:hideMark/>
          </w:tcPr>
          <w:p w14:paraId="4230B2D0" w14:textId="77777777" w:rsidR="004622DC" w:rsidRPr="004622DC" w:rsidRDefault="004622DC" w:rsidP="00037A41">
            <w:pPr>
              <w:jc w:val="center"/>
              <w:rPr>
                <w:color w:val="000000"/>
                <w:sz w:val="24"/>
                <w:szCs w:val="24"/>
              </w:rPr>
            </w:pPr>
          </w:p>
        </w:tc>
      </w:tr>
      <w:tr w:rsidR="004622DC" w:rsidRPr="004622DC" w14:paraId="76947834" w14:textId="77777777" w:rsidTr="00FB14A9">
        <w:trPr>
          <w:trHeight w:val="680"/>
        </w:trPr>
        <w:tc>
          <w:tcPr>
            <w:tcW w:w="720" w:type="dxa"/>
            <w:shd w:val="clear" w:color="auto" w:fill="auto"/>
            <w:vAlign w:val="center"/>
            <w:hideMark/>
          </w:tcPr>
          <w:p w14:paraId="39B2144B"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7FC150F7" w14:textId="77777777" w:rsidR="004622DC" w:rsidRPr="004622DC" w:rsidRDefault="004622DC" w:rsidP="00037A41">
            <w:pPr>
              <w:rPr>
                <w:color w:val="000000"/>
                <w:sz w:val="24"/>
                <w:szCs w:val="24"/>
              </w:rPr>
            </w:pPr>
            <w:r w:rsidRPr="004622DC">
              <w:rPr>
                <w:color w:val="000000"/>
                <w:sz w:val="24"/>
                <w:szCs w:val="24"/>
              </w:rPr>
              <w:t>- Số người bị thương do tai nạn giao thông</w:t>
            </w:r>
          </w:p>
        </w:tc>
        <w:tc>
          <w:tcPr>
            <w:tcW w:w="1090" w:type="dxa"/>
            <w:shd w:val="clear" w:color="auto" w:fill="auto"/>
            <w:vAlign w:val="bottom"/>
            <w:hideMark/>
          </w:tcPr>
          <w:p w14:paraId="364C1E20" w14:textId="77777777" w:rsidR="004622DC" w:rsidRPr="004622DC" w:rsidRDefault="004622DC" w:rsidP="00037A41">
            <w:pPr>
              <w:jc w:val="center"/>
              <w:rPr>
                <w:color w:val="000000"/>
                <w:sz w:val="24"/>
                <w:szCs w:val="24"/>
              </w:rPr>
            </w:pPr>
            <w:r w:rsidRPr="004622DC">
              <w:rPr>
                <w:color w:val="000000"/>
                <w:sz w:val="24"/>
                <w:szCs w:val="24"/>
              </w:rPr>
              <w:t>giảm hàng năm 5-10%</w:t>
            </w:r>
          </w:p>
        </w:tc>
        <w:tc>
          <w:tcPr>
            <w:tcW w:w="1080" w:type="dxa"/>
            <w:shd w:val="clear" w:color="auto" w:fill="auto"/>
            <w:vAlign w:val="bottom"/>
            <w:hideMark/>
          </w:tcPr>
          <w:p w14:paraId="212C77FC" w14:textId="77777777" w:rsidR="004622DC" w:rsidRPr="004622DC" w:rsidRDefault="004622DC" w:rsidP="00037A41">
            <w:pPr>
              <w:jc w:val="center"/>
              <w:rPr>
                <w:color w:val="000000"/>
                <w:sz w:val="24"/>
                <w:szCs w:val="24"/>
              </w:rPr>
            </w:pPr>
            <w:r w:rsidRPr="004622DC">
              <w:rPr>
                <w:color w:val="000000"/>
                <w:sz w:val="24"/>
                <w:szCs w:val="24"/>
              </w:rPr>
              <w:t>giảm hàng năm 5-10%</w:t>
            </w:r>
          </w:p>
        </w:tc>
        <w:tc>
          <w:tcPr>
            <w:tcW w:w="1152" w:type="dxa"/>
            <w:vMerge/>
            <w:shd w:val="clear" w:color="auto" w:fill="auto"/>
            <w:vAlign w:val="center"/>
            <w:hideMark/>
          </w:tcPr>
          <w:p w14:paraId="4203C787" w14:textId="77777777" w:rsidR="004622DC" w:rsidRPr="004622DC" w:rsidRDefault="004622DC" w:rsidP="00037A41">
            <w:pPr>
              <w:jc w:val="center"/>
              <w:rPr>
                <w:color w:val="000000"/>
                <w:sz w:val="24"/>
                <w:szCs w:val="24"/>
              </w:rPr>
            </w:pPr>
          </w:p>
        </w:tc>
        <w:tc>
          <w:tcPr>
            <w:tcW w:w="1134" w:type="dxa"/>
            <w:vMerge/>
            <w:shd w:val="clear" w:color="auto" w:fill="auto"/>
            <w:vAlign w:val="center"/>
            <w:hideMark/>
          </w:tcPr>
          <w:p w14:paraId="260A5CBD" w14:textId="77777777" w:rsidR="004622DC" w:rsidRPr="004622DC" w:rsidRDefault="004622DC" w:rsidP="00037A41">
            <w:pPr>
              <w:jc w:val="center"/>
              <w:rPr>
                <w:color w:val="000000"/>
                <w:sz w:val="24"/>
                <w:szCs w:val="24"/>
              </w:rPr>
            </w:pPr>
          </w:p>
        </w:tc>
      </w:tr>
      <w:tr w:rsidR="004622DC" w:rsidRPr="004622DC" w14:paraId="440A8293" w14:textId="77777777" w:rsidTr="00FB14A9">
        <w:trPr>
          <w:trHeight w:val="650"/>
        </w:trPr>
        <w:tc>
          <w:tcPr>
            <w:tcW w:w="10296" w:type="dxa"/>
            <w:gridSpan w:val="6"/>
            <w:shd w:val="clear" w:color="auto" w:fill="auto"/>
            <w:vAlign w:val="center"/>
            <w:hideMark/>
          </w:tcPr>
          <w:p w14:paraId="38D44FE9" w14:textId="77777777" w:rsidR="004622DC" w:rsidRPr="004622DC" w:rsidRDefault="004622DC" w:rsidP="00037A41">
            <w:pPr>
              <w:rPr>
                <w:b/>
                <w:bCs/>
                <w:color w:val="000000"/>
                <w:sz w:val="24"/>
                <w:szCs w:val="24"/>
              </w:rPr>
            </w:pPr>
            <w:r w:rsidRPr="004622DC">
              <w:rPr>
                <w:b/>
                <w:bCs/>
                <w:color w:val="000000"/>
                <w:sz w:val="24"/>
                <w:szCs w:val="24"/>
              </w:rPr>
              <w:t>Mục tiêu 3.6: Đến năm 2030, đảm bảo tiếp cận toàn dân tới các dịch vụ chăm sóc sức khỏe sinh sản và tình dục, bao gồm kế hoạch hóa gia đình, truyền thông và giáo dục; lồng ghép sức khỏe sinh sản vào các chiến lược, chương trình quốc gia có liên quan (Mục tiêu 3.7 toàn cầu)</w:t>
            </w:r>
          </w:p>
        </w:tc>
      </w:tr>
      <w:tr w:rsidR="004622DC" w:rsidRPr="004622DC" w14:paraId="28BB3733" w14:textId="77777777" w:rsidTr="00FB14A9">
        <w:trPr>
          <w:trHeight w:val="560"/>
        </w:trPr>
        <w:tc>
          <w:tcPr>
            <w:tcW w:w="720" w:type="dxa"/>
            <w:shd w:val="clear" w:color="auto" w:fill="auto"/>
            <w:vAlign w:val="center"/>
            <w:hideMark/>
          </w:tcPr>
          <w:p w14:paraId="62400E94" w14:textId="77777777" w:rsidR="004622DC" w:rsidRPr="004622DC" w:rsidRDefault="004622DC" w:rsidP="00037A41">
            <w:pPr>
              <w:jc w:val="center"/>
              <w:rPr>
                <w:b/>
                <w:bCs/>
                <w:color w:val="000000"/>
                <w:sz w:val="24"/>
                <w:szCs w:val="24"/>
              </w:rPr>
            </w:pPr>
            <w:r w:rsidRPr="004622DC">
              <w:rPr>
                <w:b/>
                <w:bCs/>
                <w:color w:val="000000"/>
                <w:sz w:val="24"/>
                <w:szCs w:val="24"/>
              </w:rPr>
              <w:t> 24</w:t>
            </w:r>
          </w:p>
        </w:tc>
        <w:tc>
          <w:tcPr>
            <w:tcW w:w="5120" w:type="dxa"/>
            <w:shd w:val="clear" w:color="auto" w:fill="auto"/>
            <w:vAlign w:val="center"/>
            <w:hideMark/>
          </w:tcPr>
          <w:p w14:paraId="4E7C210D" w14:textId="77777777" w:rsidR="004622DC" w:rsidRPr="004622DC" w:rsidRDefault="004622DC" w:rsidP="00037A41">
            <w:pPr>
              <w:rPr>
                <w:color w:val="000000"/>
                <w:sz w:val="24"/>
                <w:szCs w:val="24"/>
              </w:rPr>
            </w:pPr>
            <w:r w:rsidRPr="004622DC">
              <w:rPr>
                <w:color w:val="000000"/>
                <w:sz w:val="24"/>
                <w:szCs w:val="24"/>
              </w:rPr>
              <w:t>Tỷ lệ phụ nữ trong độ tuổi từ 15-49 tuổi áp dụng biện pháp tránh thai hiện đại</w:t>
            </w:r>
          </w:p>
        </w:tc>
        <w:tc>
          <w:tcPr>
            <w:tcW w:w="1090" w:type="dxa"/>
            <w:shd w:val="clear" w:color="auto" w:fill="auto"/>
            <w:vAlign w:val="center"/>
            <w:hideMark/>
          </w:tcPr>
          <w:p w14:paraId="0B0CCF09" w14:textId="77777777" w:rsidR="004622DC" w:rsidRPr="004622DC" w:rsidRDefault="004622DC" w:rsidP="00037A41">
            <w:pPr>
              <w:jc w:val="center"/>
              <w:rPr>
                <w:color w:val="000000"/>
                <w:sz w:val="24"/>
                <w:szCs w:val="24"/>
              </w:rPr>
            </w:pPr>
            <w:r w:rsidRPr="004622DC">
              <w:rPr>
                <w:color w:val="000000"/>
                <w:sz w:val="24"/>
                <w:szCs w:val="24"/>
              </w:rPr>
              <w:t>&gt;70%</w:t>
            </w:r>
          </w:p>
        </w:tc>
        <w:tc>
          <w:tcPr>
            <w:tcW w:w="1080" w:type="dxa"/>
            <w:shd w:val="clear" w:color="auto" w:fill="auto"/>
            <w:vAlign w:val="center"/>
            <w:hideMark/>
          </w:tcPr>
          <w:p w14:paraId="056F418C" w14:textId="77777777" w:rsidR="004622DC" w:rsidRPr="004622DC" w:rsidRDefault="004622DC" w:rsidP="00037A41">
            <w:pPr>
              <w:jc w:val="center"/>
              <w:rPr>
                <w:color w:val="000000"/>
                <w:sz w:val="24"/>
                <w:szCs w:val="24"/>
              </w:rPr>
            </w:pPr>
            <w:r w:rsidRPr="004622DC">
              <w:rPr>
                <w:color w:val="000000"/>
                <w:sz w:val="24"/>
                <w:szCs w:val="24"/>
              </w:rPr>
              <w:t>&gt;70%</w:t>
            </w:r>
          </w:p>
        </w:tc>
        <w:tc>
          <w:tcPr>
            <w:tcW w:w="1152" w:type="dxa"/>
            <w:vMerge w:val="restart"/>
            <w:shd w:val="clear" w:color="auto" w:fill="auto"/>
            <w:vAlign w:val="center"/>
            <w:hideMark/>
          </w:tcPr>
          <w:p w14:paraId="183250F5" w14:textId="77777777" w:rsidR="004622DC" w:rsidRPr="004622DC" w:rsidRDefault="004622DC" w:rsidP="00037A41">
            <w:pPr>
              <w:jc w:val="center"/>
              <w:rPr>
                <w:color w:val="000000"/>
                <w:sz w:val="24"/>
                <w:szCs w:val="24"/>
              </w:rPr>
            </w:pPr>
            <w:r w:rsidRPr="004622DC">
              <w:rPr>
                <w:color w:val="000000"/>
                <w:sz w:val="24"/>
                <w:szCs w:val="24"/>
              </w:rPr>
              <w:t>Bộ Y tế</w:t>
            </w:r>
          </w:p>
        </w:tc>
        <w:tc>
          <w:tcPr>
            <w:tcW w:w="1134" w:type="dxa"/>
            <w:vMerge w:val="restart"/>
            <w:shd w:val="clear" w:color="auto" w:fill="auto"/>
            <w:vAlign w:val="center"/>
            <w:hideMark/>
          </w:tcPr>
          <w:p w14:paraId="5D588A37" w14:textId="77777777" w:rsidR="004622DC" w:rsidRPr="004622DC" w:rsidRDefault="004622DC" w:rsidP="00037A41">
            <w:pPr>
              <w:jc w:val="center"/>
              <w:rPr>
                <w:color w:val="000000"/>
                <w:sz w:val="24"/>
                <w:szCs w:val="24"/>
              </w:rPr>
            </w:pPr>
            <w:r w:rsidRPr="004622DC">
              <w:rPr>
                <w:color w:val="000000"/>
                <w:sz w:val="24"/>
                <w:szCs w:val="24"/>
              </w:rPr>
              <w:t>Bộ Y tế</w:t>
            </w:r>
          </w:p>
        </w:tc>
      </w:tr>
      <w:tr w:rsidR="004622DC" w:rsidRPr="004622DC" w14:paraId="3FFF1553" w14:textId="77777777" w:rsidTr="00FB14A9">
        <w:trPr>
          <w:trHeight w:val="720"/>
        </w:trPr>
        <w:tc>
          <w:tcPr>
            <w:tcW w:w="720" w:type="dxa"/>
            <w:shd w:val="clear" w:color="auto" w:fill="auto"/>
            <w:vAlign w:val="center"/>
            <w:hideMark/>
          </w:tcPr>
          <w:p w14:paraId="3141637D" w14:textId="77777777" w:rsidR="004622DC" w:rsidRPr="004622DC" w:rsidRDefault="004622DC" w:rsidP="00037A41">
            <w:pPr>
              <w:jc w:val="center"/>
              <w:rPr>
                <w:b/>
                <w:bCs/>
                <w:color w:val="000000"/>
                <w:sz w:val="24"/>
                <w:szCs w:val="24"/>
              </w:rPr>
            </w:pPr>
            <w:r w:rsidRPr="004622DC">
              <w:rPr>
                <w:b/>
                <w:bCs/>
                <w:color w:val="000000"/>
                <w:sz w:val="24"/>
                <w:szCs w:val="24"/>
              </w:rPr>
              <w:t> 25</w:t>
            </w:r>
          </w:p>
        </w:tc>
        <w:tc>
          <w:tcPr>
            <w:tcW w:w="5120" w:type="dxa"/>
            <w:shd w:val="clear" w:color="auto" w:fill="auto"/>
            <w:vAlign w:val="center"/>
            <w:hideMark/>
          </w:tcPr>
          <w:p w14:paraId="34928296" w14:textId="77777777" w:rsidR="004622DC" w:rsidRPr="004622DC" w:rsidRDefault="004622DC" w:rsidP="00037A41">
            <w:pPr>
              <w:rPr>
                <w:color w:val="000000"/>
                <w:sz w:val="24"/>
                <w:szCs w:val="24"/>
              </w:rPr>
            </w:pPr>
            <w:r w:rsidRPr="004622DC">
              <w:rPr>
                <w:color w:val="000000"/>
                <w:sz w:val="24"/>
                <w:szCs w:val="24"/>
              </w:rPr>
              <w:t xml:space="preserve">Tỷ suất sinh trong độ tuổi từ 15-19 tuổi </w:t>
            </w:r>
          </w:p>
        </w:tc>
        <w:tc>
          <w:tcPr>
            <w:tcW w:w="1090" w:type="dxa"/>
            <w:shd w:val="clear" w:color="auto" w:fill="auto"/>
            <w:vAlign w:val="center"/>
            <w:hideMark/>
          </w:tcPr>
          <w:p w14:paraId="73A8759A" w14:textId="77777777" w:rsidR="004622DC" w:rsidRPr="004622DC" w:rsidRDefault="004622DC" w:rsidP="00037A41">
            <w:pPr>
              <w:jc w:val="center"/>
              <w:rPr>
                <w:color w:val="000000"/>
                <w:sz w:val="24"/>
                <w:szCs w:val="24"/>
              </w:rPr>
            </w:pPr>
            <w:r w:rsidRPr="004622DC">
              <w:rPr>
                <w:color w:val="000000"/>
                <w:sz w:val="24"/>
                <w:szCs w:val="24"/>
              </w:rPr>
              <w:t>33</w:t>
            </w:r>
          </w:p>
        </w:tc>
        <w:tc>
          <w:tcPr>
            <w:tcW w:w="1080" w:type="dxa"/>
            <w:shd w:val="clear" w:color="auto" w:fill="auto"/>
            <w:vAlign w:val="center"/>
            <w:hideMark/>
          </w:tcPr>
          <w:p w14:paraId="20B48F3B" w14:textId="77777777" w:rsidR="004622DC" w:rsidRPr="004622DC" w:rsidRDefault="004622DC" w:rsidP="00037A41">
            <w:pPr>
              <w:jc w:val="center"/>
              <w:rPr>
                <w:color w:val="000000"/>
                <w:sz w:val="24"/>
                <w:szCs w:val="24"/>
              </w:rPr>
            </w:pPr>
            <w:r w:rsidRPr="004622DC">
              <w:rPr>
                <w:color w:val="000000"/>
                <w:sz w:val="24"/>
                <w:szCs w:val="24"/>
              </w:rPr>
              <w:t>31</w:t>
            </w:r>
          </w:p>
        </w:tc>
        <w:tc>
          <w:tcPr>
            <w:tcW w:w="1152" w:type="dxa"/>
            <w:vMerge/>
            <w:shd w:val="clear" w:color="auto" w:fill="auto"/>
            <w:vAlign w:val="center"/>
            <w:hideMark/>
          </w:tcPr>
          <w:p w14:paraId="49E78EB1" w14:textId="77777777" w:rsidR="004622DC" w:rsidRPr="004622DC" w:rsidRDefault="004622DC" w:rsidP="00037A41">
            <w:pPr>
              <w:jc w:val="center"/>
              <w:rPr>
                <w:color w:val="000000"/>
                <w:sz w:val="24"/>
                <w:szCs w:val="24"/>
              </w:rPr>
            </w:pPr>
          </w:p>
        </w:tc>
        <w:tc>
          <w:tcPr>
            <w:tcW w:w="1134" w:type="dxa"/>
            <w:vMerge/>
            <w:shd w:val="clear" w:color="auto" w:fill="auto"/>
            <w:vAlign w:val="center"/>
            <w:hideMark/>
          </w:tcPr>
          <w:p w14:paraId="535A0859" w14:textId="77777777" w:rsidR="004622DC" w:rsidRPr="004622DC" w:rsidRDefault="004622DC" w:rsidP="00037A41">
            <w:pPr>
              <w:jc w:val="center"/>
              <w:rPr>
                <w:color w:val="000000"/>
                <w:sz w:val="24"/>
                <w:szCs w:val="24"/>
              </w:rPr>
            </w:pPr>
          </w:p>
        </w:tc>
      </w:tr>
      <w:tr w:rsidR="004622DC" w:rsidRPr="004622DC" w14:paraId="70574B93" w14:textId="77777777" w:rsidTr="00FB14A9">
        <w:trPr>
          <w:trHeight w:val="650"/>
        </w:trPr>
        <w:tc>
          <w:tcPr>
            <w:tcW w:w="10296" w:type="dxa"/>
            <w:gridSpan w:val="6"/>
            <w:shd w:val="clear" w:color="auto" w:fill="auto"/>
            <w:vAlign w:val="center"/>
            <w:hideMark/>
          </w:tcPr>
          <w:p w14:paraId="37E1E692" w14:textId="77777777" w:rsidR="004622DC" w:rsidRPr="004622DC" w:rsidRDefault="004622DC" w:rsidP="00037A41">
            <w:pPr>
              <w:rPr>
                <w:b/>
                <w:bCs/>
                <w:color w:val="000000"/>
                <w:sz w:val="24"/>
                <w:szCs w:val="24"/>
              </w:rPr>
            </w:pPr>
            <w:r w:rsidRPr="004622DC">
              <w:rPr>
                <w:b/>
                <w:bCs/>
                <w:color w:val="000000"/>
                <w:sz w:val="24"/>
                <w:szCs w:val="24"/>
              </w:rPr>
              <w:t>Mục tiêu 3.7: Đạt được bao phủ chăm sóc sức khỏe toàn dân, bao gồm bảo vệ rủi ro tài chính, tiếp cận các dịch vụ chăm sóc sức khỏe, thuốc và vắc xin thiết yếu, an toàn, hiệu quả, chất lượng, trong khả năng chi trả cho tất cả mọi người (Mục tiêu 3.8 toàn cầu)</w:t>
            </w:r>
          </w:p>
        </w:tc>
      </w:tr>
      <w:tr w:rsidR="004622DC" w:rsidRPr="004622DC" w14:paraId="24990C00" w14:textId="77777777" w:rsidTr="00FB14A9">
        <w:trPr>
          <w:trHeight w:val="560"/>
        </w:trPr>
        <w:tc>
          <w:tcPr>
            <w:tcW w:w="720" w:type="dxa"/>
            <w:shd w:val="clear" w:color="auto" w:fill="auto"/>
            <w:vAlign w:val="center"/>
            <w:hideMark/>
          </w:tcPr>
          <w:p w14:paraId="5FFB2CC1" w14:textId="77777777" w:rsidR="004622DC" w:rsidRPr="004622DC" w:rsidRDefault="004622DC" w:rsidP="00037A41">
            <w:pPr>
              <w:jc w:val="center"/>
              <w:rPr>
                <w:b/>
                <w:bCs/>
                <w:color w:val="000000"/>
                <w:sz w:val="24"/>
                <w:szCs w:val="24"/>
              </w:rPr>
            </w:pPr>
            <w:r w:rsidRPr="004622DC">
              <w:rPr>
                <w:b/>
                <w:bCs/>
                <w:color w:val="000000"/>
                <w:sz w:val="24"/>
                <w:szCs w:val="24"/>
              </w:rPr>
              <w:t> 26</w:t>
            </w:r>
          </w:p>
        </w:tc>
        <w:tc>
          <w:tcPr>
            <w:tcW w:w="5120" w:type="dxa"/>
            <w:shd w:val="clear" w:color="auto" w:fill="auto"/>
            <w:vAlign w:val="center"/>
            <w:hideMark/>
          </w:tcPr>
          <w:p w14:paraId="41F0C6BF" w14:textId="77777777" w:rsidR="004622DC" w:rsidRPr="004622DC" w:rsidRDefault="004622DC" w:rsidP="00037A41">
            <w:pPr>
              <w:rPr>
                <w:color w:val="000000"/>
                <w:sz w:val="24"/>
                <w:szCs w:val="24"/>
              </w:rPr>
            </w:pPr>
            <w:r w:rsidRPr="004622DC">
              <w:rPr>
                <w:color w:val="000000"/>
                <w:sz w:val="24"/>
                <w:szCs w:val="24"/>
              </w:rPr>
              <w:t>Tỷ lệ hộ gia đình có chi phí y tế lớn so với tổng chi tiêu hoặc tổng thu nhập:</w:t>
            </w:r>
          </w:p>
        </w:tc>
        <w:tc>
          <w:tcPr>
            <w:tcW w:w="1090" w:type="dxa"/>
            <w:shd w:val="clear" w:color="auto" w:fill="auto"/>
            <w:vAlign w:val="bottom"/>
            <w:hideMark/>
          </w:tcPr>
          <w:p w14:paraId="4D057709" w14:textId="77777777" w:rsidR="004622DC" w:rsidRPr="004622DC" w:rsidRDefault="004622DC" w:rsidP="00037A41">
            <w:pPr>
              <w:rPr>
                <w:color w:val="000000"/>
                <w:sz w:val="24"/>
                <w:szCs w:val="24"/>
              </w:rPr>
            </w:pPr>
            <w:r w:rsidRPr="004622DC">
              <w:rPr>
                <w:color w:val="000000"/>
                <w:sz w:val="24"/>
                <w:szCs w:val="24"/>
              </w:rPr>
              <w:t> </w:t>
            </w:r>
          </w:p>
        </w:tc>
        <w:tc>
          <w:tcPr>
            <w:tcW w:w="1080" w:type="dxa"/>
            <w:shd w:val="clear" w:color="auto" w:fill="auto"/>
            <w:vAlign w:val="bottom"/>
            <w:hideMark/>
          </w:tcPr>
          <w:p w14:paraId="65B47274" w14:textId="77777777" w:rsidR="004622DC" w:rsidRPr="004622DC" w:rsidRDefault="004622DC" w:rsidP="00037A41">
            <w:pPr>
              <w:rPr>
                <w:color w:val="000000"/>
                <w:sz w:val="24"/>
                <w:szCs w:val="24"/>
              </w:rPr>
            </w:pPr>
            <w:r w:rsidRPr="004622DC">
              <w:rPr>
                <w:color w:val="000000"/>
                <w:sz w:val="24"/>
                <w:szCs w:val="24"/>
              </w:rPr>
              <w:t> </w:t>
            </w:r>
          </w:p>
        </w:tc>
        <w:tc>
          <w:tcPr>
            <w:tcW w:w="1152" w:type="dxa"/>
            <w:vMerge w:val="restart"/>
            <w:shd w:val="clear" w:color="auto" w:fill="auto"/>
            <w:vAlign w:val="center"/>
            <w:hideMark/>
          </w:tcPr>
          <w:p w14:paraId="5697B257" w14:textId="77777777" w:rsidR="004622DC" w:rsidRPr="004622DC" w:rsidRDefault="004622DC" w:rsidP="00037A41">
            <w:pPr>
              <w:jc w:val="center"/>
              <w:rPr>
                <w:color w:val="000000"/>
                <w:sz w:val="24"/>
                <w:szCs w:val="24"/>
              </w:rPr>
            </w:pPr>
            <w:r w:rsidRPr="004622DC">
              <w:rPr>
                <w:color w:val="000000"/>
                <w:sz w:val="24"/>
                <w:szCs w:val="24"/>
              </w:rPr>
              <w:t>Bộ Y tế</w:t>
            </w:r>
          </w:p>
          <w:p w14:paraId="14A1AA85" w14:textId="77777777" w:rsidR="004622DC" w:rsidRPr="004622DC" w:rsidRDefault="004622DC" w:rsidP="00037A41">
            <w:pPr>
              <w:jc w:val="center"/>
              <w:rPr>
                <w:color w:val="000000"/>
                <w:sz w:val="24"/>
                <w:szCs w:val="24"/>
              </w:rPr>
            </w:pPr>
            <w:r w:rsidRPr="004622DC">
              <w:rPr>
                <w:color w:val="000000"/>
                <w:sz w:val="24"/>
                <w:szCs w:val="24"/>
              </w:rPr>
              <w:t> </w:t>
            </w:r>
          </w:p>
          <w:p w14:paraId="19176DE9" w14:textId="77777777" w:rsidR="004622DC" w:rsidRPr="004622DC" w:rsidRDefault="004622DC" w:rsidP="00037A41">
            <w:pPr>
              <w:jc w:val="center"/>
              <w:rPr>
                <w:color w:val="000000"/>
                <w:sz w:val="24"/>
                <w:szCs w:val="24"/>
              </w:rPr>
            </w:pPr>
            <w:r w:rsidRPr="004622DC">
              <w:rPr>
                <w:color w:val="000000"/>
                <w:sz w:val="24"/>
                <w:szCs w:val="24"/>
              </w:rPr>
              <w:t> </w:t>
            </w:r>
          </w:p>
          <w:p w14:paraId="32E042F6" w14:textId="77777777" w:rsidR="004622DC" w:rsidRPr="004622DC" w:rsidRDefault="004622DC" w:rsidP="00037A41">
            <w:pPr>
              <w:jc w:val="center"/>
              <w:rPr>
                <w:color w:val="000000"/>
                <w:sz w:val="24"/>
                <w:szCs w:val="24"/>
              </w:rPr>
            </w:pPr>
            <w:r w:rsidRPr="004622DC">
              <w:rPr>
                <w:color w:val="000000"/>
                <w:sz w:val="24"/>
                <w:szCs w:val="24"/>
              </w:rPr>
              <w:t> </w:t>
            </w:r>
          </w:p>
        </w:tc>
        <w:tc>
          <w:tcPr>
            <w:tcW w:w="1134" w:type="dxa"/>
            <w:vMerge w:val="restart"/>
            <w:shd w:val="clear" w:color="auto" w:fill="auto"/>
            <w:vAlign w:val="center"/>
            <w:hideMark/>
          </w:tcPr>
          <w:p w14:paraId="60759D80" w14:textId="77777777" w:rsidR="004622DC" w:rsidRPr="004622DC" w:rsidRDefault="004622DC" w:rsidP="00037A41">
            <w:pPr>
              <w:jc w:val="center"/>
              <w:rPr>
                <w:color w:val="000000"/>
                <w:sz w:val="24"/>
                <w:szCs w:val="24"/>
              </w:rPr>
            </w:pPr>
            <w:r w:rsidRPr="004622DC">
              <w:rPr>
                <w:color w:val="000000"/>
                <w:sz w:val="24"/>
                <w:szCs w:val="24"/>
              </w:rPr>
              <w:t>Bộ Y tế</w:t>
            </w:r>
          </w:p>
          <w:p w14:paraId="1B2811F1" w14:textId="77777777" w:rsidR="004622DC" w:rsidRPr="004622DC" w:rsidRDefault="004622DC" w:rsidP="00037A41">
            <w:pPr>
              <w:jc w:val="center"/>
              <w:rPr>
                <w:color w:val="000000"/>
                <w:sz w:val="24"/>
                <w:szCs w:val="24"/>
              </w:rPr>
            </w:pPr>
            <w:r w:rsidRPr="004622DC">
              <w:rPr>
                <w:color w:val="000000"/>
                <w:sz w:val="24"/>
                <w:szCs w:val="24"/>
              </w:rPr>
              <w:t> </w:t>
            </w:r>
          </w:p>
          <w:p w14:paraId="6B45073E" w14:textId="77777777" w:rsidR="004622DC" w:rsidRPr="004622DC" w:rsidRDefault="004622DC" w:rsidP="00037A41">
            <w:pPr>
              <w:jc w:val="center"/>
              <w:rPr>
                <w:color w:val="000000"/>
                <w:sz w:val="24"/>
                <w:szCs w:val="24"/>
              </w:rPr>
            </w:pPr>
            <w:r w:rsidRPr="004622DC">
              <w:rPr>
                <w:color w:val="000000"/>
                <w:sz w:val="24"/>
                <w:szCs w:val="24"/>
              </w:rPr>
              <w:t> </w:t>
            </w:r>
          </w:p>
          <w:p w14:paraId="5233B44F" w14:textId="77777777" w:rsidR="004622DC" w:rsidRPr="004622DC" w:rsidRDefault="004622DC" w:rsidP="00037A41">
            <w:pPr>
              <w:jc w:val="center"/>
              <w:rPr>
                <w:color w:val="000000"/>
                <w:sz w:val="24"/>
                <w:szCs w:val="24"/>
              </w:rPr>
            </w:pPr>
            <w:r w:rsidRPr="004622DC">
              <w:rPr>
                <w:color w:val="000000"/>
                <w:sz w:val="24"/>
                <w:szCs w:val="24"/>
              </w:rPr>
              <w:t> </w:t>
            </w:r>
          </w:p>
        </w:tc>
      </w:tr>
      <w:tr w:rsidR="004622DC" w:rsidRPr="004622DC" w14:paraId="1078D1B8" w14:textId="77777777" w:rsidTr="00FB14A9">
        <w:trPr>
          <w:trHeight w:val="560"/>
        </w:trPr>
        <w:tc>
          <w:tcPr>
            <w:tcW w:w="720" w:type="dxa"/>
            <w:shd w:val="clear" w:color="auto" w:fill="auto"/>
            <w:vAlign w:val="center"/>
          </w:tcPr>
          <w:p w14:paraId="1E6E128D" w14:textId="77777777" w:rsidR="004622DC" w:rsidRPr="004622DC" w:rsidRDefault="004622DC" w:rsidP="00037A41">
            <w:pPr>
              <w:jc w:val="center"/>
              <w:rPr>
                <w:b/>
                <w:bCs/>
                <w:color w:val="000000"/>
                <w:sz w:val="24"/>
                <w:szCs w:val="24"/>
              </w:rPr>
            </w:pPr>
          </w:p>
        </w:tc>
        <w:tc>
          <w:tcPr>
            <w:tcW w:w="5120" w:type="dxa"/>
            <w:shd w:val="clear" w:color="auto" w:fill="auto"/>
            <w:vAlign w:val="center"/>
            <w:hideMark/>
          </w:tcPr>
          <w:p w14:paraId="7FCA67B0" w14:textId="77777777" w:rsidR="004622DC" w:rsidRPr="004622DC" w:rsidRDefault="004622DC" w:rsidP="004622DC">
            <w:pPr>
              <w:pStyle w:val="ListParagraph"/>
              <w:numPr>
                <w:ilvl w:val="0"/>
                <w:numId w:val="3"/>
              </w:numPr>
              <w:spacing w:before="0"/>
              <w:rPr>
                <w:color w:val="000000"/>
                <w:sz w:val="24"/>
                <w:szCs w:val="24"/>
              </w:rPr>
            </w:pPr>
            <w:r w:rsidRPr="004622DC">
              <w:rPr>
                <w:color w:val="000000"/>
                <w:sz w:val="24"/>
                <w:szCs w:val="24"/>
              </w:rPr>
              <w:t>Tỷ lệ hộ gia đình có chi phí y tế &gt;= 25% tổng chi tiêu hộ gia đình</w:t>
            </w:r>
          </w:p>
        </w:tc>
        <w:tc>
          <w:tcPr>
            <w:tcW w:w="1090" w:type="dxa"/>
            <w:shd w:val="clear" w:color="auto" w:fill="auto"/>
            <w:vAlign w:val="center"/>
            <w:hideMark/>
          </w:tcPr>
          <w:p w14:paraId="12F8BB2F" w14:textId="77777777" w:rsidR="004622DC" w:rsidRPr="004622DC" w:rsidRDefault="004622DC" w:rsidP="00037A41">
            <w:pPr>
              <w:jc w:val="center"/>
              <w:rPr>
                <w:color w:val="000000"/>
                <w:sz w:val="24"/>
                <w:szCs w:val="24"/>
              </w:rPr>
            </w:pPr>
            <w:r w:rsidRPr="004622DC">
              <w:rPr>
                <w:color w:val="000000"/>
                <w:sz w:val="24"/>
                <w:szCs w:val="24"/>
              </w:rPr>
              <w:t>2%</w:t>
            </w:r>
          </w:p>
        </w:tc>
        <w:tc>
          <w:tcPr>
            <w:tcW w:w="1080" w:type="dxa"/>
            <w:shd w:val="clear" w:color="auto" w:fill="auto"/>
            <w:vAlign w:val="center"/>
            <w:hideMark/>
          </w:tcPr>
          <w:p w14:paraId="6B31B172" w14:textId="77777777" w:rsidR="004622DC" w:rsidRPr="004622DC" w:rsidRDefault="004622DC" w:rsidP="00037A41">
            <w:pPr>
              <w:jc w:val="center"/>
              <w:rPr>
                <w:color w:val="000000"/>
                <w:sz w:val="24"/>
                <w:szCs w:val="24"/>
              </w:rPr>
            </w:pPr>
            <w:r w:rsidRPr="004622DC">
              <w:rPr>
                <w:color w:val="000000"/>
                <w:sz w:val="24"/>
                <w:szCs w:val="24"/>
              </w:rPr>
              <w:t>1,8%</w:t>
            </w:r>
          </w:p>
        </w:tc>
        <w:tc>
          <w:tcPr>
            <w:tcW w:w="1152" w:type="dxa"/>
            <w:vMerge/>
            <w:shd w:val="clear" w:color="auto" w:fill="auto"/>
            <w:vAlign w:val="center"/>
            <w:hideMark/>
          </w:tcPr>
          <w:p w14:paraId="6C71452B" w14:textId="77777777" w:rsidR="004622DC" w:rsidRPr="004622DC" w:rsidRDefault="004622DC" w:rsidP="00037A41">
            <w:pPr>
              <w:jc w:val="center"/>
              <w:rPr>
                <w:color w:val="000000"/>
                <w:sz w:val="24"/>
                <w:szCs w:val="24"/>
              </w:rPr>
            </w:pPr>
          </w:p>
        </w:tc>
        <w:tc>
          <w:tcPr>
            <w:tcW w:w="1134" w:type="dxa"/>
            <w:vMerge/>
            <w:shd w:val="clear" w:color="auto" w:fill="auto"/>
            <w:vAlign w:val="center"/>
            <w:hideMark/>
          </w:tcPr>
          <w:p w14:paraId="50776C0B" w14:textId="77777777" w:rsidR="004622DC" w:rsidRPr="004622DC" w:rsidRDefault="004622DC" w:rsidP="00037A41">
            <w:pPr>
              <w:jc w:val="center"/>
              <w:rPr>
                <w:color w:val="000000"/>
                <w:sz w:val="24"/>
                <w:szCs w:val="24"/>
              </w:rPr>
            </w:pPr>
          </w:p>
        </w:tc>
      </w:tr>
      <w:tr w:rsidR="004622DC" w:rsidRPr="004622DC" w14:paraId="0320D9F2" w14:textId="77777777" w:rsidTr="00FB14A9">
        <w:trPr>
          <w:trHeight w:val="560"/>
        </w:trPr>
        <w:tc>
          <w:tcPr>
            <w:tcW w:w="720" w:type="dxa"/>
            <w:shd w:val="clear" w:color="auto" w:fill="auto"/>
            <w:vAlign w:val="center"/>
          </w:tcPr>
          <w:p w14:paraId="06122CA8" w14:textId="77777777" w:rsidR="004622DC" w:rsidRPr="004622DC" w:rsidRDefault="004622DC" w:rsidP="00037A41">
            <w:pPr>
              <w:jc w:val="center"/>
              <w:rPr>
                <w:b/>
                <w:bCs/>
                <w:color w:val="000000"/>
                <w:sz w:val="24"/>
                <w:szCs w:val="24"/>
              </w:rPr>
            </w:pPr>
          </w:p>
        </w:tc>
        <w:tc>
          <w:tcPr>
            <w:tcW w:w="5120" w:type="dxa"/>
            <w:shd w:val="clear" w:color="auto" w:fill="auto"/>
            <w:vAlign w:val="center"/>
            <w:hideMark/>
          </w:tcPr>
          <w:p w14:paraId="0247CDFA" w14:textId="77777777" w:rsidR="004622DC" w:rsidRPr="004622DC" w:rsidRDefault="004622DC" w:rsidP="00037A41">
            <w:pPr>
              <w:rPr>
                <w:color w:val="000000"/>
                <w:sz w:val="24"/>
                <w:szCs w:val="24"/>
              </w:rPr>
            </w:pPr>
            <w:r w:rsidRPr="004622DC">
              <w:rPr>
                <w:color w:val="000000"/>
                <w:sz w:val="24"/>
                <w:szCs w:val="24"/>
              </w:rPr>
              <w:t xml:space="preserve">   -  Tỷ lệ hộ gia đình có chi phí y tế &gt;= 10% tổng chi tiêu hộ gia đình</w:t>
            </w:r>
          </w:p>
        </w:tc>
        <w:tc>
          <w:tcPr>
            <w:tcW w:w="1090" w:type="dxa"/>
            <w:shd w:val="clear" w:color="auto" w:fill="auto"/>
            <w:vAlign w:val="center"/>
            <w:hideMark/>
          </w:tcPr>
          <w:p w14:paraId="17B591FE" w14:textId="77777777" w:rsidR="004622DC" w:rsidRPr="004622DC" w:rsidRDefault="004622DC" w:rsidP="00037A41">
            <w:pPr>
              <w:jc w:val="center"/>
              <w:rPr>
                <w:color w:val="000000"/>
                <w:sz w:val="24"/>
                <w:szCs w:val="24"/>
              </w:rPr>
            </w:pPr>
            <w:r w:rsidRPr="004622DC">
              <w:rPr>
                <w:color w:val="000000"/>
                <w:sz w:val="24"/>
                <w:szCs w:val="24"/>
              </w:rPr>
              <w:t>10,2%</w:t>
            </w:r>
          </w:p>
        </w:tc>
        <w:tc>
          <w:tcPr>
            <w:tcW w:w="1080" w:type="dxa"/>
            <w:shd w:val="clear" w:color="auto" w:fill="auto"/>
            <w:vAlign w:val="center"/>
            <w:hideMark/>
          </w:tcPr>
          <w:p w14:paraId="2BAE6A29" w14:textId="77777777" w:rsidR="004622DC" w:rsidRPr="004622DC" w:rsidRDefault="004622DC" w:rsidP="00037A41">
            <w:pPr>
              <w:jc w:val="center"/>
              <w:rPr>
                <w:color w:val="000000"/>
                <w:sz w:val="24"/>
                <w:szCs w:val="24"/>
              </w:rPr>
            </w:pPr>
            <w:r w:rsidRPr="004622DC">
              <w:rPr>
                <w:color w:val="000000"/>
                <w:sz w:val="24"/>
                <w:szCs w:val="24"/>
              </w:rPr>
              <w:t>10%</w:t>
            </w:r>
          </w:p>
        </w:tc>
        <w:tc>
          <w:tcPr>
            <w:tcW w:w="1152" w:type="dxa"/>
            <w:vMerge/>
            <w:shd w:val="clear" w:color="auto" w:fill="auto"/>
            <w:vAlign w:val="center"/>
            <w:hideMark/>
          </w:tcPr>
          <w:p w14:paraId="5D2B69CE" w14:textId="77777777" w:rsidR="004622DC" w:rsidRPr="004622DC" w:rsidRDefault="004622DC" w:rsidP="00037A41">
            <w:pPr>
              <w:jc w:val="center"/>
              <w:rPr>
                <w:color w:val="000000"/>
                <w:sz w:val="24"/>
                <w:szCs w:val="24"/>
              </w:rPr>
            </w:pPr>
          </w:p>
        </w:tc>
        <w:tc>
          <w:tcPr>
            <w:tcW w:w="1134" w:type="dxa"/>
            <w:vMerge/>
            <w:shd w:val="clear" w:color="auto" w:fill="auto"/>
            <w:vAlign w:val="center"/>
            <w:hideMark/>
          </w:tcPr>
          <w:p w14:paraId="6586E58A" w14:textId="77777777" w:rsidR="004622DC" w:rsidRPr="004622DC" w:rsidRDefault="004622DC" w:rsidP="00037A41">
            <w:pPr>
              <w:jc w:val="center"/>
              <w:rPr>
                <w:color w:val="000000"/>
                <w:sz w:val="24"/>
                <w:szCs w:val="24"/>
              </w:rPr>
            </w:pPr>
          </w:p>
        </w:tc>
      </w:tr>
      <w:tr w:rsidR="004622DC" w:rsidRPr="004622DC" w14:paraId="0807AD48" w14:textId="77777777" w:rsidTr="00FB14A9">
        <w:trPr>
          <w:trHeight w:val="640"/>
        </w:trPr>
        <w:tc>
          <w:tcPr>
            <w:tcW w:w="720" w:type="dxa"/>
            <w:shd w:val="clear" w:color="auto" w:fill="auto"/>
            <w:vAlign w:val="center"/>
          </w:tcPr>
          <w:p w14:paraId="1E55C13A" w14:textId="77777777" w:rsidR="004622DC" w:rsidRPr="004622DC" w:rsidRDefault="004622DC" w:rsidP="00037A41">
            <w:pPr>
              <w:jc w:val="center"/>
              <w:rPr>
                <w:b/>
                <w:bCs/>
                <w:color w:val="000000"/>
                <w:sz w:val="24"/>
                <w:szCs w:val="24"/>
              </w:rPr>
            </w:pPr>
            <w:r w:rsidRPr="004622DC">
              <w:rPr>
                <w:b/>
                <w:bCs/>
                <w:color w:val="000000"/>
                <w:sz w:val="24"/>
                <w:szCs w:val="24"/>
              </w:rPr>
              <w:t>27</w:t>
            </w:r>
          </w:p>
        </w:tc>
        <w:tc>
          <w:tcPr>
            <w:tcW w:w="5120" w:type="dxa"/>
            <w:shd w:val="clear" w:color="auto" w:fill="auto"/>
            <w:vAlign w:val="center"/>
            <w:hideMark/>
          </w:tcPr>
          <w:p w14:paraId="5AE29D45" w14:textId="77777777" w:rsidR="004622DC" w:rsidRPr="004622DC" w:rsidRDefault="004622DC" w:rsidP="00037A41">
            <w:pPr>
              <w:rPr>
                <w:color w:val="000000"/>
                <w:sz w:val="24"/>
                <w:szCs w:val="24"/>
              </w:rPr>
            </w:pPr>
            <w:r w:rsidRPr="004622DC">
              <w:rPr>
                <w:color w:val="000000"/>
                <w:sz w:val="24"/>
                <w:szCs w:val="24"/>
              </w:rPr>
              <w:t>Tỷ lệ bao phủ các dịch vụ y tế thiết yếu</w:t>
            </w:r>
          </w:p>
        </w:tc>
        <w:tc>
          <w:tcPr>
            <w:tcW w:w="1090" w:type="dxa"/>
            <w:shd w:val="clear" w:color="auto" w:fill="auto"/>
            <w:vAlign w:val="center"/>
            <w:hideMark/>
          </w:tcPr>
          <w:p w14:paraId="42B850AF" w14:textId="77777777" w:rsidR="004622DC" w:rsidRPr="004622DC" w:rsidRDefault="004622DC" w:rsidP="00037A41">
            <w:pPr>
              <w:jc w:val="center"/>
              <w:rPr>
                <w:color w:val="000000"/>
                <w:sz w:val="24"/>
                <w:szCs w:val="24"/>
              </w:rPr>
            </w:pPr>
            <w:r w:rsidRPr="004622DC">
              <w:rPr>
                <w:color w:val="000000"/>
                <w:sz w:val="24"/>
                <w:szCs w:val="24"/>
              </w:rPr>
              <w:t>&gt;78%</w:t>
            </w:r>
          </w:p>
        </w:tc>
        <w:tc>
          <w:tcPr>
            <w:tcW w:w="1080" w:type="dxa"/>
            <w:shd w:val="clear" w:color="auto" w:fill="auto"/>
            <w:vAlign w:val="center"/>
            <w:hideMark/>
          </w:tcPr>
          <w:p w14:paraId="33FC23A4" w14:textId="77777777" w:rsidR="004622DC" w:rsidRPr="004622DC" w:rsidRDefault="004622DC" w:rsidP="00037A41">
            <w:pPr>
              <w:jc w:val="center"/>
              <w:rPr>
                <w:color w:val="000000"/>
                <w:sz w:val="24"/>
                <w:szCs w:val="24"/>
              </w:rPr>
            </w:pPr>
            <w:r w:rsidRPr="004622DC">
              <w:rPr>
                <w:color w:val="000000"/>
                <w:sz w:val="24"/>
                <w:szCs w:val="24"/>
              </w:rPr>
              <w:t>&gt;80%</w:t>
            </w:r>
          </w:p>
        </w:tc>
        <w:tc>
          <w:tcPr>
            <w:tcW w:w="1152" w:type="dxa"/>
            <w:vMerge/>
            <w:shd w:val="clear" w:color="auto" w:fill="auto"/>
            <w:vAlign w:val="center"/>
            <w:hideMark/>
          </w:tcPr>
          <w:p w14:paraId="6AF00ACA" w14:textId="77777777" w:rsidR="004622DC" w:rsidRPr="004622DC" w:rsidRDefault="004622DC" w:rsidP="00037A41">
            <w:pPr>
              <w:jc w:val="center"/>
              <w:rPr>
                <w:color w:val="000000"/>
                <w:sz w:val="24"/>
                <w:szCs w:val="24"/>
              </w:rPr>
            </w:pPr>
          </w:p>
        </w:tc>
        <w:tc>
          <w:tcPr>
            <w:tcW w:w="1134" w:type="dxa"/>
            <w:vMerge/>
            <w:shd w:val="clear" w:color="auto" w:fill="auto"/>
            <w:vAlign w:val="center"/>
            <w:hideMark/>
          </w:tcPr>
          <w:p w14:paraId="15DADAC6" w14:textId="77777777" w:rsidR="004622DC" w:rsidRPr="004622DC" w:rsidRDefault="004622DC" w:rsidP="00037A41">
            <w:pPr>
              <w:jc w:val="center"/>
              <w:rPr>
                <w:color w:val="000000"/>
                <w:sz w:val="24"/>
                <w:szCs w:val="24"/>
              </w:rPr>
            </w:pPr>
          </w:p>
        </w:tc>
      </w:tr>
      <w:tr w:rsidR="004622DC" w:rsidRPr="004622DC" w14:paraId="7D095EDA" w14:textId="77777777" w:rsidTr="00FB14A9">
        <w:trPr>
          <w:trHeight w:val="650"/>
        </w:trPr>
        <w:tc>
          <w:tcPr>
            <w:tcW w:w="10296" w:type="dxa"/>
            <w:gridSpan w:val="6"/>
            <w:shd w:val="clear" w:color="auto" w:fill="auto"/>
            <w:vAlign w:val="center"/>
            <w:hideMark/>
          </w:tcPr>
          <w:p w14:paraId="298F6458" w14:textId="77777777" w:rsidR="004622DC" w:rsidRPr="004622DC" w:rsidRDefault="004622DC" w:rsidP="00037A41">
            <w:pPr>
              <w:rPr>
                <w:b/>
                <w:bCs/>
                <w:color w:val="000000"/>
                <w:sz w:val="24"/>
                <w:szCs w:val="24"/>
              </w:rPr>
            </w:pPr>
            <w:r w:rsidRPr="004622DC">
              <w:rPr>
                <w:b/>
                <w:bCs/>
                <w:color w:val="000000"/>
                <w:sz w:val="24"/>
                <w:szCs w:val="24"/>
              </w:rPr>
              <w:t>Mục tiêu 3.9: Tăng cường thực hiện Công ước khung của Tổ chức Y tế Thế giới về kiểm soát thuốc lá (Mục tiêu 3.a toàn cầu)</w:t>
            </w:r>
          </w:p>
        </w:tc>
      </w:tr>
      <w:tr w:rsidR="004622DC" w:rsidRPr="004622DC" w14:paraId="32F05CE2" w14:textId="77777777" w:rsidTr="00FB14A9">
        <w:trPr>
          <w:trHeight w:val="680"/>
        </w:trPr>
        <w:tc>
          <w:tcPr>
            <w:tcW w:w="720" w:type="dxa"/>
            <w:shd w:val="clear" w:color="auto" w:fill="auto"/>
            <w:vAlign w:val="center"/>
            <w:hideMark/>
          </w:tcPr>
          <w:p w14:paraId="6B88DE0F" w14:textId="77777777" w:rsidR="004622DC" w:rsidRPr="004622DC" w:rsidRDefault="004622DC" w:rsidP="00037A41">
            <w:pPr>
              <w:jc w:val="center"/>
              <w:rPr>
                <w:b/>
                <w:bCs/>
                <w:color w:val="000000"/>
                <w:sz w:val="24"/>
                <w:szCs w:val="24"/>
              </w:rPr>
            </w:pPr>
            <w:r w:rsidRPr="004622DC">
              <w:rPr>
                <w:b/>
                <w:bCs/>
                <w:color w:val="000000"/>
                <w:sz w:val="24"/>
                <w:szCs w:val="24"/>
              </w:rPr>
              <w:t>28</w:t>
            </w:r>
          </w:p>
        </w:tc>
        <w:tc>
          <w:tcPr>
            <w:tcW w:w="5120" w:type="dxa"/>
            <w:shd w:val="clear" w:color="auto" w:fill="auto"/>
            <w:vAlign w:val="center"/>
            <w:hideMark/>
          </w:tcPr>
          <w:p w14:paraId="7CBBD1DE" w14:textId="77777777" w:rsidR="004622DC" w:rsidRPr="004622DC" w:rsidRDefault="004622DC" w:rsidP="00037A41">
            <w:pPr>
              <w:rPr>
                <w:color w:val="000000"/>
                <w:sz w:val="24"/>
                <w:szCs w:val="24"/>
              </w:rPr>
            </w:pPr>
            <w:r w:rsidRPr="004622DC">
              <w:rPr>
                <w:color w:val="000000"/>
                <w:sz w:val="24"/>
                <w:szCs w:val="24"/>
              </w:rPr>
              <w:t>Tỷ lệ dân số từ 15 tuổi trở lê sử dụng thuốc lá, trong đó:</w:t>
            </w:r>
          </w:p>
        </w:tc>
        <w:tc>
          <w:tcPr>
            <w:tcW w:w="1090" w:type="dxa"/>
            <w:shd w:val="clear" w:color="auto" w:fill="auto"/>
            <w:vAlign w:val="bottom"/>
            <w:hideMark/>
          </w:tcPr>
          <w:p w14:paraId="4C6F2B8E" w14:textId="77777777" w:rsidR="004622DC" w:rsidRPr="004622DC" w:rsidRDefault="004622DC" w:rsidP="00037A41">
            <w:pPr>
              <w:rPr>
                <w:color w:val="000000"/>
                <w:sz w:val="24"/>
                <w:szCs w:val="24"/>
              </w:rPr>
            </w:pPr>
            <w:r w:rsidRPr="004622DC">
              <w:rPr>
                <w:color w:val="000000"/>
                <w:sz w:val="24"/>
                <w:szCs w:val="24"/>
              </w:rPr>
              <w:t> </w:t>
            </w:r>
          </w:p>
        </w:tc>
        <w:tc>
          <w:tcPr>
            <w:tcW w:w="1080" w:type="dxa"/>
            <w:shd w:val="clear" w:color="auto" w:fill="auto"/>
            <w:vAlign w:val="bottom"/>
            <w:hideMark/>
          </w:tcPr>
          <w:p w14:paraId="5FE6D4CE" w14:textId="77777777" w:rsidR="004622DC" w:rsidRPr="004622DC" w:rsidRDefault="004622DC" w:rsidP="00037A41">
            <w:pPr>
              <w:rPr>
                <w:color w:val="000000"/>
                <w:sz w:val="24"/>
                <w:szCs w:val="24"/>
              </w:rPr>
            </w:pPr>
            <w:r w:rsidRPr="004622DC">
              <w:rPr>
                <w:color w:val="000000"/>
                <w:sz w:val="24"/>
                <w:szCs w:val="24"/>
              </w:rPr>
              <w:t> </w:t>
            </w:r>
          </w:p>
        </w:tc>
        <w:tc>
          <w:tcPr>
            <w:tcW w:w="1152" w:type="dxa"/>
            <w:shd w:val="clear" w:color="auto" w:fill="auto"/>
            <w:vAlign w:val="center"/>
            <w:hideMark/>
          </w:tcPr>
          <w:p w14:paraId="357EC418" w14:textId="77777777" w:rsidR="004622DC" w:rsidRPr="004622DC" w:rsidRDefault="004622DC" w:rsidP="00037A41">
            <w:pPr>
              <w:jc w:val="center"/>
              <w:rPr>
                <w:color w:val="000000"/>
                <w:sz w:val="24"/>
                <w:szCs w:val="24"/>
              </w:rPr>
            </w:pPr>
            <w:r w:rsidRPr="004622DC">
              <w:rPr>
                <w:color w:val="000000"/>
                <w:sz w:val="24"/>
                <w:szCs w:val="24"/>
              </w:rPr>
              <w:t>Bộ Y tế</w:t>
            </w:r>
          </w:p>
        </w:tc>
        <w:tc>
          <w:tcPr>
            <w:tcW w:w="1134" w:type="dxa"/>
            <w:shd w:val="clear" w:color="auto" w:fill="auto"/>
            <w:vAlign w:val="center"/>
            <w:hideMark/>
          </w:tcPr>
          <w:p w14:paraId="5B359DB7" w14:textId="77777777" w:rsidR="004622DC" w:rsidRPr="004622DC" w:rsidRDefault="004622DC" w:rsidP="00037A41">
            <w:pPr>
              <w:jc w:val="center"/>
              <w:rPr>
                <w:color w:val="000000"/>
                <w:sz w:val="24"/>
                <w:szCs w:val="24"/>
              </w:rPr>
            </w:pPr>
            <w:r w:rsidRPr="004622DC">
              <w:rPr>
                <w:color w:val="000000"/>
                <w:sz w:val="24"/>
                <w:szCs w:val="24"/>
              </w:rPr>
              <w:t>Bộ Y tế</w:t>
            </w:r>
          </w:p>
        </w:tc>
      </w:tr>
      <w:tr w:rsidR="004622DC" w:rsidRPr="004622DC" w14:paraId="1082907F" w14:textId="77777777" w:rsidTr="00FB14A9">
        <w:trPr>
          <w:trHeight w:val="1440"/>
        </w:trPr>
        <w:tc>
          <w:tcPr>
            <w:tcW w:w="720" w:type="dxa"/>
            <w:shd w:val="clear" w:color="auto" w:fill="auto"/>
            <w:vAlign w:val="center"/>
            <w:hideMark/>
          </w:tcPr>
          <w:p w14:paraId="4A28170D" w14:textId="77777777" w:rsidR="004622DC" w:rsidRPr="004622DC" w:rsidRDefault="004622DC" w:rsidP="00037A41">
            <w:pPr>
              <w:jc w:val="center"/>
              <w:rPr>
                <w:b/>
                <w:bCs/>
                <w:color w:val="000000"/>
                <w:sz w:val="24"/>
                <w:szCs w:val="24"/>
              </w:rPr>
            </w:pPr>
            <w:r w:rsidRPr="004622DC">
              <w:rPr>
                <w:b/>
                <w:bCs/>
                <w:color w:val="000000"/>
                <w:sz w:val="24"/>
                <w:szCs w:val="24"/>
              </w:rPr>
              <w:lastRenderedPageBreak/>
              <w:t> </w:t>
            </w:r>
          </w:p>
        </w:tc>
        <w:tc>
          <w:tcPr>
            <w:tcW w:w="5120" w:type="dxa"/>
            <w:shd w:val="clear" w:color="auto" w:fill="auto"/>
            <w:vAlign w:val="center"/>
            <w:hideMark/>
          </w:tcPr>
          <w:p w14:paraId="7F093C77" w14:textId="77777777" w:rsidR="004622DC" w:rsidRPr="004622DC" w:rsidRDefault="004622DC" w:rsidP="00037A41">
            <w:pPr>
              <w:rPr>
                <w:color w:val="000000"/>
                <w:sz w:val="24"/>
                <w:szCs w:val="24"/>
              </w:rPr>
            </w:pPr>
            <w:r w:rsidRPr="004622DC">
              <w:rPr>
                <w:color w:val="000000"/>
                <w:sz w:val="24"/>
                <w:szCs w:val="24"/>
              </w:rPr>
              <w:t xml:space="preserve">    - Nam giới từ 15 tuổi trở lên</w:t>
            </w:r>
          </w:p>
        </w:tc>
        <w:tc>
          <w:tcPr>
            <w:tcW w:w="1090" w:type="dxa"/>
            <w:shd w:val="clear" w:color="auto" w:fill="auto"/>
            <w:vAlign w:val="center"/>
            <w:hideMark/>
          </w:tcPr>
          <w:p w14:paraId="20618CE8" w14:textId="77777777" w:rsidR="004622DC" w:rsidRPr="004622DC" w:rsidRDefault="004622DC" w:rsidP="00037A41">
            <w:pPr>
              <w:rPr>
                <w:color w:val="000000"/>
                <w:sz w:val="24"/>
                <w:szCs w:val="24"/>
              </w:rPr>
            </w:pPr>
            <w:r w:rsidRPr="004622DC">
              <w:rPr>
                <w:color w:val="000000"/>
                <w:sz w:val="24"/>
                <w:szCs w:val="24"/>
              </w:rPr>
              <w:t>Giảm 30% so với mức năm 2015</w:t>
            </w:r>
          </w:p>
        </w:tc>
        <w:tc>
          <w:tcPr>
            <w:tcW w:w="1080" w:type="dxa"/>
            <w:shd w:val="clear" w:color="auto" w:fill="auto"/>
            <w:vAlign w:val="center"/>
            <w:hideMark/>
          </w:tcPr>
          <w:p w14:paraId="59675481" w14:textId="77777777" w:rsidR="004622DC" w:rsidRPr="004622DC" w:rsidRDefault="004622DC" w:rsidP="00037A41">
            <w:pPr>
              <w:rPr>
                <w:color w:val="000000"/>
                <w:sz w:val="24"/>
                <w:szCs w:val="24"/>
              </w:rPr>
            </w:pPr>
            <w:r w:rsidRPr="004622DC">
              <w:rPr>
                <w:color w:val="000000"/>
                <w:sz w:val="24"/>
                <w:szCs w:val="24"/>
              </w:rPr>
              <w:t>Giảm 35% so với mức năm 2015</w:t>
            </w:r>
          </w:p>
        </w:tc>
        <w:tc>
          <w:tcPr>
            <w:tcW w:w="1152" w:type="dxa"/>
            <w:vMerge w:val="restart"/>
            <w:shd w:val="clear" w:color="auto" w:fill="auto"/>
            <w:vAlign w:val="center"/>
            <w:hideMark/>
          </w:tcPr>
          <w:p w14:paraId="6C21C9DA" w14:textId="77777777" w:rsidR="004622DC" w:rsidRPr="004622DC" w:rsidRDefault="004622DC" w:rsidP="00037A41">
            <w:pPr>
              <w:jc w:val="center"/>
              <w:rPr>
                <w:color w:val="000000"/>
                <w:sz w:val="24"/>
                <w:szCs w:val="24"/>
              </w:rPr>
            </w:pPr>
            <w:r w:rsidRPr="004622DC">
              <w:rPr>
                <w:color w:val="000000"/>
                <w:sz w:val="24"/>
                <w:szCs w:val="24"/>
              </w:rPr>
              <w:t>Bộ Y tế</w:t>
            </w:r>
          </w:p>
        </w:tc>
        <w:tc>
          <w:tcPr>
            <w:tcW w:w="1134" w:type="dxa"/>
            <w:vMerge w:val="restart"/>
            <w:shd w:val="clear" w:color="auto" w:fill="auto"/>
            <w:vAlign w:val="center"/>
            <w:hideMark/>
          </w:tcPr>
          <w:p w14:paraId="6749AD19" w14:textId="77777777" w:rsidR="004622DC" w:rsidRPr="004622DC" w:rsidRDefault="004622DC" w:rsidP="00037A41">
            <w:pPr>
              <w:jc w:val="center"/>
              <w:rPr>
                <w:color w:val="000000"/>
                <w:sz w:val="24"/>
                <w:szCs w:val="24"/>
              </w:rPr>
            </w:pPr>
            <w:r w:rsidRPr="004622DC">
              <w:rPr>
                <w:color w:val="000000"/>
                <w:sz w:val="24"/>
                <w:szCs w:val="24"/>
              </w:rPr>
              <w:t>Bộ Y tế</w:t>
            </w:r>
          </w:p>
        </w:tc>
      </w:tr>
      <w:tr w:rsidR="004622DC" w:rsidRPr="004622DC" w14:paraId="62B419F6" w14:textId="77777777" w:rsidTr="00FB14A9">
        <w:trPr>
          <w:trHeight w:val="917"/>
        </w:trPr>
        <w:tc>
          <w:tcPr>
            <w:tcW w:w="720" w:type="dxa"/>
            <w:shd w:val="clear" w:color="auto" w:fill="auto"/>
            <w:vAlign w:val="center"/>
            <w:hideMark/>
          </w:tcPr>
          <w:p w14:paraId="7BEE07A3"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75A7FE8F" w14:textId="77777777" w:rsidR="004622DC" w:rsidRPr="004622DC" w:rsidRDefault="004622DC" w:rsidP="00037A41">
            <w:pPr>
              <w:rPr>
                <w:color w:val="000000"/>
                <w:sz w:val="24"/>
                <w:szCs w:val="24"/>
              </w:rPr>
            </w:pPr>
            <w:r w:rsidRPr="004622DC">
              <w:rPr>
                <w:color w:val="000000"/>
                <w:sz w:val="24"/>
                <w:szCs w:val="24"/>
              </w:rPr>
              <w:t xml:space="preserve">     - Nữ giới từ 15 tuổi trở lên</w:t>
            </w:r>
          </w:p>
        </w:tc>
        <w:tc>
          <w:tcPr>
            <w:tcW w:w="1090" w:type="dxa"/>
            <w:shd w:val="clear" w:color="auto" w:fill="auto"/>
            <w:vAlign w:val="center"/>
            <w:hideMark/>
          </w:tcPr>
          <w:p w14:paraId="48DDA803" w14:textId="77777777" w:rsidR="004622DC" w:rsidRPr="004622DC" w:rsidRDefault="004622DC" w:rsidP="00037A41">
            <w:pPr>
              <w:rPr>
                <w:color w:val="000000"/>
                <w:sz w:val="24"/>
                <w:szCs w:val="24"/>
              </w:rPr>
            </w:pPr>
            <w:r w:rsidRPr="004622DC">
              <w:rPr>
                <w:color w:val="000000"/>
                <w:sz w:val="24"/>
                <w:szCs w:val="24"/>
              </w:rPr>
              <w:t>Giảm 30% so với mức năm 2015</w:t>
            </w:r>
          </w:p>
        </w:tc>
        <w:tc>
          <w:tcPr>
            <w:tcW w:w="1080" w:type="dxa"/>
            <w:shd w:val="clear" w:color="auto" w:fill="auto"/>
            <w:vAlign w:val="center"/>
            <w:hideMark/>
          </w:tcPr>
          <w:p w14:paraId="7A8362DD" w14:textId="77777777" w:rsidR="004622DC" w:rsidRPr="004622DC" w:rsidRDefault="004622DC" w:rsidP="00037A41">
            <w:pPr>
              <w:rPr>
                <w:color w:val="000000"/>
                <w:sz w:val="24"/>
                <w:szCs w:val="24"/>
              </w:rPr>
            </w:pPr>
            <w:r w:rsidRPr="004622DC">
              <w:rPr>
                <w:color w:val="000000"/>
                <w:sz w:val="24"/>
                <w:szCs w:val="24"/>
              </w:rPr>
              <w:t>Giảm 35% so với mức năm 2015</w:t>
            </w:r>
          </w:p>
        </w:tc>
        <w:tc>
          <w:tcPr>
            <w:tcW w:w="1152" w:type="dxa"/>
            <w:vMerge/>
            <w:shd w:val="clear" w:color="auto" w:fill="auto"/>
            <w:vAlign w:val="center"/>
            <w:hideMark/>
          </w:tcPr>
          <w:p w14:paraId="1D74A815" w14:textId="77777777" w:rsidR="004622DC" w:rsidRPr="004622DC" w:rsidRDefault="004622DC" w:rsidP="00037A41">
            <w:pPr>
              <w:jc w:val="center"/>
              <w:rPr>
                <w:color w:val="000000"/>
                <w:sz w:val="24"/>
                <w:szCs w:val="24"/>
              </w:rPr>
            </w:pPr>
          </w:p>
        </w:tc>
        <w:tc>
          <w:tcPr>
            <w:tcW w:w="1134" w:type="dxa"/>
            <w:vMerge/>
            <w:shd w:val="clear" w:color="auto" w:fill="auto"/>
            <w:vAlign w:val="center"/>
            <w:hideMark/>
          </w:tcPr>
          <w:p w14:paraId="1F60E168" w14:textId="77777777" w:rsidR="004622DC" w:rsidRPr="004622DC" w:rsidRDefault="004622DC" w:rsidP="00037A41">
            <w:pPr>
              <w:jc w:val="center"/>
              <w:rPr>
                <w:color w:val="000000"/>
                <w:sz w:val="24"/>
                <w:szCs w:val="24"/>
              </w:rPr>
            </w:pPr>
          </w:p>
        </w:tc>
      </w:tr>
      <w:tr w:rsidR="004622DC" w:rsidRPr="004622DC" w14:paraId="7D60F9EF" w14:textId="77777777" w:rsidTr="00FB14A9">
        <w:trPr>
          <w:trHeight w:val="650"/>
        </w:trPr>
        <w:tc>
          <w:tcPr>
            <w:tcW w:w="10296" w:type="dxa"/>
            <w:gridSpan w:val="6"/>
            <w:shd w:val="clear" w:color="000000" w:fill="C6E0B4"/>
            <w:vAlign w:val="center"/>
            <w:hideMark/>
          </w:tcPr>
          <w:p w14:paraId="3254E1A3" w14:textId="77777777" w:rsidR="004622DC" w:rsidRPr="004622DC" w:rsidRDefault="004622DC" w:rsidP="00037A41">
            <w:pPr>
              <w:jc w:val="center"/>
              <w:rPr>
                <w:b/>
                <w:bCs/>
                <w:color w:val="000000"/>
              </w:rPr>
            </w:pPr>
            <w:r w:rsidRPr="004622DC">
              <w:rPr>
                <w:b/>
                <w:bCs/>
                <w:color w:val="000000"/>
              </w:rPr>
              <w:t xml:space="preserve"> Mục tiêu 4: Đảm bảo nền giáo dục có chất lượng, công bằng, toàn diện và thúc đẩy các cơ hội học tập suốt đời cho tất cả mọi người</w:t>
            </w:r>
          </w:p>
        </w:tc>
      </w:tr>
      <w:tr w:rsidR="004622DC" w:rsidRPr="004622DC" w14:paraId="0C4F3AB4" w14:textId="77777777" w:rsidTr="00FB14A9">
        <w:trPr>
          <w:trHeight w:val="650"/>
        </w:trPr>
        <w:tc>
          <w:tcPr>
            <w:tcW w:w="10296" w:type="dxa"/>
            <w:gridSpan w:val="6"/>
            <w:shd w:val="clear" w:color="auto" w:fill="auto"/>
            <w:vAlign w:val="center"/>
            <w:hideMark/>
          </w:tcPr>
          <w:p w14:paraId="0C615038" w14:textId="77777777" w:rsidR="004622DC" w:rsidRPr="004622DC" w:rsidRDefault="004622DC" w:rsidP="00037A41">
            <w:pPr>
              <w:rPr>
                <w:b/>
                <w:bCs/>
                <w:color w:val="000000"/>
                <w:sz w:val="24"/>
                <w:szCs w:val="24"/>
              </w:rPr>
            </w:pPr>
            <w:r w:rsidRPr="004622DC">
              <w:rPr>
                <w:b/>
                <w:bCs/>
                <w:color w:val="000000"/>
                <w:sz w:val="24"/>
                <w:szCs w:val="24"/>
              </w:rPr>
              <w:t>Mục tiêu 4.1: Đến năm 2030, đảm bảo tất cả các trẻ em gái và trai hoàn thành giáo dục tiểu học, giáo dục trung học cơ sở miễn phí, công bằng, có chất lượng (Mục tiêu 4.1 toàn cầu)</w:t>
            </w:r>
          </w:p>
        </w:tc>
      </w:tr>
      <w:tr w:rsidR="004622DC" w:rsidRPr="004622DC" w14:paraId="38267841" w14:textId="77777777" w:rsidTr="00FB14A9">
        <w:trPr>
          <w:trHeight w:val="810"/>
        </w:trPr>
        <w:tc>
          <w:tcPr>
            <w:tcW w:w="720" w:type="dxa"/>
            <w:shd w:val="clear" w:color="auto" w:fill="auto"/>
            <w:vAlign w:val="center"/>
            <w:hideMark/>
          </w:tcPr>
          <w:p w14:paraId="568BD45F" w14:textId="77777777" w:rsidR="004622DC" w:rsidRPr="004622DC" w:rsidRDefault="004622DC" w:rsidP="00037A41">
            <w:pPr>
              <w:jc w:val="center"/>
              <w:rPr>
                <w:b/>
                <w:bCs/>
                <w:color w:val="000000"/>
                <w:sz w:val="24"/>
                <w:szCs w:val="24"/>
              </w:rPr>
            </w:pPr>
            <w:r w:rsidRPr="004622DC">
              <w:rPr>
                <w:b/>
                <w:bCs/>
                <w:color w:val="000000"/>
                <w:sz w:val="24"/>
                <w:szCs w:val="24"/>
              </w:rPr>
              <w:t> 29</w:t>
            </w:r>
          </w:p>
        </w:tc>
        <w:tc>
          <w:tcPr>
            <w:tcW w:w="5120" w:type="dxa"/>
            <w:shd w:val="clear" w:color="auto" w:fill="auto"/>
            <w:vAlign w:val="center"/>
            <w:hideMark/>
          </w:tcPr>
          <w:p w14:paraId="4D5F1734" w14:textId="77777777" w:rsidR="004622DC" w:rsidRPr="004622DC" w:rsidRDefault="004622DC" w:rsidP="00037A41">
            <w:pPr>
              <w:rPr>
                <w:color w:val="000000"/>
                <w:sz w:val="24"/>
                <w:szCs w:val="24"/>
              </w:rPr>
            </w:pPr>
            <w:r w:rsidRPr="004622DC">
              <w:rPr>
                <w:color w:val="000000"/>
                <w:sz w:val="24"/>
                <w:szCs w:val="24"/>
              </w:rPr>
              <w:t>Tỷ lệ học sinh được công nhận hoàn thành chương trình tiểu học</w:t>
            </w:r>
          </w:p>
        </w:tc>
        <w:tc>
          <w:tcPr>
            <w:tcW w:w="1090" w:type="dxa"/>
            <w:shd w:val="clear" w:color="auto" w:fill="auto"/>
            <w:vAlign w:val="center"/>
            <w:hideMark/>
          </w:tcPr>
          <w:p w14:paraId="540A05CC" w14:textId="77777777" w:rsidR="004622DC" w:rsidRPr="004622DC" w:rsidRDefault="004622DC" w:rsidP="00037A41">
            <w:pPr>
              <w:rPr>
                <w:color w:val="000000"/>
                <w:sz w:val="24"/>
                <w:szCs w:val="24"/>
              </w:rPr>
            </w:pPr>
            <w:r w:rsidRPr="004622DC">
              <w:rPr>
                <w:color w:val="000000"/>
                <w:sz w:val="24"/>
                <w:szCs w:val="24"/>
              </w:rPr>
              <w:t>97%</w:t>
            </w:r>
          </w:p>
        </w:tc>
        <w:tc>
          <w:tcPr>
            <w:tcW w:w="1080" w:type="dxa"/>
            <w:shd w:val="clear" w:color="auto" w:fill="auto"/>
            <w:vAlign w:val="center"/>
            <w:hideMark/>
          </w:tcPr>
          <w:p w14:paraId="1F8D5022" w14:textId="77777777" w:rsidR="004622DC" w:rsidRPr="004622DC" w:rsidRDefault="004622DC" w:rsidP="00037A41">
            <w:pPr>
              <w:rPr>
                <w:color w:val="000000"/>
                <w:sz w:val="24"/>
                <w:szCs w:val="24"/>
              </w:rPr>
            </w:pPr>
            <w:r w:rsidRPr="004622DC">
              <w:rPr>
                <w:color w:val="000000"/>
                <w:sz w:val="24"/>
                <w:szCs w:val="24"/>
              </w:rPr>
              <w:t>99%</w:t>
            </w:r>
          </w:p>
        </w:tc>
        <w:tc>
          <w:tcPr>
            <w:tcW w:w="1152" w:type="dxa"/>
            <w:shd w:val="clear" w:color="auto" w:fill="auto"/>
            <w:vAlign w:val="center"/>
            <w:hideMark/>
          </w:tcPr>
          <w:p w14:paraId="0B47E6D8" w14:textId="77777777" w:rsidR="004622DC" w:rsidRPr="004622DC" w:rsidRDefault="004622DC" w:rsidP="00037A41">
            <w:pPr>
              <w:jc w:val="center"/>
              <w:rPr>
                <w:color w:val="000000"/>
                <w:sz w:val="24"/>
                <w:szCs w:val="24"/>
              </w:rPr>
            </w:pPr>
            <w:r w:rsidRPr="004622DC">
              <w:rPr>
                <w:color w:val="000000"/>
                <w:sz w:val="24"/>
                <w:szCs w:val="24"/>
              </w:rPr>
              <w:t>Bộ Giáo dục và Đào tạo</w:t>
            </w:r>
          </w:p>
        </w:tc>
        <w:tc>
          <w:tcPr>
            <w:tcW w:w="1134" w:type="dxa"/>
            <w:shd w:val="clear" w:color="auto" w:fill="auto"/>
            <w:vAlign w:val="center"/>
            <w:hideMark/>
          </w:tcPr>
          <w:p w14:paraId="606FB2AD" w14:textId="77777777" w:rsidR="004622DC" w:rsidRPr="004622DC" w:rsidRDefault="004622DC" w:rsidP="00037A41">
            <w:pPr>
              <w:jc w:val="center"/>
              <w:rPr>
                <w:color w:val="000000"/>
                <w:sz w:val="24"/>
                <w:szCs w:val="24"/>
              </w:rPr>
            </w:pPr>
            <w:r w:rsidRPr="004622DC">
              <w:rPr>
                <w:color w:val="000000"/>
                <w:sz w:val="24"/>
                <w:szCs w:val="24"/>
              </w:rPr>
              <w:t>Bộ Giáo dục và Đào tạo</w:t>
            </w:r>
          </w:p>
        </w:tc>
      </w:tr>
      <w:tr w:rsidR="004622DC" w:rsidRPr="004622DC" w14:paraId="770FD505" w14:textId="77777777" w:rsidTr="00FB14A9">
        <w:trPr>
          <w:trHeight w:val="730"/>
        </w:trPr>
        <w:tc>
          <w:tcPr>
            <w:tcW w:w="720" w:type="dxa"/>
            <w:shd w:val="clear" w:color="auto" w:fill="auto"/>
            <w:vAlign w:val="center"/>
            <w:hideMark/>
          </w:tcPr>
          <w:p w14:paraId="36E0348C" w14:textId="77777777" w:rsidR="004622DC" w:rsidRPr="004622DC" w:rsidRDefault="004622DC" w:rsidP="00037A41">
            <w:pPr>
              <w:jc w:val="center"/>
              <w:rPr>
                <w:b/>
                <w:bCs/>
                <w:color w:val="000000"/>
                <w:sz w:val="24"/>
                <w:szCs w:val="24"/>
              </w:rPr>
            </w:pPr>
            <w:r w:rsidRPr="004622DC">
              <w:rPr>
                <w:b/>
                <w:bCs/>
                <w:color w:val="000000"/>
                <w:sz w:val="24"/>
                <w:szCs w:val="24"/>
              </w:rPr>
              <w:t> 30</w:t>
            </w:r>
          </w:p>
        </w:tc>
        <w:tc>
          <w:tcPr>
            <w:tcW w:w="5120" w:type="dxa"/>
            <w:shd w:val="clear" w:color="auto" w:fill="auto"/>
            <w:vAlign w:val="center"/>
            <w:hideMark/>
          </w:tcPr>
          <w:p w14:paraId="524CBE04" w14:textId="77777777" w:rsidR="004622DC" w:rsidRPr="004622DC" w:rsidRDefault="004622DC" w:rsidP="00037A41">
            <w:pPr>
              <w:rPr>
                <w:color w:val="000000"/>
                <w:sz w:val="24"/>
                <w:szCs w:val="24"/>
              </w:rPr>
            </w:pPr>
            <w:r w:rsidRPr="004622DC">
              <w:rPr>
                <w:color w:val="000000"/>
                <w:sz w:val="24"/>
                <w:szCs w:val="24"/>
              </w:rPr>
              <w:t xml:space="preserve">Tỷ lệ học sinh hoàn thành cấp trung học cơ sở </w:t>
            </w:r>
          </w:p>
        </w:tc>
        <w:tc>
          <w:tcPr>
            <w:tcW w:w="1090" w:type="dxa"/>
            <w:shd w:val="clear" w:color="auto" w:fill="auto"/>
            <w:vAlign w:val="center"/>
            <w:hideMark/>
          </w:tcPr>
          <w:p w14:paraId="65229384" w14:textId="77777777" w:rsidR="004622DC" w:rsidRPr="004622DC" w:rsidRDefault="004622DC" w:rsidP="00037A41">
            <w:pPr>
              <w:rPr>
                <w:color w:val="000000"/>
                <w:sz w:val="24"/>
                <w:szCs w:val="24"/>
              </w:rPr>
            </w:pPr>
            <w:r w:rsidRPr="004622DC">
              <w:rPr>
                <w:color w:val="000000"/>
                <w:sz w:val="24"/>
                <w:szCs w:val="24"/>
              </w:rPr>
              <w:t>88%</w:t>
            </w:r>
          </w:p>
        </w:tc>
        <w:tc>
          <w:tcPr>
            <w:tcW w:w="1080" w:type="dxa"/>
            <w:shd w:val="clear" w:color="auto" w:fill="auto"/>
            <w:vAlign w:val="center"/>
            <w:hideMark/>
          </w:tcPr>
          <w:p w14:paraId="7A8216A7" w14:textId="77777777" w:rsidR="004622DC" w:rsidRPr="004622DC" w:rsidRDefault="004622DC" w:rsidP="00037A41">
            <w:pPr>
              <w:rPr>
                <w:color w:val="000000"/>
                <w:sz w:val="24"/>
                <w:szCs w:val="24"/>
              </w:rPr>
            </w:pPr>
            <w:r w:rsidRPr="004622DC">
              <w:rPr>
                <w:color w:val="000000"/>
                <w:sz w:val="24"/>
                <w:szCs w:val="24"/>
              </w:rPr>
              <w:t>93%</w:t>
            </w:r>
          </w:p>
        </w:tc>
        <w:tc>
          <w:tcPr>
            <w:tcW w:w="1152" w:type="dxa"/>
            <w:shd w:val="clear" w:color="auto" w:fill="auto"/>
            <w:vAlign w:val="center"/>
            <w:hideMark/>
          </w:tcPr>
          <w:p w14:paraId="6BABED7E" w14:textId="77777777" w:rsidR="004622DC" w:rsidRPr="004622DC" w:rsidRDefault="004622DC" w:rsidP="00037A41">
            <w:pPr>
              <w:jc w:val="center"/>
              <w:rPr>
                <w:color w:val="000000"/>
                <w:sz w:val="24"/>
                <w:szCs w:val="24"/>
              </w:rPr>
            </w:pPr>
            <w:r w:rsidRPr="004622DC">
              <w:rPr>
                <w:color w:val="000000"/>
                <w:sz w:val="24"/>
                <w:szCs w:val="24"/>
              </w:rPr>
              <w:t>Bộ Giáo dục và Đào tạo</w:t>
            </w:r>
          </w:p>
        </w:tc>
        <w:tc>
          <w:tcPr>
            <w:tcW w:w="1134" w:type="dxa"/>
            <w:shd w:val="clear" w:color="auto" w:fill="auto"/>
            <w:vAlign w:val="center"/>
            <w:hideMark/>
          </w:tcPr>
          <w:p w14:paraId="3DC2D91C" w14:textId="77777777" w:rsidR="004622DC" w:rsidRPr="004622DC" w:rsidRDefault="004622DC" w:rsidP="00037A41">
            <w:pPr>
              <w:jc w:val="center"/>
              <w:rPr>
                <w:color w:val="000000"/>
                <w:sz w:val="24"/>
                <w:szCs w:val="24"/>
              </w:rPr>
            </w:pPr>
            <w:r w:rsidRPr="004622DC">
              <w:rPr>
                <w:color w:val="000000"/>
                <w:sz w:val="24"/>
                <w:szCs w:val="24"/>
              </w:rPr>
              <w:t>Bộ Giáo dục và Đào tạo</w:t>
            </w:r>
          </w:p>
        </w:tc>
      </w:tr>
      <w:tr w:rsidR="004622DC" w:rsidRPr="004622DC" w14:paraId="0EA640E0" w14:textId="77777777" w:rsidTr="00FB14A9">
        <w:trPr>
          <w:trHeight w:val="650"/>
        </w:trPr>
        <w:tc>
          <w:tcPr>
            <w:tcW w:w="10296" w:type="dxa"/>
            <w:gridSpan w:val="6"/>
            <w:shd w:val="clear" w:color="auto" w:fill="auto"/>
            <w:vAlign w:val="center"/>
            <w:hideMark/>
          </w:tcPr>
          <w:p w14:paraId="356C1674" w14:textId="77777777" w:rsidR="004622DC" w:rsidRPr="004622DC" w:rsidRDefault="004622DC" w:rsidP="00037A41">
            <w:pPr>
              <w:rPr>
                <w:b/>
                <w:bCs/>
                <w:color w:val="000000"/>
                <w:sz w:val="24"/>
                <w:szCs w:val="24"/>
              </w:rPr>
            </w:pPr>
            <w:r w:rsidRPr="004622DC">
              <w:rPr>
                <w:b/>
                <w:bCs/>
                <w:color w:val="000000"/>
                <w:sz w:val="24"/>
                <w:szCs w:val="24"/>
              </w:rPr>
              <w:t>Mục tiêu 4.2: Đến năm 2030, đảm bảo tất cả các trẻ em gái và trai được tiếp cận với phát triển, chăm sóc giai đoạn trẻ thơ và giáo dục mầm non có chất lượng để sẵn sàng bước vào cấp tiểu học (Mục tiêu 4.2 toàn cầu)</w:t>
            </w:r>
          </w:p>
        </w:tc>
      </w:tr>
      <w:tr w:rsidR="004622DC" w:rsidRPr="004622DC" w14:paraId="039988ED" w14:textId="77777777" w:rsidTr="00FB14A9">
        <w:trPr>
          <w:trHeight w:val="680"/>
        </w:trPr>
        <w:tc>
          <w:tcPr>
            <w:tcW w:w="720" w:type="dxa"/>
            <w:shd w:val="clear" w:color="auto" w:fill="auto"/>
            <w:vAlign w:val="center"/>
            <w:hideMark/>
          </w:tcPr>
          <w:p w14:paraId="1B1397F6" w14:textId="77777777" w:rsidR="004622DC" w:rsidRPr="004622DC" w:rsidRDefault="004622DC" w:rsidP="00037A41">
            <w:pPr>
              <w:jc w:val="center"/>
              <w:rPr>
                <w:b/>
                <w:bCs/>
                <w:color w:val="000000"/>
                <w:sz w:val="24"/>
                <w:szCs w:val="24"/>
              </w:rPr>
            </w:pPr>
            <w:r w:rsidRPr="004622DC">
              <w:rPr>
                <w:b/>
                <w:bCs/>
                <w:color w:val="000000"/>
                <w:sz w:val="24"/>
                <w:szCs w:val="24"/>
              </w:rPr>
              <w:t> 31</w:t>
            </w:r>
          </w:p>
        </w:tc>
        <w:tc>
          <w:tcPr>
            <w:tcW w:w="5120" w:type="dxa"/>
            <w:shd w:val="clear" w:color="auto" w:fill="auto"/>
            <w:vAlign w:val="center"/>
            <w:hideMark/>
          </w:tcPr>
          <w:p w14:paraId="59B96FE3" w14:textId="77777777" w:rsidR="004622DC" w:rsidRPr="004622DC" w:rsidRDefault="004622DC" w:rsidP="00037A41">
            <w:pPr>
              <w:rPr>
                <w:color w:val="000000"/>
                <w:sz w:val="24"/>
                <w:szCs w:val="24"/>
              </w:rPr>
            </w:pPr>
            <w:r w:rsidRPr="004622DC">
              <w:rPr>
                <w:color w:val="000000"/>
                <w:sz w:val="24"/>
                <w:szCs w:val="24"/>
              </w:rPr>
              <w:t xml:space="preserve"> Tỷ lệ trẻ em dưới 5 tuổi được phát triển phù hợp về sức khỏe, học tập và tâm lý xã hội</w:t>
            </w:r>
          </w:p>
        </w:tc>
        <w:tc>
          <w:tcPr>
            <w:tcW w:w="1090" w:type="dxa"/>
            <w:shd w:val="clear" w:color="auto" w:fill="auto"/>
            <w:vAlign w:val="center"/>
            <w:hideMark/>
          </w:tcPr>
          <w:p w14:paraId="3A064828" w14:textId="77777777" w:rsidR="004622DC" w:rsidRPr="004622DC" w:rsidRDefault="004622DC" w:rsidP="00037A41">
            <w:pPr>
              <w:jc w:val="center"/>
              <w:rPr>
                <w:color w:val="000000"/>
                <w:sz w:val="24"/>
                <w:szCs w:val="24"/>
              </w:rPr>
            </w:pPr>
            <w:r w:rsidRPr="004622DC">
              <w:rPr>
                <w:color w:val="000000"/>
                <w:sz w:val="24"/>
                <w:szCs w:val="24"/>
              </w:rPr>
              <w:t>99,1%</w:t>
            </w:r>
          </w:p>
        </w:tc>
        <w:tc>
          <w:tcPr>
            <w:tcW w:w="1080" w:type="dxa"/>
            <w:shd w:val="clear" w:color="auto" w:fill="auto"/>
            <w:vAlign w:val="center"/>
            <w:hideMark/>
          </w:tcPr>
          <w:p w14:paraId="1E0B0791" w14:textId="77777777" w:rsidR="004622DC" w:rsidRPr="004622DC" w:rsidRDefault="004622DC" w:rsidP="00037A41">
            <w:pPr>
              <w:jc w:val="center"/>
              <w:rPr>
                <w:color w:val="000000"/>
                <w:sz w:val="24"/>
                <w:szCs w:val="24"/>
              </w:rPr>
            </w:pPr>
            <w:r w:rsidRPr="004622DC">
              <w:rPr>
                <w:color w:val="000000"/>
                <w:sz w:val="24"/>
                <w:szCs w:val="24"/>
              </w:rPr>
              <w:t>99,3%</w:t>
            </w:r>
          </w:p>
        </w:tc>
        <w:tc>
          <w:tcPr>
            <w:tcW w:w="1152" w:type="dxa"/>
            <w:shd w:val="clear" w:color="auto" w:fill="auto"/>
            <w:vAlign w:val="center"/>
            <w:hideMark/>
          </w:tcPr>
          <w:p w14:paraId="282E01C5" w14:textId="77777777" w:rsidR="004622DC" w:rsidRPr="004622DC" w:rsidRDefault="004622DC" w:rsidP="00037A41">
            <w:pPr>
              <w:jc w:val="center"/>
              <w:rPr>
                <w:color w:val="000000"/>
                <w:sz w:val="24"/>
                <w:szCs w:val="24"/>
              </w:rPr>
            </w:pPr>
            <w:r w:rsidRPr="004622DC">
              <w:rPr>
                <w:color w:val="000000"/>
                <w:sz w:val="24"/>
                <w:szCs w:val="24"/>
              </w:rPr>
              <w:t>Bộ Giáo dục và Đào tạo</w:t>
            </w:r>
          </w:p>
        </w:tc>
        <w:tc>
          <w:tcPr>
            <w:tcW w:w="1134" w:type="dxa"/>
            <w:shd w:val="clear" w:color="auto" w:fill="auto"/>
            <w:vAlign w:val="center"/>
            <w:hideMark/>
          </w:tcPr>
          <w:p w14:paraId="0806AFF9" w14:textId="77777777" w:rsidR="004622DC" w:rsidRPr="004622DC" w:rsidRDefault="004622DC" w:rsidP="00037A41">
            <w:pPr>
              <w:jc w:val="center"/>
              <w:rPr>
                <w:color w:val="000000"/>
                <w:sz w:val="24"/>
                <w:szCs w:val="24"/>
              </w:rPr>
            </w:pPr>
            <w:r w:rsidRPr="004622DC">
              <w:rPr>
                <w:color w:val="000000"/>
                <w:sz w:val="24"/>
                <w:szCs w:val="24"/>
              </w:rPr>
              <w:t>Bộ Giáo dục và Đào tạo</w:t>
            </w:r>
          </w:p>
        </w:tc>
      </w:tr>
      <w:tr w:rsidR="004622DC" w:rsidRPr="004622DC" w14:paraId="7529FF63" w14:textId="77777777" w:rsidTr="00FB14A9">
        <w:trPr>
          <w:trHeight w:val="700"/>
        </w:trPr>
        <w:tc>
          <w:tcPr>
            <w:tcW w:w="720" w:type="dxa"/>
            <w:shd w:val="clear" w:color="auto" w:fill="auto"/>
            <w:vAlign w:val="center"/>
            <w:hideMark/>
          </w:tcPr>
          <w:p w14:paraId="342698AE" w14:textId="77777777" w:rsidR="004622DC" w:rsidRPr="004622DC" w:rsidRDefault="004622DC" w:rsidP="00037A41">
            <w:pPr>
              <w:jc w:val="center"/>
              <w:rPr>
                <w:b/>
                <w:bCs/>
                <w:color w:val="000000"/>
                <w:sz w:val="24"/>
                <w:szCs w:val="24"/>
              </w:rPr>
            </w:pPr>
            <w:r w:rsidRPr="004622DC">
              <w:rPr>
                <w:b/>
                <w:bCs/>
                <w:color w:val="000000"/>
                <w:sz w:val="24"/>
                <w:szCs w:val="24"/>
              </w:rPr>
              <w:t> 32</w:t>
            </w:r>
          </w:p>
        </w:tc>
        <w:tc>
          <w:tcPr>
            <w:tcW w:w="5120" w:type="dxa"/>
            <w:shd w:val="clear" w:color="auto" w:fill="auto"/>
            <w:vAlign w:val="center"/>
            <w:hideMark/>
          </w:tcPr>
          <w:p w14:paraId="47BC27F9" w14:textId="77777777" w:rsidR="004622DC" w:rsidRPr="004622DC" w:rsidRDefault="004622DC" w:rsidP="00037A41">
            <w:pPr>
              <w:rPr>
                <w:color w:val="000000"/>
                <w:sz w:val="24"/>
                <w:szCs w:val="24"/>
              </w:rPr>
            </w:pPr>
            <w:r w:rsidRPr="004622DC">
              <w:rPr>
                <w:color w:val="000000"/>
                <w:sz w:val="24"/>
                <w:szCs w:val="24"/>
              </w:rPr>
              <w:t xml:space="preserve">Tỷ lệ huy động trẻ em 5 tuổi đi học mẫu giáo                               </w:t>
            </w:r>
          </w:p>
        </w:tc>
        <w:tc>
          <w:tcPr>
            <w:tcW w:w="1090" w:type="dxa"/>
            <w:shd w:val="clear" w:color="auto" w:fill="auto"/>
            <w:vAlign w:val="center"/>
            <w:hideMark/>
          </w:tcPr>
          <w:p w14:paraId="1856505B" w14:textId="77777777" w:rsidR="004622DC" w:rsidRPr="004622DC" w:rsidRDefault="004622DC" w:rsidP="00037A41">
            <w:pPr>
              <w:jc w:val="center"/>
              <w:rPr>
                <w:color w:val="000000"/>
                <w:sz w:val="24"/>
                <w:szCs w:val="24"/>
              </w:rPr>
            </w:pPr>
            <w:r w:rsidRPr="004622DC">
              <w:rPr>
                <w:color w:val="000000"/>
                <w:sz w:val="24"/>
                <w:szCs w:val="24"/>
              </w:rPr>
              <w:t>99,1%</w:t>
            </w:r>
          </w:p>
        </w:tc>
        <w:tc>
          <w:tcPr>
            <w:tcW w:w="1080" w:type="dxa"/>
            <w:shd w:val="clear" w:color="auto" w:fill="auto"/>
            <w:vAlign w:val="center"/>
            <w:hideMark/>
          </w:tcPr>
          <w:p w14:paraId="42555ED1" w14:textId="77777777" w:rsidR="004622DC" w:rsidRPr="004622DC" w:rsidRDefault="004622DC" w:rsidP="00037A41">
            <w:pPr>
              <w:jc w:val="center"/>
              <w:rPr>
                <w:color w:val="000000"/>
                <w:sz w:val="24"/>
                <w:szCs w:val="24"/>
              </w:rPr>
            </w:pPr>
            <w:r w:rsidRPr="004622DC">
              <w:rPr>
                <w:color w:val="000000"/>
                <w:sz w:val="24"/>
                <w:szCs w:val="24"/>
              </w:rPr>
              <w:t>99,3%</w:t>
            </w:r>
          </w:p>
        </w:tc>
        <w:tc>
          <w:tcPr>
            <w:tcW w:w="1152" w:type="dxa"/>
            <w:shd w:val="clear" w:color="auto" w:fill="auto"/>
            <w:vAlign w:val="center"/>
            <w:hideMark/>
          </w:tcPr>
          <w:p w14:paraId="602354C3" w14:textId="77777777" w:rsidR="004622DC" w:rsidRPr="004622DC" w:rsidRDefault="004622DC" w:rsidP="00037A41">
            <w:pPr>
              <w:jc w:val="center"/>
              <w:rPr>
                <w:color w:val="000000"/>
                <w:sz w:val="24"/>
                <w:szCs w:val="24"/>
              </w:rPr>
            </w:pPr>
            <w:r w:rsidRPr="004622DC">
              <w:rPr>
                <w:color w:val="000000"/>
                <w:sz w:val="24"/>
                <w:szCs w:val="24"/>
              </w:rPr>
              <w:t>Bộ Giáo dục và Đào tạo</w:t>
            </w:r>
          </w:p>
        </w:tc>
        <w:tc>
          <w:tcPr>
            <w:tcW w:w="1134" w:type="dxa"/>
            <w:shd w:val="clear" w:color="auto" w:fill="auto"/>
            <w:vAlign w:val="center"/>
            <w:hideMark/>
          </w:tcPr>
          <w:p w14:paraId="467798B4" w14:textId="77777777" w:rsidR="004622DC" w:rsidRPr="004622DC" w:rsidRDefault="004622DC" w:rsidP="00037A41">
            <w:pPr>
              <w:jc w:val="center"/>
              <w:rPr>
                <w:color w:val="000000"/>
                <w:sz w:val="24"/>
                <w:szCs w:val="24"/>
              </w:rPr>
            </w:pPr>
            <w:r w:rsidRPr="004622DC">
              <w:rPr>
                <w:color w:val="000000"/>
                <w:sz w:val="24"/>
                <w:szCs w:val="24"/>
              </w:rPr>
              <w:t>Bộ Giáo dục và Đào tạo</w:t>
            </w:r>
          </w:p>
        </w:tc>
      </w:tr>
      <w:tr w:rsidR="004622DC" w:rsidRPr="004622DC" w14:paraId="56B19279" w14:textId="77777777" w:rsidTr="00FB14A9">
        <w:trPr>
          <w:trHeight w:val="590"/>
        </w:trPr>
        <w:tc>
          <w:tcPr>
            <w:tcW w:w="10296" w:type="dxa"/>
            <w:gridSpan w:val="6"/>
            <w:shd w:val="clear" w:color="auto" w:fill="auto"/>
            <w:vAlign w:val="center"/>
            <w:hideMark/>
          </w:tcPr>
          <w:p w14:paraId="67377C89" w14:textId="77777777" w:rsidR="004622DC" w:rsidRPr="004622DC" w:rsidRDefault="004622DC" w:rsidP="00037A41">
            <w:pPr>
              <w:rPr>
                <w:b/>
                <w:bCs/>
                <w:color w:val="000000"/>
                <w:sz w:val="24"/>
                <w:szCs w:val="24"/>
              </w:rPr>
            </w:pPr>
            <w:r w:rsidRPr="004622DC">
              <w:rPr>
                <w:b/>
                <w:bCs/>
                <w:color w:val="000000"/>
                <w:sz w:val="24"/>
                <w:szCs w:val="24"/>
              </w:rPr>
              <w:t>Mục tiêu 4.3: Đến năm 2030, đảm bảo tiếp cận công bằng cho tất cả nam và nữ đối với giáo dục nghề nghiệp và giáo dục đại học có chất lượng và trong khả năng chi trả (Mục tiêu 4.3 toàn cầu)</w:t>
            </w:r>
          </w:p>
        </w:tc>
      </w:tr>
      <w:tr w:rsidR="004622DC" w:rsidRPr="004622DC" w14:paraId="4A127CBD" w14:textId="77777777" w:rsidTr="00FB14A9">
        <w:trPr>
          <w:trHeight w:val="1480"/>
        </w:trPr>
        <w:tc>
          <w:tcPr>
            <w:tcW w:w="720" w:type="dxa"/>
            <w:shd w:val="clear" w:color="auto" w:fill="auto"/>
            <w:vAlign w:val="center"/>
            <w:hideMark/>
          </w:tcPr>
          <w:p w14:paraId="754D0BB6" w14:textId="77777777" w:rsidR="004622DC" w:rsidRPr="004622DC" w:rsidRDefault="004622DC" w:rsidP="00037A41">
            <w:pPr>
              <w:jc w:val="center"/>
              <w:rPr>
                <w:b/>
                <w:bCs/>
                <w:color w:val="000000"/>
                <w:sz w:val="24"/>
                <w:szCs w:val="24"/>
              </w:rPr>
            </w:pPr>
            <w:r w:rsidRPr="004622DC">
              <w:rPr>
                <w:b/>
                <w:bCs/>
                <w:color w:val="000000"/>
                <w:sz w:val="24"/>
                <w:szCs w:val="24"/>
              </w:rPr>
              <w:t> 33</w:t>
            </w:r>
          </w:p>
        </w:tc>
        <w:tc>
          <w:tcPr>
            <w:tcW w:w="5120" w:type="dxa"/>
            <w:shd w:val="clear" w:color="auto" w:fill="auto"/>
            <w:vAlign w:val="center"/>
            <w:hideMark/>
          </w:tcPr>
          <w:p w14:paraId="27C74A91" w14:textId="77777777" w:rsidR="004622DC" w:rsidRPr="004622DC" w:rsidRDefault="004622DC" w:rsidP="00037A41">
            <w:pPr>
              <w:rPr>
                <w:color w:val="000000"/>
                <w:sz w:val="24"/>
                <w:szCs w:val="24"/>
              </w:rPr>
            </w:pPr>
            <w:r w:rsidRPr="004622DC">
              <w:rPr>
                <w:color w:val="000000"/>
                <w:sz w:val="24"/>
                <w:szCs w:val="24"/>
              </w:rPr>
              <w:t>Tỷ lệ người từ 15 tuổi trở lên đang học các chương trình đào tạo trình độ trung cấp, cao đẳng và đại học</w:t>
            </w:r>
          </w:p>
        </w:tc>
        <w:tc>
          <w:tcPr>
            <w:tcW w:w="1090" w:type="dxa"/>
            <w:shd w:val="clear" w:color="auto" w:fill="auto"/>
            <w:vAlign w:val="center"/>
            <w:hideMark/>
          </w:tcPr>
          <w:p w14:paraId="2384637C" w14:textId="52915DBE" w:rsidR="004622DC" w:rsidRPr="00FB14A9" w:rsidRDefault="001B6F6E" w:rsidP="00FB14A9">
            <w:pPr>
              <w:jc w:val="center"/>
              <w:rPr>
                <w:color w:val="000000"/>
                <w:sz w:val="24"/>
                <w:szCs w:val="24"/>
                <w:lang w:val="en-US"/>
              </w:rPr>
            </w:pPr>
            <w:r>
              <w:rPr>
                <w:color w:val="000000"/>
                <w:sz w:val="24"/>
                <w:szCs w:val="24"/>
                <w:lang w:val="en-US"/>
              </w:rPr>
              <w:t>85%</w:t>
            </w:r>
          </w:p>
        </w:tc>
        <w:tc>
          <w:tcPr>
            <w:tcW w:w="1080" w:type="dxa"/>
            <w:shd w:val="clear" w:color="auto" w:fill="auto"/>
            <w:vAlign w:val="center"/>
            <w:hideMark/>
          </w:tcPr>
          <w:p w14:paraId="28E9587A" w14:textId="2F542300" w:rsidR="004622DC" w:rsidRPr="00FB14A9" w:rsidRDefault="001B6F6E" w:rsidP="00FB14A9">
            <w:pPr>
              <w:jc w:val="center"/>
              <w:rPr>
                <w:color w:val="000000"/>
                <w:sz w:val="24"/>
                <w:szCs w:val="24"/>
                <w:lang w:val="en-US"/>
              </w:rPr>
            </w:pPr>
            <w:r>
              <w:rPr>
                <w:color w:val="000000"/>
                <w:sz w:val="24"/>
                <w:szCs w:val="24"/>
                <w:lang w:val="en-US"/>
              </w:rPr>
              <w:t>90%</w:t>
            </w:r>
          </w:p>
        </w:tc>
        <w:tc>
          <w:tcPr>
            <w:tcW w:w="1152" w:type="dxa"/>
            <w:shd w:val="clear" w:color="auto" w:fill="auto"/>
            <w:vAlign w:val="center"/>
            <w:hideMark/>
          </w:tcPr>
          <w:p w14:paraId="1AF3FE4A" w14:textId="77777777" w:rsidR="004622DC" w:rsidRPr="004622DC" w:rsidRDefault="004622DC" w:rsidP="00037A41">
            <w:pPr>
              <w:jc w:val="center"/>
              <w:rPr>
                <w:color w:val="000000"/>
                <w:sz w:val="24"/>
                <w:szCs w:val="24"/>
              </w:rPr>
            </w:pPr>
            <w:r w:rsidRPr="004622DC">
              <w:rPr>
                <w:color w:val="000000"/>
                <w:sz w:val="24"/>
                <w:szCs w:val="24"/>
              </w:rPr>
              <w:t>Bộ Giáo dục và Đào tạo</w:t>
            </w:r>
          </w:p>
        </w:tc>
        <w:tc>
          <w:tcPr>
            <w:tcW w:w="1134" w:type="dxa"/>
            <w:shd w:val="clear" w:color="auto" w:fill="auto"/>
            <w:vAlign w:val="center"/>
            <w:hideMark/>
          </w:tcPr>
          <w:p w14:paraId="1D6F18AE" w14:textId="77777777" w:rsidR="004622DC" w:rsidRPr="004622DC" w:rsidRDefault="004622DC" w:rsidP="00037A41">
            <w:pPr>
              <w:jc w:val="center"/>
              <w:rPr>
                <w:color w:val="000000"/>
                <w:sz w:val="24"/>
                <w:szCs w:val="24"/>
              </w:rPr>
            </w:pPr>
            <w:r w:rsidRPr="004622DC">
              <w:rPr>
                <w:color w:val="000000"/>
                <w:sz w:val="24"/>
                <w:szCs w:val="24"/>
              </w:rPr>
              <w:t>Bộ Giáo dục và Đào tạo + Bộ LĐTBXH+ TCTK</w:t>
            </w:r>
          </w:p>
        </w:tc>
      </w:tr>
      <w:tr w:rsidR="004622DC" w:rsidRPr="004622DC" w14:paraId="680B33E7" w14:textId="77777777" w:rsidTr="00FB14A9">
        <w:trPr>
          <w:trHeight w:val="560"/>
        </w:trPr>
        <w:tc>
          <w:tcPr>
            <w:tcW w:w="10296" w:type="dxa"/>
            <w:gridSpan w:val="6"/>
            <w:shd w:val="clear" w:color="auto" w:fill="auto"/>
            <w:vAlign w:val="center"/>
            <w:hideMark/>
          </w:tcPr>
          <w:p w14:paraId="42483AF9" w14:textId="77777777" w:rsidR="004622DC" w:rsidRPr="004622DC" w:rsidRDefault="004622DC" w:rsidP="00037A41">
            <w:pPr>
              <w:rPr>
                <w:b/>
                <w:bCs/>
                <w:color w:val="000000"/>
                <w:sz w:val="24"/>
                <w:szCs w:val="24"/>
              </w:rPr>
            </w:pPr>
            <w:r w:rsidRPr="004622DC">
              <w:rPr>
                <w:b/>
                <w:bCs/>
                <w:color w:val="000000"/>
                <w:sz w:val="24"/>
                <w:szCs w:val="24"/>
              </w:rPr>
              <w:t xml:space="preserve"> Mục tiêu 4.4: Đến năm 2030, tăng đáng kể số lao động có các kỹ năng phù hợp với nhu cầu thị trường lao động để có việc làm tốt và làm chủ doanh nghiệp (Mục tiêu 4.4 toàn cầu)</w:t>
            </w:r>
          </w:p>
        </w:tc>
      </w:tr>
      <w:tr w:rsidR="004622DC" w:rsidRPr="004622DC" w14:paraId="43E53604" w14:textId="77777777" w:rsidTr="00FB14A9">
        <w:trPr>
          <w:trHeight w:val="1781"/>
        </w:trPr>
        <w:tc>
          <w:tcPr>
            <w:tcW w:w="720" w:type="dxa"/>
            <w:shd w:val="clear" w:color="auto" w:fill="auto"/>
            <w:vAlign w:val="center"/>
            <w:hideMark/>
          </w:tcPr>
          <w:p w14:paraId="10D30FC5" w14:textId="77777777" w:rsidR="004622DC" w:rsidRPr="004622DC" w:rsidRDefault="004622DC" w:rsidP="00037A41">
            <w:pPr>
              <w:jc w:val="center"/>
              <w:rPr>
                <w:b/>
                <w:bCs/>
                <w:color w:val="000000"/>
                <w:sz w:val="24"/>
                <w:szCs w:val="24"/>
              </w:rPr>
            </w:pPr>
            <w:r w:rsidRPr="004622DC">
              <w:rPr>
                <w:b/>
                <w:bCs/>
                <w:color w:val="000000"/>
                <w:sz w:val="24"/>
                <w:szCs w:val="24"/>
              </w:rPr>
              <w:lastRenderedPageBreak/>
              <w:t> 34</w:t>
            </w:r>
          </w:p>
        </w:tc>
        <w:tc>
          <w:tcPr>
            <w:tcW w:w="5120" w:type="dxa"/>
            <w:shd w:val="clear" w:color="auto" w:fill="auto"/>
            <w:vAlign w:val="center"/>
            <w:hideMark/>
          </w:tcPr>
          <w:p w14:paraId="0C10ACCC" w14:textId="77777777" w:rsidR="004622DC" w:rsidRPr="004622DC" w:rsidRDefault="004622DC" w:rsidP="00037A41">
            <w:pPr>
              <w:rPr>
                <w:color w:val="000000"/>
                <w:sz w:val="24"/>
                <w:szCs w:val="24"/>
              </w:rPr>
            </w:pPr>
            <w:r w:rsidRPr="004622DC">
              <w:rPr>
                <w:color w:val="000000"/>
                <w:sz w:val="24"/>
                <w:szCs w:val="24"/>
              </w:rPr>
              <w:t>Tỷ lệ lao động qua đào tạo có bằng cấp, chứng chỉ</w:t>
            </w:r>
          </w:p>
        </w:tc>
        <w:tc>
          <w:tcPr>
            <w:tcW w:w="1090" w:type="dxa"/>
            <w:shd w:val="clear" w:color="auto" w:fill="auto"/>
            <w:vAlign w:val="center"/>
            <w:hideMark/>
          </w:tcPr>
          <w:p w14:paraId="76C1B25F" w14:textId="77777777" w:rsidR="004622DC" w:rsidRPr="004622DC" w:rsidRDefault="004622DC" w:rsidP="00037A41">
            <w:pPr>
              <w:jc w:val="center"/>
              <w:rPr>
                <w:color w:val="000000"/>
                <w:sz w:val="24"/>
                <w:szCs w:val="24"/>
              </w:rPr>
            </w:pPr>
            <w:r w:rsidRPr="004622DC">
              <w:rPr>
                <w:color w:val="000000"/>
                <w:sz w:val="24"/>
                <w:szCs w:val="24"/>
              </w:rPr>
              <w:t>30%</w:t>
            </w:r>
          </w:p>
        </w:tc>
        <w:tc>
          <w:tcPr>
            <w:tcW w:w="1080" w:type="dxa"/>
            <w:shd w:val="clear" w:color="auto" w:fill="auto"/>
            <w:vAlign w:val="center"/>
            <w:hideMark/>
          </w:tcPr>
          <w:p w14:paraId="7FE4E36A" w14:textId="77777777" w:rsidR="004622DC" w:rsidRPr="004622DC" w:rsidRDefault="004622DC" w:rsidP="00037A41">
            <w:pPr>
              <w:jc w:val="center"/>
              <w:rPr>
                <w:color w:val="000000"/>
                <w:sz w:val="24"/>
                <w:szCs w:val="24"/>
              </w:rPr>
            </w:pPr>
            <w:r w:rsidRPr="004622DC">
              <w:rPr>
                <w:color w:val="000000"/>
                <w:sz w:val="24"/>
                <w:szCs w:val="24"/>
              </w:rPr>
              <w:t>35-40%</w:t>
            </w:r>
          </w:p>
        </w:tc>
        <w:tc>
          <w:tcPr>
            <w:tcW w:w="1152" w:type="dxa"/>
            <w:shd w:val="clear" w:color="auto" w:fill="auto"/>
            <w:vAlign w:val="center"/>
            <w:hideMark/>
          </w:tcPr>
          <w:p w14:paraId="0AF551EC" w14:textId="77777777" w:rsidR="004622DC" w:rsidRPr="004622DC" w:rsidRDefault="004622DC" w:rsidP="00037A41">
            <w:pPr>
              <w:jc w:val="center"/>
              <w:rPr>
                <w:color w:val="000000"/>
                <w:sz w:val="24"/>
                <w:szCs w:val="24"/>
              </w:rPr>
            </w:pPr>
            <w:r w:rsidRPr="004622DC">
              <w:rPr>
                <w:color w:val="000000"/>
                <w:sz w:val="24"/>
                <w:szCs w:val="24"/>
              </w:rPr>
              <w:t>Bộ Lao động - Thương binh và Xã hội</w:t>
            </w:r>
          </w:p>
        </w:tc>
        <w:tc>
          <w:tcPr>
            <w:tcW w:w="1134" w:type="dxa"/>
            <w:shd w:val="clear" w:color="auto" w:fill="auto"/>
            <w:vAlign w:val="center"/>
            <w:hideMark/>
          </w:tcPr>
          <w:p w14:paraId="00547A51" w14:textId="77777777" w:rsidR="004622DC" w:rsidRPr="004622DC" w:rsidRDefault="004622DC" w:rsidP="00037A41">
            <w:pPr>
              <w:jc w:val="center"/>
              <w:rPr>
                <w:color w:val="000000"/>
                <w:sz w:val="24"/>
                <w:szCs w:val="24"/>
              </w:rPr>
            </w:pPr>
            <w:r w:rsidRPr="004622DC">
              <w:rPr>
                <w:color w:val="000000"/>
                <w:sz w:val="24"/>
                <w:szCs w:val="24"/>
              </w:rPr>
              <w:t>TCTK</w:t>
            </w:r>
          </w:p>
        </w:tc>
      </w:tr>
      <w:tr w:rsidR="004622DC" w:rsidRPr="004622DC" w14:paraId="0ED208DF" w14:textId="77777777" w:rsidTr="00FB14A9">
        <w:trPr>
          <w:trHeight w:val="820"/>
        </w:trPr>
        <w:tc>
          <w:tcPr>
            <w:tcW w:w="720" w:type="dxa"/>
            <w:shd w:val="clear" w:color="auto" w:fill="auto"/>
            <w:vAlign w:val="center"/>
            <w:hideMark/>
          </w:tcPr>
          <w:p w14:paraId="4B5600F5" w14:textId="77777777" w:rsidR="004622DC" w:rsidRPr="004622DC" w:rsidRDefault="004622DC" w:rsidP="00037A41">
            <w:pPr>
              <w:jc w:val="center"/>
              <w:rPr>
                <w:b/>
                <w:bCs/>
                <w:color w:val="000000"/>
                <w:sz w:val="24"/>
                <w:szCs w:val="24"/>
              </w:rPr>
            </w:pPr>
            <w:r w:rsidRPr="004622DC">
              <w:rPr>
                <w:b/>
                <w:bCs/>
                <w:color w:val="000000"/>
                <w:sz w:val="24"/>
                <w:szCs w:val="24"/>
              </w:rPr>
              <w:t> 35</w:t>
            </w:r>
          </w:p>
        </w:tc>
        <w:tc>
          <w:tcPr>
            <w:tcW w:w="5120" w:type="dxa"/>
            <w:shd w:val="clear" w:color="auto" w:fill="auto"/>
            <w:vAlign w:val="center"/>
            <w:hideMark/>
          </w:tcPr>
          <w:p w14:paraId="3D6FA67F" w14:textId="77777777" w:rsidR="004622DC" w:rsidRPr="004622DC" w:rsidRDefault="004622DC" w:rsidP="00037A41">
            <w:pPr>
              <w:rPr>
                <w:color w:val="000000"/>
                <w:sz w:val="24"/>
                <w:szCs w:val="24"/>
              </w:rPr>
            </w:pPr>
            <w:r w:rsidRPr="004622DC">
              <w:rPr>
                <w:color w:val="000000"/>
                <w:sz w:val="24"/>
                <w:szCs w:val="24"/>
              </w:rPr>
              <w:t>Tỷ lệ lao động có các kỹ năng công nghệ thông tin</w:t>
            </w:r>
          </w:p>
        </w:tc>
        <w:tc>
          <w:tcPr>
            <w:tcW w:w="1090" w:type="dxa"/>
            <w:shd w:val="clear" w:color="auto" w:fill="auto"/>
            <w:vAlign w:val="center"/>
            <w:hideMark/>
          </w:tcPr>
          <w:p w14:paraId="7F533AC3" w14:textId="77777777" w:rsidR="004622DC" w:rsidRPr="004622DC" w:rsidRDefault="004622DC" w:rsidP="00037A41">
            <w:pPr>
              <w:jc w:val="center"/>
              <w:rPr>
                <w:color w:val="000000"/>
                <w:sz w:val="24"/>
                <w:szCs w:val="24"/>
              </w:rPr>
            </w:pPr>
            <w:r w:rsidRPr="004622DC">
              <w:rPr>
                <w:color w:val="000000"/>
                <w:sz w:val="24"/>
                <w:szCs w:val="24"/>
              </w:rPr>
              <w:t>80%</w:t>
            </w:r>
          </w:p>
        </w:tc>
        <w:tc>
          <w:tcPr>
            <w:tcW w:w="1080" w:type="dxa"/>
            <w:shd w:val="clear" w:color="auto" w:fill="auto"/>
            <w:vAlign w:val="center"/>
            <w:hideMark/>
          </w:tcPr>
          <w:p w14:paraId="370248DF" w14:textId="77777777" w:rsidR="004622DC" w:rsidRPr="004622DC" w:rsidRDefault="004622DC" w:rsidP="00037A41">
            <w:pPr>
              <w:jc w:val="center"/>
              <w:rPr>
                <w:color w:val="000000"/>
                <w:sz w:val="24"/>
                <w:szCs w:val="24"/>
              </w:rPr>
            </w:pPr>
            <w:r w:rsidRPr="004622DC">
              <w:rPr>
                <w:color w:val="000000"/>
                <w:sz w:val="24"/>
                <w:szCs w:val="24"/>
              </w:rPr>
              <w:t>90%</w:t>
            </w:r>
          </w:p>
        </w:tc>
        <w:tc>
          <w:tcPr>
            <w:tcW w:w="1152" w:type="dxa"/>
            <w:shd w:val="clear" w:color="auto" w:fill="auto"/>
            <w:vAlign w:val="center"/>
            <w:hideMark/>
          </w:tcPr>
          <w:p w14:paraId="6DB25A91" w14:textId="77777777" w:rsidR="004622DC" w:rsidRPr="004622DC" w:rsidRDefault="004622DC" w:rsidP="00037A41">
            <w:pPr>
              <w:jc w:val="center"/>
              <w:rPr>
                <w:color w:val="000000"/>
                <w:sz w:val="24"/>
                <w:szCs w:val="24"/>
              </w:rPr>
            </w:pPr>
            <w:r w:rsidRPr="004622DC">
              <w:rPr>
                <w:color w:val="000000"/>
                <w:sz w:val="24"/>
                <w:szCs w:val="24"/>
              </w:rPr>
              <w:t>Bộ Lao động - Thương binh và Xã hội</w:t>
            </w:r>
          </w:p>
        </w:tc>
        <w:tc>
          <w:tcPr>
            <w:tcW w:w="1134" w:type="dxa"/>
            <w:shd w:val="clear" w:color="auto" w:fill="auto"/>
            <w:vAlign w:val="center"/>
            <w:hideMark/>
          </w:tcPr>
          <w:p w14:paraId="6E49586C" w14:textId="77777777" w:rsidR="004622DC" w:rsidRPr="004622DC" w:rsidRDefault="004622DC" w:rsidP="00037A41">
            <w:pPr>
              <w:jc w:val="center"/>
              <w:rPr>
                <w:color w:val="000000"/>
                <w:sz w:val="24"/>
                <w:szCs w:val="24"/>
              </w:rPr>
            </w:pPr>
            <w:r w:rsidRPr="004622DC">
              <w:rPr>
                <w:color w:val="000000"/>
                <w:sz w:val="24"/>
                <w:szCs w:val="24"/>
              </w:rPr>
              <w:t>Bộ TTTT và TCTK</w:t>
            </w:r>
          </w:p>
        </w:tc>
      </w:tr>
      <w:tr w:rsidR="004622DC" w:rsidRPr="004622DC" w14:paraId="7C4D504A" w14:textId="77777777" w:rsidTr="00FB14A9">
        <w:trPr>
          <w:trHeight w:val="650"/>
        </w:trPr>
        <w:tc>
          <w:tcPr>
            <w:tcW w:w="10296" w:type="dxa"/>
            <w:gridSpan w:val="6"/>
            <w:shd w:val="clear" w:color="auto" w:fill="auto"/>
            <w:vAlign w:val="center"/>
            <w:hideMark/>
          </w:tcPr>
          <w:p w14:paraId="2AAAFA33" w14:textId="77777777" w:rsidR="004622DC" w:rsidRPr="004622DC" w:rsidRDefault="004622DC" w:rsidP="00037A41">
            <w:pPr>
              <w:rPr>
                <w:b/>
                <w:bCs/>
                <w:color w:val="000000"/>
                <w:sz w:val="24"/>
                <w:szCs w:val="24"/>
              </w:rPr>
            </w:pPr>
            <w:r w:rsidRPr="004622DC">
              <w:rPr>
                <w:b/>
                <w:bCs/>
                <w:color w:val="000000"/>
                <w:sz w:val="24"/>
                <w:szCs w:val="24"/>
              </w:rPr>
              <w:t>Mục tiêu 4.5: Đến năm 2030, đảm bảo tiếp cận bình đẳng trong giáo dục và đào tạo, đào tạo nghề nghiệp cho những người dễ bị tổn thương, bao gồm cả những người khuyết tật, người dân tộc và trẻ em trong những hoàn cảnh dễ bị tổn thương (Mục tiêu 4.5 toàn cầu)</w:t>
            </w:r>
          </w:p>
        </w:tc>
      </w:tr>
      <w:tr w:rsidR="004622DC" w:rsidRPr="004622DC" w14:paraId="226B5D2D" w14:textId="77777777" w:rsidTr="00FB14A9">
        <w:trPr>
          <w:trHeight w:val="640"/>
        </w:trPr>
        <w:tc>
          <w:tcPr>
            <w:tcW w:w="720" w:type="dxa"/>
            <w:shd w:val="clear" w:color="auto" w:fill="auto"/>
            <w:vAlign w:val="center"/>
            <w:hideMark/>
          </w:tcPr>
          <w:p w14:paraId="3D0E17F3" w14:textId="77777777" w:rsidR="004622DC" w:rsidRPr="004622DC" w:rsidRDefault="004622DC" w:rsidP="00037A41">
            <w:pPr>
              <w:jc w:val="center"/>
              <w:rPr>
                <w:b/>
                <w:bCs/>
                <w:color w:val="000000"/>
                <w:sz w:val="24"/>
                <w:szCs w:val="24"/>
              </w:rPr>
            </w:pPr>
            <w:r w:rsidRPr="004622DC">
              <w:rPr>
                <w:b/>
                <w:bCs/>
                <w:color w:val="000000"/>
                <w:sz w:val="24"/>
                <w:szCs w:val="24"/>
              </w:rPr>
              <w:t> 36</w:t>
            </w:r>
          </w:p>
        </w:tc>
        <w:tc>
          <w:tcPr>
            <w:tcW w:w="5120" w:type="dxa"/>
            <w:shd w:val="clear" w:color="auto" w:fill="auto"/>
            <w:vAlign w:val="center"/>
            <w:hideMark/>
          </w:tcPr>
          <w:p w14:paraId="60B9A2DC" w14:textId="77777777" w:rsidR="004622DC" w:rsidRPr="004622DC" w:rsidRDefault="004622DC" w:rsidP="00037A41">
            <w:pPr>
              <w:rPr>
                <w:color w:val="000000"/>
                <w:sz w:val="24"/>
                <w:szCs w:val="24"/>
              </w:rPr>
            </w:pPr>
            <w:r w:rsidRPr="004622DC">
              <w:rPr>
                <w:color w:val="000000"/>
                <w:sz w:val="24"/>
                <w:szCs w:val="24"/>
              </w:rPr>
              <w:t>Chỉ số bình đẳng giới trong giáo dục đào tạo các cấp</w:t>
            </w:r>
          </w:p>
        </w:tc>
        <w:tc>
          <w:tcPr>
            <w:tcW w:w="1090" w:type="dxa"/>
            <w:shd w:val="clear" w:color="auto" w:fill="auto"/>
            <w:vAlign w:val="center"/>
            <w:hideMark/>
          </w:tcPr>
          <w:p w14:paraId="4CA9CD1B" w14:textId="77777777" w:rsidR="004622DC" w:rsidRPr="004622DC" w:rsidRDefault="004622DC" w:rsidP="00037A41">
            <w:pPr>
              <w:rPr>
                <w:color w:val="000000"/>
                <w:sz w:val="24"/>
                <w:szCs w:val="24"/>
              </w:rPr>
            </w:pPr>
            <w:r w:rsidRPr="004622DC">
              <w:rPr>
                <w:color w:val="000000"/>
                <w:sz w:val="24"/>
                <w:szCs w:val="24"/>
              </w:rPr>
              <w:t> </w:t>
            </w:r>
          </w:p>
        </w:tc>
        <w:tc>
          <w:tcPr>
            <w:tcW w:w="1080" w:type="dxa"/>
            <w:shd w:val="clear" w:color="auto" w:fill="auto"/>
            <w:vAlign w:val="center"/>
            <w:hideMark/>
          </w:tcPr>
          <w:p w14:paraId="292E4FF7" w14:textId="77777777" w:rsidR="004622DC" w:rsidRPr="004622DC" w:rsidRDefault="004622DC" w:rsidP="00037A41">
            <w:pPr>
              <w:rPr>
                <w:color w:val="000000"/>
                <w:sz w:val="24"/>
                <w:szCs w:val="24"/>
              </w:rPr>
            </w:pPr>
            <w:r w:rsidRPr="004622DC">
              <w:rPr>
                <w:color w:val="000000"/>
                <w:sz w:val="24"/>
                <w:szCs w:val="24"/>
              </w:rPr>
              <w:t> </w:t>
            </w:r>
          </w:p>
        </w:tc>
        <w:tc>
          <w:tcPr>
            <w:tcW w:w="1152" w:type="dxa"/>
            <w:shd w:val="clear" w:color="auto" w:fill="auto"/>
            <w:vAlign w:val="center"/>
            <w:hideMark/>
          </w:tcPr>
          <w:p w14:paraId="70BE7152" w14:textId="77777777" w:rsidR="004622DC" w:rsidRPr="004622DC" w:rsidRDefault="004622DC" w:rsidP="00037A41">
            <w:pPr>
              <w:jc w:val="center"/>
              <w:rPr>
                <w:color w:val="000000"/>
                <w:sz w:val="24"/>
                <w:szCs w:val="24"/>
              </w:rPr>
            </w:pPr>
            <w:r w:rsidRPr="004622DC">
              <w:rPr>
                <w:color w:val="000000"/>
                <w:sz w:val="24"/>
                <w:szCs w:val="24"/>
              </w:rPr>
              <w:t>Bộ Giáo dục và Đào tạo</w:t>
            </w:r>
          </w:p>
        </w:tc>
        <w:tc>
          <w:tcPr>
            <w:tcW w:w="1134" w:type="dxa"/>
            <w:shd w:val="clear" w:color="auto" w:fill="auto"/>
            <w:vAlign w:val="center"/>
            <w:hideMark/>
          </w:tcPr>
          <w:p w14:paraId="550E58A4" w14:textId="77777777" w:rsidR="004622DC" w:rsidRPr="004622DC" w:rsidRDefault="004622DC" w:rsidP="00037A41">
            <w:pPr>
              <w:jc w:val="center"/>
              <w:rPr>
                <w:color w:val="000000"/>
                <w:sz w:val="24"/>
                <w:szCs w:val="24"/>
              </w:rPr>
            </w:pPr>
            <w:r w:rsidRPr="004622DC">
              <w:rPr>
                <w:color w:val="000000"/>
                <w:sz w:val="24"/>
                <w:szCs w:val="24"/>
              </w:rPr>
              <w:t>Bộ Giáo dục và Đào tạo</w:t>
            </w:r>
          </w:p>
        </w:tc>
      </w:tr>
      <w:tr w:rsidR="004622DC" w:rsidRPr="004622DC" w14:paraId="68CF4224" w14:textId="77777777" w:rsidTr="00FB14A9">
        <w:trPr>
          <w:trHeight w:val="380"/>
        </w:trPr>
        <w:tc>
          <w:tcPr>
            <w:tcW w:w="720" w:type="dxa"/>
            <w:shd w:val="clear" w:color="auto" w:fill="auto"/>
            <w:vAlign w:val="center"/>
            <w:hideMark/>
          </w:tcPr>
          <w:p w14:paraId="0BE259C6"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059AACEB" w14:textId="77777777" w:rsidR="004622DC" w:rsidRPr="004622DC" w:rsidRDefault="004622DC" w:rsidP="00037A41">
            <w:pPr>
              <w:rPr>
                <w:color w:val="000000"/>
                <w:sz w:val="24"/>
                <w:szCs w:val="24"/>
              </w:rPr>
            </w:pPr>
            <w:r w:rsidRPr="004622DC">
              <w:rPr>
                <w:color w:val="000000"/>
                <w:sz w:val="24"/>
                <w:szCs w:val="24"/>
              </w:rPr>
              <w:t xml:space="preserve">      - Tiểu học</w:t>
            </w:r>
          </w:p>
        </w:tc>
        <w:tc>
          <w:tcPr>
            <w:tcW w:w="1090" w:type="dxa"/>
            <w:shd w:val="clear" w:color="auto" w:fill="auto"/>
            <w:vAlign w:val="center"/>
            <w:hideMark/>
          </w:tcPr>
          <w:p w14:paraId="19E85863" w14:textId="77777777" w:rsidR="004622DC" w:rsidRPr="004622DC" w:rsidRDefault="004622DC" w:rsidP="00037A41">
            <w:pPr>
              <w:jc w:val="center"/>
              <w:rPr>
                <w:color w:val="000000"/>
                <w:sz w:val="24"/>
                <w:szCs w:val="24"/>
              </w:rPr>
            </w:pPr>
            <w:r w:rsidRPr="004622DC">
              <w:rPr>
                <w:color w:val="000000"/>
                <w:sz w:val="24"/>
                <w:szCs w:val="24"/>
              </w:rPr>
              <w:t>0,99</w:t>
            </w:r>
          </w:p>
        </w:tc>
        <w:tc>
          <w:tcPr>
            <w:tcW w:w="1080" w:type="dxa"/>
            <w:shd w:val="clear" w:color="auto" w:fill="auto"/>
            <w:vAlign w:val="center"/>
            <w:hideMark/>
          </w:tcPr>
          <w:p w14:paraId="01939D78" w14:textId="77777777" w:rsidR="004622DC" w:rsidRPr="004622DC" w:rsidRDefault="004622DC" w:rsidP="00037A41">
            <w:pPr>
              <w:jc w:val="center"/>
              <w:rPr>
                <w:color w:val="000000"/>
                <w:sz w:val="24"/>
                <w:szCs w:val="24"/>
              </w:rPr>
            </w:pPr>
            <w:r w:rsidRPr="004622DC">
              <w:rPr>
                <w:color w:val="000000"/>
                <w:sz w:val="24"/>
                <w:szCs w:val="24"/>
              </w:rPr>
              <w:t>0,99-1</w:t>
            </w:r>
          </w:p>
        </w:tc>
        <w:tc>
          <w:tcPr>
            <w:tcW w:w="1152" w:type="dxa"/>
            <w:shd w:val="clear" w:color="auto" w:fill="auto"/>
            <w:vAlign w:val="center"/>
            <w:hideMark/>
          </w:tcPr>
          <w:p w14:paraId="170CAD5C" w14:textId="77777777" w:rsidR="004622DC" w:rsidRPr="004622DC" w:rsidRDefault="004622DC" w:rsidP="00037A41">
            <w:pPr>
              <w:jc w:val="center"/>
              <w:rPr>
                <w:color w:val="000000"/>
                <w:sz w:val="24"/>
                <w:szCs w:val="24"/>
              </w:rPr>
            </w:pPr>
            <w:r w:rsidRPr="004622DC">
              <w:rPr>
                <w:color w:val="000000"/>
                <w:sz w:val="24"/>
                <w:szCs w:val="24"/>
              </w:rPr>
              <w:t> </w:t>
            </w:r>
          </w:p>
        </w:tc>
        <w:tc>
          <w:tcPr>
            <w:tcW w:w="1134" w:type="dxa"/>
            <w:shd w:val="clear" w:color="auto" w:fill="auto"/>
            <w:vAlign w:val="center"/>
            <w:hideMark/>
          </w:tcPr>
          <w:p w14:paraId="5C634EB4" w14:textId="77777777" w:rsidR="004622DC" w:rsidRPr="004622DC" w:rsidRDefault="004622DC" w:rsidP="00037A41">
            <w:pPr>
              <w:jc w:val="center"/>
              <w:rPr>
                <w:color w:val="000000"/>
                <w:sz w:val="24"/>
                <w:szCs w:val="24"/>
              </w:rPr>
            </w:pPr>
            <w:r w:rsidRPr="004622DC">
              <w:rPr>
                <w:color w:val="000000"/>
                <w:sz w:val="24"/>
                <w:szCs w:val="24"/>
              </w:rPr>
              <w:t> </w:t>
            </w:r>
          </w:p>
        </w:tc>
      </w:tr>
      <w:tr w:rsidR="004622DC" w:rsidRPr="004622DC" w14:paraId="781A5477" w14:textId="77777777" w:rsidTr="00FB14A9">
        <w:trPr>
          <w:trHeight w:val="380"/>
        </w:trPr>
        <w:tc>
          <w:tcPr>
            <w:tcW w:w="720" w:type="dxa"/>
            <w:shd w:val="clear" w:color="auto" w:fill="auto"/>
            <w:vAlign w:val="center"/>
            <w:hideMark/>
          </w:tcPr>
          <w:p w14:paraId="72295310"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366493E9" w14:textId="77777777" w:rsidR="004622DC" w:rsidRPr="004622DC" w:rsidRDefault="004622DC" w:rsidP="00037A41">
            <w:pPr>
              <w:rPr>
                <w:color w:val="000000"/>
                <w:sz w:val="24"/>
                <w:szCs w:val="24"/>
              </w:rPr>
            </w:pPr>
            <w:r w:rsidRPr="004622DC">
              <w:rPr>
                <w:color w:val="000000"/>
                <w:sz w:val="24"/>
                <w:szCs w:val="24"/>
              </w:rPr>
              <w:t xml:space="preserve">       - THCS</w:t>
            </w:r>
          </w:p>
        </w:tc>
        <w:tc>
          <w:tcPr>
            <w:tcW w:w="1090" w:type="dxa"/>
            <w:shd w:val="clear" w:color="auto" w:fill="auto"/>
            <w:vAlign w:val="center"/>
            <w:hideMark/>
          </w:tcPr>
          <w:p w14:paraId="4B8B184D" w14:textId="77777777" w:rsidR="004622DC" w:rsidRPr="004622DC" w:rsidRDefault="004622DC" w:rsidP="00037A41">
            <w:pPr>
              <w:jc w:val="center"/>
              <w:rPr>
                <w:color w:val="000000"/>
                <w:sz w:val="24"/>
                <w:szCs w:val="24"/>
              </w:rPr>
            </w:pPr>
            <w:r w:rsidRPr="004622DC">
              <w:rPr>
                <w:color w:val="000000"/>
                <w:sz w:val="24"/>
                <w:szCs w:val="24"/>
              </w:rPr>
              <w:t>0,99</w:t>
            </w:r>
          </w:p>
        </w:tc>
        <w:tc>
          <w:tcPr>
            <w:tcW w:w="1080" w:type="dxa"/>
            <w:shd w:val="clear" w:color="auto" w:fill="auto"/>
            <w:vAlign w:val="center"/>
            <w:hideMark/>
          </w:tcPr>
          <w:p w14:paraId="323026D4" w14:textId="77777777" w:rsidR="004622DC" w:rsidRPr="004622DC" w:rsidRDefault="004622DC" w:rsidP="00037A41">
            <w:pPr>
              <w:jc w:val="center"/>
              <w:rPr>
                <w:color w:val="000000"/>
                <w:sz w:val="24"/>
                <w:szCs w:val="24"/>
              </w:rPr>
            </w:pPr>
            <w:r w:rsidRPr="004622DC">
              <w:rPr>
                <w:color w:val="000000"/>
                <w:sz w:val="24"/>
                <w:szCs w:val="24"/>
              </w:rPr>
              <w:t>0,99-1</w:t>
            </w:r>
          </w:p>
        </w:tc>
        <w:tc>
          <w:tcPr>
            <w:tcW w:w="1152" w:type="dxa"/>
            <w:shd w:val="clear" w:color="auto" w:fill="auto"/>
            <w:vAlign w:val="center"/>
            <w:hideMark/>
          </w:tcPr>
          <w:p w14:paraId="7C4E5938" w14:textId="77777777" w:rsidR="004622DC" w:rsidRPr="004622DC" w:rsidRDefault="004622DC" w:rsidP="00037A41">
            <w:pPr>
              <w:jc w:val="center"/>
              <w:rPr>
                <w:color w:val="000000"/>
                <w:sz w:val="24"/>
                <w:szCs w:val="24"/>
              </w:rPr>
            </w:pPr>
            <w:r w:rsidRPr="004622DC">
              <w:rPr>
                <w:color w:val="000000"/>
                <w:sz w:val="24"/>
                <w:szCs w:val="24"/>
              </w:rPr>
              <w:t> </w:t>
            </w:r>
          </w:p>
        </w:tc>
        <w:tc>
          <w:tcPr>
            <w:tcW w:w="1134" w:type="dxa"/>
            <w:shd w:val="clear" w:color="auto" w:fill="auto"/>
            <w:vAlign w:val="center"/>
            <w:hideMark/>
          </w:tcPr>
          <w:p w14:paraId="64C1C11D" w14:textId="77777777" w:rsidR="004622DC" w:rsidRPr="004622DC" w:rsidRDefault="004622DC" w:rsidP="00037A41">
            <w:pPr>
              <w:jc w:val="center"/>
              <w:rPr>
                <w:color w:val="000000"/>
                <w:sz w:val="24"/>
                <w:szCs w:val="24"/>
              </w:rPr>
            </w:pPr>
            <w:r w:rsidRPr="004622DC">
              <w:rPr>
                <w:color w:val="000000"/>
                <w:sz w:val="24"/>
                <w:szCs w:val="24"/>
              </w:rPr>
              <w:t> </w:t>
            </w:r>
          </w:p>
        </w:tc>
      </w:tr>
      <w:tr w:rsidR="004622DC" w:rsidRPr="004622DC" w14:paraId="6A2C2516" w14:textId="77777777" w:rsidTr="00FB14A9">
        <w:trPr>
          <w:trHeight w:val="380"/>
        </w:trPr>
        <w:tc>
          <w:tcPr>
            <w:tcW w:w="720" w:type="dxa"/>
            <w:shd w:val="clear" w:color="auto" w:fill="auto"/>
            <w:vAlign w:val="center"/>
            <w:hideMark/>
          </w:tcPr>
          <w:p w14:paraId="25275EC1"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726ADFF6" w14:textId="77777777" w:rsidR="004622DC" w:rsidRPr="004622DC" w:rsidRDefault="004622DC" w:rsidP="00037A41">
            <w:pPr>
              <w:rPr>
                <w:color w:val="000000"/>
                <w:sz w:val="24"/>
                <w:szCs w:val="24"/>
              </w:rPr>
            </w:pPr>
            <w:r w:rsidRPr="004622DC">
              <w:rPr>
                <w:color w:val="000000"/>
                <w:sz w:val="24"/>
                <w:szCs w:val="24"/>
              </w:rPr>
              <w:t xml:space="preserve">       - THPT</w:t>
            </w:r>
          </w:p>
        </w:tc>
        <w:tc>
          <w:tcPr>
            <w:tcW w:w="1090" w:type="dxa"/>
            <w:shd w:val="clear" w:color="auto" w:fill="auto"/>
            <w:vAlign w:val="center"/>
            <w:hideMark/>
          </w:tcPr>
          <w:p w14:paraId="091ED602" w14:textId="77777777" w:rsidR="004622DC" w:rsidRPr="004622DC" w:rsidRDefault="004622DC" w:rsidP="00037A41">
            <w:pPr>
              <w:jc w:val="center"/>
              <w:rPr>
                <w:color w:val="000000"/>
                <w:sz w:val="24"/>
                <w:szCs w:val="24"/>
              </w:rPr>
            </w:pPr>
            <w:r w:rsidRPr="004622DC">
              <w:rPr>
                <w:color w:val="000000"/>
                <w:sz w:val="24"/>
                <w:szCs w:val="24"/>
              </w:rPr>
              <w:t>0,99</w:t>
            </w:r>
          </w:p>
        </w:tc>
        <w:tc>
          <w:tcPr>
            <w:tcW w:w="1080" w:type="dxa"/>
            <w:shd w:val="clear" w:color="auto" w:fill="auto"/>
            <w:vAlign w:val="center"/>
            <w:hideMark/>
          </w:tcPr>
          <w:p w14:paraId="7F04C518" w14:textId="77777777" w:rsidR="004622DC" w:rsidRPr="004622DC" w:rsidRDefault="004622DC" w:rsidP="00037A41">
            <w:pPr>
              <w:jc w:val="center"/>
              <w:rPr>
                <w:color w:val="000000"/>
                <w:sz w:val="24"/>
                <w:szCs w:val="24"/>
              </w:rPr>
            </w:pPr>
            <w:r w:rsidRPr="004622DC">
              <w:rPr>
                <w:color w:val="000000"/>
                <w:sz w:val="24"/>
                <w:szCs w:val="24"/>
              </w:rPr>
              <w:t>0,99-1</w:t>
            </w:r>
          </w:p>
        </w:tc>
        <w:tc>
          <w:tcPr>
            <w:tcW w:w="1152" w:type="dxa"/>
            <w:shd w:val="clear" w:color="auto" w:fill="auto"/>
            <w:vAlign w:val="center"/>
            <w:hideMark/>
          </w:tcPr>
          <w:p w14:paraId="750A16A9" w14:textId="77777777" w:rsidR="004622DC" w:rsidRPr="004622DC" w:rsidRDefault="004622DC" w:rsidP="00037A41">
            <w:pPr>
              <w:jc w:val="center"/>
              <w:rPr>
                <w:color w:val="000000"/>
                <w:sz w:val="24"/>
                <w:szCs w:val="24"/>
              </w:rPr>
            </w:pPr>
            <w:r w:rsidRPr="004622DC">
              <w:rPr>
                <w:color w:val="000000"/>
                <w:sz w:val="24"/>
                <w:szCs w:val="24"/>
              </w:rPr>
              <w:t> </w:t>
            </w:r>
          </w:p>
        </w:tc>
        <w:tc>
          <w:tcPr>
            <w:tcW w:w="1134" w:type="dxa"/>
            <w:shd w:val="clear" w:color="auto" w:fill="auto"/>
            <w:vAlign w:val="center"/>
            <w:hideMark/>
          </w:tcPr>
          <w:p w14:paraId="1F1455CC" w14:textId="77777777" w:rsidR="004622DC" w:rsidRPr="004622DC" w:rsidRDefault="004622DC" w:rsidP="00037A41">
            <w:pPr>
              <w:jc w:val="center"/>
              <w:rPr>
                <w:color w:val="000000"/>
                <w:sz w:val="24"/>
                <w:szCs w:val="24"/>
              </w:rPr>
            </w:pPr>
            <w:r w:rsidRPr="004622DC">
              <w:rPr>
                <w:color w:val="000000"/>
                <w:sz w:val="24"/>
                <w:szCs w:val="24"/>
              </w:rPr>
              <w:t> </w:t>
            </w:r>
          </w:p>
        </w:tc>
      </w:tr>
      <w:tr w:rsidR="004622DC" w:rsidRPr="004622DC" w14:paraId="11848924" w14:textId="77777777" w:rsidTr="00FB14A9">
        <w:trPr>
          <w:trHeight w:val="940"/>
        </w:trPr>
        <w:tc>
          <w:tcPr>
            <w:tcW w:w="720" w:type="dxa"/>
            <w:shd w:val="clear" w:color="auto" w:fill="auto"/>
            <w:vAlign w:val="center"/>
            <w:hideMark/>
          </w:tcPr>
          <w:p w14:paraId="3A979CC0" w14:textId="77777777" w:rsidR="004622DC" w:rsidRPr="004622DC" w:rsidRDefault="004622DC" w:rsidP="00037A41">
            <w:pPr>
              <w:jc w:val="center"/>
              <w:rPr>
                <w:b/>
                <w:bCs/>
                <w:color w:val="000000"/>
                <w:sz w:val="24"/>
                <w:szCs w:val="24"/>
              </w:rPr>
            </w:pPr>
            <w:r w:rsidRPr="004622DC">
              <w:rPr>
                <w:b/>
                <w:bCs/>
                <w:color w:val="000000"/>
                <w:sz w:val="24"/>
                <w:szCs w:val="24"/>
              </w:rPr>
              <w:t> 37</w:t>
            </w:r>
          </w:p>
        </w:tc>
        <w:tc>
          <w:tcPr>
            <w:tcW w:w="5120" w:type="dxa"/>
            <w:shd w:val="clear" w:color="auto" w:fill="auto"/>
            <w:vAlign w:val="center"/>
            <w:hideMark/>
          </w:tcPr>
          <w:p w14:paraId="656550D5" w14:textId="77777777" w:rsidR="004622DC" w:rsidRPr="004622DC" w:rsidRDefault="004622DC" w:rsidP="00037A41">
            <w:pPr>
              <w:rPr>
                <w:color w:val="000000"/>
                <w:sz w:val="24"/>
                <w:szCs w:val="24"/>
              </w:rPr>
            </w:pPr>
            <w:r w:rsidRPr="004622DC">
              <w:rPr>
                <w:color w:val="000000"/>
                <w:sz w:val="24"/>
                <w:szCs w:val="24"/>
              </w:rPr>
              <w:t>Tỷ lệ lao động là người dân tộc thiểu số qua đào tạo có bằng cấp, chứng chỉ</w:t>
            </w:r>
          </w:p>
        </w:tc>
        <w:tc>
          <w:tcPr>
            <w:tcW w:w="1090" w:type="dxa"/>
            <w:shd w:val="clear" w:color="auto" w:fill="FFFFFF" w:themeFill="background1"/>
            <w:vAlign w:val="center"/>
            <w:hideMark/>
          </w:tcPr>
          <w:p w14:paraId="7ADAE879" w14:textId="77777777" w:rsidR="004622DC" w:rsidRPr="004622DC" w:rsidRDefault="004622DC" w:rsidP="00037A41">
            <w:pPr>
              <w:jc w:val="center"/>
              <w:rPr>
                <w:color w:val="000000"/>
                <w:sz w:val="24"/>
                <w:szCs w:val="24"/>
              </w:rPr>
            </w:pPr>
            <w:r w:rsidRPr="004622DC">
              <w:rPr>
                <w:color w:val="000000"/>
                <w:sz w:val="24"/>
                <w:szCs w:val="24"/>
              </w:rPr>
              <w:t> 20%</w:t>
            </w:r>
          </w:p>
        </w:tc>
        <w:tc>
          <w:tcPr>
            <w:tcW w:w="1080" w:type="dxa"/>
            <w:shd w:val="clear" w:color="auto" w:fill="FFFFFF" w:themeFill="background1"/>
            <w:vAlign w:val="center"/>
            <w:hideMark/>
          </w:tcPr>
          <w:p w14:paraId="3B1555C8" w14:textId="77777777" w:rsidR="004622DC" w:rsidRPr="004622DC" w:rsidRDefault="004622DC" w:rsidP="00037A41">
            <w:pPr>
              <w:jc w:val="center"/>
              <w:rPr>
                <w:color w:val="000000"/>
                <w:sz w:val="24"/>
                <w:szCs w:val="24"/>
              </w:rPr>
            </w:pPr>
            <w:r w:rsidRPr="004622DC">
              <w:rPr>
                <w:color w:val="000000"/>
                <w:sz w:val="24"/>
                <w:szCs w:val="24"/>
              </w:rPr>
              <w:t>25% </w:t>
            </w:r>
          </w:p>
        </w:tc>
        <w:tc>
          <w:tcPr>
            <w:tcW w:w="1152" w:type="dxa"/>
            <w:shd w:val="clear" w:color="auto" w:fill="auto"/>
            <w:vAlign w:val="center"/>
            <w:hideMark/>
          </w:tcPr>
          <w:p w14:paraId="3C889BD2" w14:textId="77777777" w:rsidR="004622DC" w:rsidRPr="004622DC" w:rsidRDefault="004622DC" w:rsidP="00037A41">
            <w:pPr>
              <w:jc w:val="center"/>
              <w:rPr>
                <w:color w:val="000000"/>
                <w:sz w:val="24"/>
                <w:szCs w:val="24"/>
              </w:rPr>
            </w:pPr>
            <w:r w:rsidRPr="004622DC">
              <w:rPr>
                <w:color w:val="000000"/>
                <w:sz w:val="24"/>
                <w:szCs w:val="24"/>
              </w:rPr>
              <w:t>Bộ Lao động - Thương binh và Xã hội</w:t>
            </w:r>
          </w:p>
        </w:tc>
        <w:tc>
          <w:tcPr>
            <w:tcW w:w="1134" w:type="dxa"/>
            <w:shd w:val="clear" w:color="auto" w:fill="auto"/>
            <w:vAlign w:val="center"/>
            <w:hideMark/>
          </w:tcPr>
          <w:p w14:paraId="5FCE89AD" w14:textId="77777777" w:rsidR="004622DC" w:rsidRPr="004622DC" w:rsidRDefault="004622DC" w:rsidP="00037A41">
            <w:pPr>
              <w:jc w:val="center"/>
              <w:rPr>
                <w:color w:val="000000"/>
                <w:sz w:val="24"/>
                <w:szCs w:val="24"/>
              </w:rPr>
            </w:pPr>
            <w:r w:rsidRPr="004622DC">
              <w:rPr>
                <w:color w:val="000000"/>
                <w:sz w:val="24"/>
                <w:szCs w:val="24"/>
              </w:rPr>
              <w:t>TCTK</w:t>
            </w:r>
          </w:p>
        </w:tc>
      </w:tr>
      <w:tr w:rsidR="004622DC" w:rsidRPr="004622DC" w14:paraId="476E9BF0" w14:textId="77777777" w:rsidTr="00FB14A9">
        <w:trPr>
          <w:trHeight w:val="940"/>
        </w:trPr>
        <w:tc>
          <w:tcPr>
            <w:tcW w:w="720" w:type="dxa"/>
            <w:shd w:val="clear" w:color="auto" w:fill="auto"/>
            <w:vAlign w:val="center"/>
            <w:hideMark/>
          </w:tcPr>
          <w:p w14:paraId="248DF502" w14:textId="77777777" w:rsidR="004622DC" w:rsidRPr="004622DC" w:rsidRDefault="004622DC" w:rsidP="00037A41">
            <w:pPr>
              <w:jc w:val="center"/>
              <w:rPr>
                <w:b/>
                <w:bCs/>
                <w:color w:val="000000"/>
                <w:sz w:val="24"/>
                <w:szCs w:val="24"/>
              </w:rPr>
            </w:pPr>
            <w:r w:rsidRPr="004622DC">
              <w:rPr>
                <w:b/>
                <w:bCs/>
                <w:color w:val="000000"/>
                <w:sz w:val="24"/>
                <w:szCs w:val="24"/>
              </w:rPr>
              <w:t> 38</w:t>
            </w:r>
          </w:p>
        </w:tc>
        <w:tc>
          <w:tcPr>
            <w:tcW w:w="5120" w:type="dxa"/>
            <w:shd w:val="clear" w:color="auto" w:fill="auto"/>
            <w:vAlign w:val="center"/>
            <w:hideMark/>
          </w:tcPr>
          <w:p w14:paraId="74FD19C7" w14:textId="77777777" w:rsidR="004622DC" w:rsidRPr="004622DC" w:rsidRDefault="004622DC" w:rsidP="00037A41">
            <w:pPr>
              <w:rPr>
                <w:color w:val="000000"/>
                <w:sz w:val="24"/>
                <w:szCs w:val="24"/>
              </w:rPr>
            </w:pPr>
            <w:r w:rsidRPr="004622DC">
              <w:rPr>
                <w:color w:val="000000"/>
                <w:sz w:val="24"/>
                <w:szCs w:val="24"/>
              </w:rPr>
              <w:t>Tỷ lệ lao động là người khuyết tật còn khả năng lao động được học nghề phù hợp</w:t>
            </w:r>
          </w:p>
        </w:tc>
        <w:tc>
          <w:tcPr>
            <w:tcW w:w="1090" w:type="dxa"/>
            <w:shd w:val="clear" w:color="auto" w:fill="auto"/>
            <w:vAlign w:val="center"/>
            <w:hideMark/>
          </w:tcPr>
          <w:p w14:paraId="2CD2CF25" w14:textId="77777777" w:rsidR="004622DC" w:rsidRPr="004622DC" w:rsidRDefault="004622DC" w:rsidP="00037A41">
            <w:pPr>
              <w:jc w:val="center"/>
              <w:rPr>
                <w:color w:val="000000"/>
                <w:sz w:val="24"/>
                <w:szCs w:val="24"/>
              </w:rPr>
            </w:pPr>
            <w:r w:rsidRPr="004622DC">
              <w:rPr>
                <w:color w:val="000000"/>
                <w:sz w:val="24"/>
                <w:szCs w:val="24"/>
              </w:rPr>
              <w:t>35%</w:t>
            </w:r>
          </w:p>
        </w:tc>
        <w:tc>
          <w:tcPr>
            <w:tcW w:w="1080" w:type="dxa"/>
            <w:shd w:val="clear" w:color="auto" w:fill="auto"/>
            <w:vAlign w:val="center"/>
            <w:hideMark/>
          </w:tcPr>
          <w:p w14:paraId="2E618EFE" w14:textId="77777777" w:rsidR="004622DC" w:rsidRPr="004622DC" w:rsidRDefault="004622DC" w:rsidP="00037A41">
            <w:pPr>
              <w:jc w:val="center"/>
              <w:rPr>
                <w:color w:val="000000"/>
                <w:sz w:val="24"/>
                <w:szCs w:val="24"/>
              </w:rPr>
            </w:pPr>
            <w:r w:rsidRPr="004622DC">
              <w:rPr>
                <w:color w:val="000000"/>
                <w:sz w:val="24"/>
                <w:szCs w:val="24"/>
              </w:rPr>
              <w:t>40%</w:t>
            </w:r>
          </w:p>
        </w:tc>
        <w:tc>
          <w:tcPr>
            <w:tcW w:w="1152" w:type="dxa"/>
            <w:shd w:val="clear" w:color="auto" w:fill="auto"/>
            <w:vAlign w:val="center"/>
            <w:hideMark/>
          </w:tcPr>
          <w:p w14:paraId="6FB763DD" w14:textId="77777777" w:rsidR="004622DC" w:rsidRPr="004622DC" w:rsidRDefault="004622DC" w:rsidP="00037A41">
            <w:pPr>
              <w:jc w:val="center"/>
              <w:rPr>
                <w:color w:val="000000"/>
                <w:sz w:val="24"/>
                <w:szCs w:val="24"/>
              </w:rPr>
            </w:pPr>
            <w:r w:rsidRPr="004622DC">
              <w:rPr>
                <w:color w:val="000000"/>
                <w:sz w:val="24"/>
                <w:szCs w:val="24"/>
              </w:rPr>
              <w:t>Bộ Lao động - Thương binh và Xã hội</w:t>
            </w:r>
          </w:p>
        </w:tc>
        <w:tc>
          <w:tcPr>
            <w:tcW w:w="1134" w:type="dxa"/>
            <w:shd w:val="clear" w:color="auto" w:fill="auto"/>
            <w:vAlign w:val="center"/>
            <w:hideMark/>
          </w:tcPr>
          <w:p w14:paraId="697EFAF6" w14:textId="77777777" w:rsidR="004622DC" w:rsidRPr="004622DC" w:rsidRDefault="004622DC" w:rsidP="00037A41">
            <w:pPr>
              <w:jc w:val="center"/>
              <w:rPr>
                <w:color w:val="000000"/>
                <w:sz w:val="24"/>
                <w:szCs w:val="24"/>
              </w:rPr>
            </w:pPr>
            <w:r w:rsidRPr="004622DC">
              <w:rPr>
                <w:color w:val="000000"/>
                <w:sz w:val="24"/>
                <w:szCs w:val="24"/>
              </w:rPr>
              <w:t>Bộ Lao động TBXH +TCTK</w:t>
            </w:r>
          </w:p>
        </w:tc>
      </w:tr>
      <w:tr w:rsidR="004622DC" w:rsidRPr="004622DC" w14:paraId="1F38D128" w14:textId="77777777" w:rsidTr="00FB14A9">
        <w:trPr>
          <w:trHeight w:val="520"/>
        </w:trPr>
        <w:tc>
          <w:tcPr>
            <w:tcW w:w="10296" w:type="dxa"/>
            <w:gridSpan w:val="6"/>
            <w:shd w:val="clear" w:color="auto" w:fill="auto"/>
            <w:vAlign w:val="center"/>
            <w:hideMark/>
          </w:tcPr>
          <w:p w14:paraId="79612797" w14:textId="77777777" w:rsidR="004622DC" w:rsidRPr="004622DC" w:rsidRDefault="004622DC" w:rsidP="00037A41">
            <w:pPr>
              <w:rPr>
                <w:b/>
                <w:bCs/>
                <w:color w:val="000000"/>
                <w:sz w:val="24"/>
                <w:szCs w:val="24"/>
              </w:rPr>
            </w:pPr>
            <w:r w:rsidRPr="004622DC">
              <w:rPr>
                <w:b/>
                <w:bCs/>
                <w:color w:val="000000"/>
                <w:sz w:val="24"/>
                <w:szCs w:val="24"/>
              </w:rPr>
              <w:t>Mục tiêu 4.6: Đến năm 2030, đảm bảo tất cả thanh niên và phần lớn người trưởng thành, cả nam giới và nữ giới, biết đọc, viết (Mục tiêu 4.6 toàn cầu)</w:t>
            </w:r>
          </w:p>
        </w:tc>
      </w:tr>
      <w:tr w:rsidR="004622DC" w:rsidRPr="004622DC" w14:paraId="4A503A90" w14:textId="77777777" w:rsidTr="00FB14A9">
        <w:trPr>
          <w:trHeight w:val="1000"/>
        </w:trPr>
        <w:tc>
          <w:tcPr>
            <w:tcW w:w="720" w:type="dxa"/>
            <w:shd w:val="clear" w:color="auto" w:fill="auto"/>
            <w:vAlign w:val="center"/>
            <w:hideMark/>
          </w:tcPr>
          <w:p w14:paraId="61BCA466" w14:textId="77777777" w:rsidR="004622DC" w:rsidRPr="004622DC" w:rsidRDefault="004622DC" w:rsidP="00037A41">
            <w:pPr>
              <w:jc w:val="center"/>
              <w:rPr>
                <w:b/>
                <w:bCs/>
                <w:color w:val="000000"/>
                <w:sz w:val="24"/>
                <w:szCs w:val="24"/>
              </w:rPr>
            </w:pPr>
            <w:r w:rsidRPr="004622DC">
              <w:rPr>
                <w:b/>
                <w:bCs/>
                <w:color w:val="000000"/>
                <w:sz w:val="24"/>
                <w:szCs w:val="24"/>
              </w:rPr>
              <w:t> 39</w:t>
            </w:r>
          </w:p>
        </w:tc>
        <w:tc>
          <w:tcPr>
            <w:tcW w:w="5120" w:type="dxa"/>
            <w:shd w:val="clear" w:color="auto" w:fill="auto"/>
            <w:vAlign w:val="center"/>
            <w:hideMark/>
          </w:tcPr>
          <w:p w14:paraId="1CFBD817" w14:textId="77777777" w:rsidR="004622DC" w:rsidRPr="004622DC" w:rsidRDefault="004622DC" w:rsidP="00037A41">
            <w:pPr>
              <w:rPr>
                <w:color w:val="000000"/>
                <w:sz w:val="24"/>
                <w:szCs w:val="24"/>
              </w:rPr>
            </w:pPr>
            <w:r w:rsidRPr="004622DC">
              <w:rPr>
                <w:color w:val="000000"/>
                <w:sz w:val="24"/>
                <w:szCs w:val="24"/>
              </w:rPr>
              <w:t>Tỷ lệ dân số từ 15 tuổi trở lên biết chữ</w:t>
            </w:r>
          </w:p>
        </w:tc>
        <w:tc>
          <w:tcPr>
            <w:tcW w:w="1090" w:type="dxa"/>
            <w:shd w:val="clear" w:color="auto" w:fill="auto"/>
            <w:vAlign w:val="center"/>
            <w:hideMark/>
          </w:tcPr>
          <w:p w14:paraId="049DA793" w14:textId="77777777" w:rsidR="004622DC" w:rsidRPr="004622DC" w:rsidRDefault="004622DC" w:rsidP="00037A41">
            <w:pPr>
              <w:jc w:val="center"/>
              <w:rPr>
                <w:color w:val="000000"/>
                <w:sz w:val="24"/>
                <w:szCs w:val="24"/>
              </w:rPr>
            </w:pPr>
            <w:r w:rsidRPr="004622DC">
              <w:rPr>
                <w:color w:val="000000"/>
                <w:sz w:val="24"/>
                <w:szCs w:val="24"/>
              </w:rPr>
              <w:t>98,8%</w:t>
            </w:r>
          </w:p>
        </w:tc>
        <w:tc>
          <w:tcPr>
            <w:tcW w:w="1080" w:type="dxa"/>
            <w:shd w:val="clear" w:color="auto" w:fill="auto"/>
            <w:vAlign w:val="center"/>
            <w:hideMark/>
          </w:tcPr>
          <w:p w14:paraId="2F32753D" w14:textId="77777777" w:rsidR="004622DC" w:rsidRPr="004622DC" w:rsidRDefault="004622DC" w:rsidP="00037A41">
            <w:pPr>
              <w:jc w:val="center"/>
              <w:rPr>
                <w:color w:val="000000"/>
                <w:sz w:val="24"/>
                <w:szCs w:val="24"/>
              </w:rPr>
            </w:pPr>
            <w:r w:rsidRPr="004622DC">
              <w:rPr>
                <w:color w:val="000000"/>
                <w:sz w:val="24"/>
                <w:szCs w:val="24"/>
              </w:rPr>
              <w:t>99,6%</w:t>
            </w:r>
          </w:p>
        </w:tc>
        <w:tc>
          <w:tcPr>
            <w:tcW w:w="1152" w:type="dxa"/>
            <w:shd w:val="clear" w:color="auto" w:fill="auto"/>
            <w:vAlign w:val="center"/>
            <w:hideMark/>
          </w:tcPr>
          <w:p w14:paraId="3DC87FE6" w14:textId="77777777" w:rsidR="004622DC" w:rsidRPr="004622DC" w:rsidRDefault="004622DC" w:rsidP="00037A41">
            <w:pPr>
              <w:jc w:val="center"/>
              <w:rPr>
                <w:color w:val="000000"/>
                <w:sz w:val="24"/>
                <w:szCs w:val="24"/>
              </w:rPr>
            </w:pPr>
            <w:r w:rsidRPr="004622DC">
              <w:rPr>
                <w:color w:val="000000"/>
                <w:sz w:val="24"/>
                <w:szCs w:val="24"/>
              </w:rPr>
              <w:t>Bộ Giáo dục và Đào tạo</w:t>
            </w:r>
          </w:p>
        </w:tc>
        <w:tc>
          <w:tcPr>
            <w:tcW w:w="1134" w:type="dxa"/>
            <w:shd w:val="clear" w:color="auto" w:fill="auto"/>
            <w:vAlign w:val="center"/>
            <w:hideMark/>
          </w:tcPr>
          <w:p w14:paraId="4FDF731F" w14:textId="77777777" w:rsidR="004622DC" w:rsidRPr="004622DC" w:rsidRDefault="004622DC" w:rsidP="00037A41">
            <w:pPr>
              <w:jc w:val="center"/>
              <w:rPr>
                <w:color w:val="000000"/>
                <w:sz w:val="24"/>
                <w:szCs w:val="24"/>
              </w:rPr>
            </w:pPr>
            <w:r w:rsidRPr="004622DC">
              <w:rPr>
                <w:color w:val="000000"/>
                <w:sz w:val="24"/>
                <w:szCs w:val="24"/>
              </w:rPr>
              <w:t>TCTK</w:t>
            </w:r>
          </w:p>
        </w:tc>
      </w:tr>
      <w:tr w:rsidR="004622DC" w:rsidRPr="004622DC" w14:paraId="6BA71620" w14:textId="77777777" w:rsidTr="00FB14A9">
        <w:trPr>
          <w:trHeight w:val="650"/>
        </w:trPr>
        <w:tc>
          <w:tcPr>
            <w:tcW w:w="10296" w:type="dxa"/>
            <w:gridSpan w:val="6"/>
            <w:shd w:val="clear" w:color="auto" w:fill="auto"/>
            <w:vAlign w:val="center"/>
            <w:hideMark/>
          </w:tcPr>
          <w:p w14:paraId="02E3790A" w14:textId="77777777" w:rsidR="004622DC" w:rsidRPr="004622DC" w:rsidRDefault="004622DC" w:rsidP="00037A41">
            <w:pPr>
              <w:rPr>
                <w:b/>
                <w:bCs/>
                <w:color w:val="000000"/>
                <w:sz w:val="24"/>
                <w:szCs w:val="24"/>
              </w:rPr>
            </w:pPr>
            <w:r w:rsidRPr="004622DC">
              <w:rPr>
                <w:b/>
                <w:bCs/>
                <w:color w:val="000000"/>
                <w:sz w:val="24"/>
                <w:szCs w:val="24"/>
              </w:rPr>
              <w:t xml:space="preserve"> Mục tiêu 4.7: Đến năm 2030, bảo đảm rằng tất cả những người học được trang bị những kiến thức và kỹ năng cần thiết để thúc đẩy phát triển bền vững (Mục tiêu 4.7 toàn cầu)</w:t>
            </w:r>
          </w:p>
        </w:tc>
      </w:tr>
      <w:tr w:rsidR="004622DC" w:rsidRPr="004622DC" w14:paraId="0A633D16" w14:textId="77777777" w:rsidTr="00FB14A9">
        <w:trPr>
          <w:trHeight w:val="720"/>
        </w:trPr>
        <w:tc>
          <w:tcPr>
            <w:tcW w:w="720" w:type="dxa"/>
            <w:shd w:val="clear" w:color="auto" w:fill="auto"/>
            <w:vAlign w:val="center"/>
            <w:hideMark/>
          </w:tcPr>
          <w:p w14:paraId="0408AAE3" w14:textId="77777777" w:rsidR="004622DC" w:rsidRPr="004622DC" w:rsidRDefault="004622DC" w:rsidP="00037A41">
            <w:pPr>
              <w:jc w:val="center"/>
              <w:rPr>
                <w:b/>
                <w:bCs/>
                <w:color w:val="000000"/>
                <w:sz w:val="24"/>
                <w:szCs w:val="24"/>
              </w:rPr>
            </w:pPr>
            <w:r w:rsidRPr="004622DC">
              <w:rPr>
                <w:b/>
                <w:bCs/>
                <w:color w:val="000000"/>
                <w:sz w:val="24"/>
                <w:szCs w:val="24"/>
              </w:rPr>
              <w:t> 40</w:t>
            </w:r>
          </w:p>
        </w:tc>
        <w:tc>
          <w:tcPr>
            <w:tcW w:w="5120" w:type="dxa"/>
            <w:shd w:val="clear" w:color="auto" w:fill="auto"/>
            <w:vAlign w:val="center"/>
            <w:hideMark/>
          </w:tcPr>
          <w:p w14:paraId="5B90882D" w14:textId="77777777" w:rsidR="004622DC" w:rsidRPr="004622DC" w:rsidRDefault="004622DC" w:rsidP="00037A41">
            <w:pPr>
              <w:rPr>
                <w:color w:val="000000"/>
                <w:sz w:val="24"/>
                <w:szCs w:val="24"/>
              </w:rPr>
            </w:pPr>
            <w:r w:rsidRPr="004622DC">
              <w:rPr>
                <w:color w:val="000000"/>
                <w:sz w:val="24"/>
                <w:szCs w:val="24"/>
              </w:rPr>
              <w:t>Tỷ lệ giáo viên đạt chuẩn trình độ đào tạo trở lên theo cấp học</w:t>
            </w:r>
          </w:p>
        </w:tc>
        <w:tc>
          <w:tcPr>
            <w:tcW w:w="1090" w:type="dxa"/>
            <w:shd w:val="clear" w:color="auto" w:fill="auto"/>
            <w:vAlign w:val="bottom"/>
            <w:hideMark/>
          </w:tcPr>
          <w:p w14:paraId="52C50BA6" w14:textId="77777777" w:rsidR="004622DC" w:rsidRPr="004622DC" w:rsidRDefault="004622DC" w:rsidP="00037A41">
            <w:pPr>
              <w:rPr>
                <w:color w:val="000000"/>
                <w:sz w:val="24"/>
                <w:szCs w:val="24"/>
              </w:rPr>
            </w:pPr>
            <w:r w:rsidRPr="004622DC">
              <w:rPr>
                <w:color w:val="000000"/>
                <w:sz w:val="24"/>
                <w:szCs w:val="24"/>
              </w:rPr>
              <w:t> </w:t>
            </w:r>
          </w:p>
        </w:tc>
        <w:tc>
          <w:tcPr>
            <w:tcW w:w="1080" w:type="dxa"/>
            <w:shd w:val="clear" w:color="auto" w:fill="auto"/>
            <w:vAlign w:val="bottom"/>
            <w:hideMark/>
          </w:tcPr>
          <w:p w14:paraId="6C5CCF52" w14:textId="77777777" w:rsidR="004622DC" w:rsidRPr="004622DC" w:rsidRDefault="004622DC" w:rsidP="00037A41">
            <w:pPr>
              <w:rPr>
                <w:color w:val="000000"/>
                <w:sz w:val="24"/>
                <w:szCs w:val="24"/>
              </w:rPr>
            </w:pPr>
            <w:r w:rsidRPr="004622DC">
              <w:rPr>
                <w:color w:val="000000"/>
                <w:sz w:val="24"/>
                <w:szCs w:val="24"/>
              </w:rPr>
              <w:t> </w:t>
            </w:r>
          </w:p>
        </w:tc>
        <w:tc>
          <w:tcPr>
            <w:tcW w:w="1152" w:type="dxa"/>
            <w:shd w:val="clear" w:color="auto" w:fill="auto"/>
            <w:vAlign w:val="center"/>
            <w:hideMark/>
          </w:tcPr>
          <w:p w14:paraId="3F8A6BD5" w14:textId="77777777" w:rsidR="004622DC" w:rsidRPr="004622DC" w:rsidRDefault="004622DC" w:rsidP="00037A41">
            <w:pPr>
              <w:jc w:val="center"/>
              <w:rPr>
                <w:color w:val="000000"/>
                <w:sz w:val="24"/>
                <w:szCs w:val="24"/>
              </w:rPr>
            </w:pPr>
            <w:r w:rsidRPr="004622DC">
              <w:rPr>
                <w:color w:val="000000"/>
                <w:sz w:val="24"/>
                <w:szCs w:val="24"/>
              </w:rPr>
              <w:t>Bộ Giáo dục và Đào tạo</w:t>
            </w:r>
          </w:p>
        </w:tc>
        <w:tc>
          <w:tcPr>
            <w:tcW w:w="1134" w:type="dxa"/>
            <w:shd w:val="clear" w:color="auto" w:fill="auto"/>
            <w:vAlign w:val="center"/>
            <w:hideMark/>
          </w:tcPr>
          <w:p w14:paraId="3C57ABB6" w14:textId="77777777" w:rsidR="004622DC" w:rsidRPr="004622DC" w:rsidRDefault="004622DC" w:rsidP="00037A41">
            <w:pPr>
              <w:jc w:val="center"/>
              <w:rPr>
                <w:color w:val="000000"/>
                <w:sz w:val="24"/>
                <w:szCs w:val="24"/>
              </w:rPr>
            </w:pPr>
            <w:r w:rsidRPr="004622DC">
              <w:rPr>
                <w:color w:val="000000"/>
                <w:sz w:val="24"/>
                <w:szCs w:val="24"/>
              </w:rPr>
              <w:t>Bộ Giáo dục và Đào tạo</w:t>
            </w:r>
          </w:p>
        </w:tc>
      </w:tr>
      <w:tr w:rsidR="004622DC" w:rsidRPr="004622DC" w14:paraId="377A0F6D" w14:textId="77777777" w:rsidTr="00FB14A9">
        <w:trPr>
          <w:trHeight w:val="670"/>
        </w:trPr>
        <w:tc>
          <w:tcPr>
            <w:tcW w:w="720" w:type="dxa"/>
            <w:shd w:val="clear" w:color="auto" w:fill="auto"/>
            <w:vAlign w:val="center"/>
            <w:hideMark/>
          </w:tcPr>
          <w:p w14:paraId="1C2B31E9"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402684F9" w14:textId="77777777" w:rsidR="004622DC" w:rsidRPr="004622DC" w:rsidRDefault="004622DC" w:rsidP="00037A41">
            <w:pPr>
              <w:rPr>
                <w:color w:val="000000"/>
                <w:sz w:val="24"/>
                <w:szCs w:val="24"/>
              </w:rPr>
            </w:pPr>
            <w:r w:rsidRPr="004622DC">
              <w:rPr>
                <w:color w:val="000000"/>
                <w:sz w:val="24"/>
                <w:szCs w:val="24"/>
              </w:rPr>
              <w:t xml:space="preserve">     -  Mẫu Giáo</w:t>
            </w:r>
          </w:p>
        </w:tc>
        <w:tc>
          <w:tcPr>
            <w:tcW w:w="1090" w:type="dxa"/>
            <w:shd w:val="clear" w:color="auto" w:fill="auto"/>
            <w:vAlign w:val="center"/>
            <w:hideMark/>
          </w:tcPr>
          <w:p w14:paraId="20C80952" w14:textId="77777777" w:rsidR="004622DC" w:rsidRPr="004622DC" w:rsidRDefault="004622DC" w:rsidP="00037A41">
            <w:pPr>
              <w:jc w:val="center"/>
              <w:rPr>
                <w:color w:val="000000"/>
                <w:sz w:val="24"/>
                <w:szCs w:val="24"/>
              </w:rPr>
            </w:pPr>
            <w:r w:rsidRPr="004622DC">
              <w:rPr>
                <w:color w:val="000000"/>
                <w:sz w:val="24"/>
                <w:szCs w:val="24"/>
              </w:rPr>
              <w:t>85%</w:t>
            </w:r>
          </w:p>
        </w:tc>
        <w:tc>
          <w:tcPr>
            <w:tcW w:w="1080" w:type="dxa"/>
            <w:shd w:val="clear" w:color="auto" w:fill="auto"/>
            <w:vAlign w:val="center"/>
            <w:hideMark/>
          </w:tcPr>
          <w:p w14:paraId="351A3F7E" w14:textId="77777777" w:rsidR="004622DC" w:rsidRPr="004622DC" w:rsidRDefault="004622DC" w:rsidP="00037A41">
            <w:pPr>
              <w:jc w:val="center"/>
              <w:rPr>
                <w:color w:val="000000"/>
                <w:sz w:val="24"/>
                <w:szCs w:val="24"/>
              </w:rPr>
            </w:pPr>
            <w:r w:rsidRPr="004622DC">
              <w:rPr>
                <w:color w:val="000000"/>
                <w:sz w:val="24"/>
                <w:szCs w:val="24"/>
              </w:rPr>
              <w:t>100%</w:t>
            </w:r>
          </w:p>
        </w:tc>
        <w:tc>
          <w:tcPr>
            <w:tcW w:w="1152" w:type="dxa"/>
            <w:shd w:val="clear" w:color="auto" w:fill="auto"/>
            <w:vAlign w:val="center"/>
            <w:hideMark/>
          </w:tcPr>
          <w:p w14:paraId="4B02A129" w14:textId="77777777" w:rsidR="004622DC" w:rsidRPr="004622DC" w:rsidRDefault="004622DC" w:rsidP="00037A41">
            <w:pPr>
              <w:jc w:val="center"/>
              <w:rPr>
                <w:color w:val="000000"/>
                <w:sz w:val="24"/>
                <w:szCs w:val="24"/>
              </w:rPr>
            </w:pPr>
            <w:r w:rsidRPr="004622DC">
              <w:rPr>
                <w:color w:val="000000"/>
                <w:sz w:val="24"/>
                <w:szCs w:val="24"/>
              </w:rPr>
              <w:t> </w:t>
            </w:r>
          </w:p>
        </w:tc>
        <w:tc>
          <w:tcPr>
            <w:tcW w:w="1134" w:type="dxa"/>
            <w:shd w:val="clear" w:color="auto" w:fill="auto"/>
            <w:vAlign w:val="center"/>
            <w:hideMark/>
          </w:tcPr>
          <w:p w14:paraId="3EED7A4F" w14:textId="77777777" w:rsidR="004622DC" w:rsidRPr="004622DC" w:rsidRDefault="004622DC" w:rsidP="00037A41">
            <w:pPr>
              <w:jc w:val="center"/>
              <w:rPr>
                <w:color w:val="000000"/>
                <w:sz w:val="24"/>
                <w:szCs w:val="24"/>
              </w:rPr>
            </w:pPr>
            <w:r w:rsidRPr="004622DC">
              <w:rPr>
                <w:color w:val="000000"/>
                <w:sz w:val="24"/>
                <w:szCs w:val="24"/>
              </w:rPr>
              <w:t> </w:t>
            </w:r>
          </w:p>
        </w:tc>
      </w:tr>
      <w:tr w:rsidR="004622DC" w:rsidRPr="004622DC" w14:paraId="5B48E73D" w14:textId="77777777" w:rsidTr="00FB14A9">
        <w:trPr>
          <w:trHeight w:val="610"/>
        </w:trPr>
        <w:tc>
          <w:tcPr>
            <w:tcW w:w="720" w:type="dxa"/>
            <w:shd w:val="clear" w:color="auto" w:fill="auto"/>
            <w:vAlign w:val="center"/>
            <w:hideMark/>
          </w:tcPr>
          <w:p w14:paraId="60AEA38F" w14:textId="77777777" w:rsidR="004622DC" w:rsidRPr="004622DC" w:rsidRDefault="004622DC" w:rsidP="00037A41">
            <w:pPr>
              <w:jc w:val="center"/>
              <w:rPr>
                <w:b/>
                <w:bCs/>
                <w:color w:val="000000"/>
                <w:sz w:val="24"/>
                <w:szCs w:val="24"/>
              </w:rPr>
            </w:pPr>
            <w:r w:rsidRPr="004622DC">
              <w:rPr>
                <w:b/>
                <w:bCs/>
                <w:color w:val="000000"/>
                <w:sz w:val="24"/>
                <w:szCs w:val="24"/>
              </w:rPr>
              <w:lastRenderedPageBreak/>
              <w:t> </w:t>
            </w:r>
          </w:p>
        </w:tc>
        <w:tc>
          <w:tcPr>
            <w:tcW w:w="5120" w:type="dxa"/>
            <w:shd w:val="clear" w:color="auto" w:fill="auto"/>
            <w:vAlign w:val="center"/>
            <w:hideMark/>
          </w:tcPr>
          <w:p w14:paraId="26C5926C" w14:textId="77777777" w:rsidR="004622DC" w:rsidRPr="004622DC" w:rsidRDefault="004622DC" w:rsidP="00037A41">
            <w:pPr>
              <w:rPr>
                <w:color w:val="000000"/>
                <w:sz w:val="24"/>
                <w:szCs w:val="24"/>
              </w:rPr>
            </w:pPr>
            <w:r w:rsidRPr="004622DC">
              <w:rPr>
                <w:color w:val="000000"/>
                <w:sz w:val="24"/>
                <w:szCs w:val="24"/>
              </w:rPr>
              <w:t xml:space="preserve">      - Tiểu học</w:t>
            </w:r>
          </w:p>
        </w:tc>
        <w:tc>
          <w:tcPr>
            <w:tcW w:w="1090" w:type="dxa"/>
            <w:shd w:val="clear" w:color="auto" w:fill="auto"/>
            <w:vAlign w:val="center"/>
            <w:hideMark/>
          </w:tcPr>
          <w:p w14:paraId="048EFB2D" w14:textId="77777777" w:rsidR="004622DC" w:rsidRPr="004622DC" w:rsidRDefault="004622DC" w:rsidP="00037A41">
            <w:pPr>
              <w:jc w:val="center"/>
              <w:rPr>
                <w:color w:val="000000"/>
                <w:sz w:val="24"/>
                <w:szCs w:val="24"/>
              </w:rPr>
            </w:pPr>
            <w:r w:rsidRPr="004622DC">
              <w:rPr>
                <w:color w:val="000000"/>
                <w:sz w:val="24"/>
                <w:szCs w:val="24"/>
              </w:rPr>
              <w:t>75%</w:t>
            </w:r>
          </w:p>
        </w:tc>
        <w:tc>
          <w:tcPr>
            <w:tcW w:w="1080" w:type="dxa"/>
            <w:shd w:val="clear" w:color="auto" w:fill="auto"/>
            <w:vAlign w:val="center"/>
            <w:hideMark/>
          </w:tcPr>
          <w:p w14:paraId="7C469AD3" w14:textId="77777777" w:rsidR="004622DC" w:rsidRPr="004622DC" w:rsidRDefault="004622DC" w:rsidP="00037A41">
            <w:pPr>
              <w:jc w:val="center"/>
              <w:rPr>
                <w:color w:val="000000"/>
                <w:sz w:val="24"/>
                <w:szCs w:val="24"/>
              </w:rPr>
            </w:pPr>
            <w:r w:rsidRPr="004622DC">
              <w:rPr>
                <w:color w:val="000000"/>
                <w:sz w:val="24"/>
                <w:szCs w:val="24"/>
              </w:rPr>
              <w:t>100%</w:t>
            </w:r>
          </w:p>
        </w:tc>
        <w:tc>
          <w:tcPr>
            <w:tcW w:w="1152" w:type="dxa"/>
            <w:shd w:val="clear" w:color="auto" w:fill="auto"/>
            <w:vAlign w:val="center"/>
            <w:hideMark/>
          </w:tcPr>
          <w:p w14:paraId="3BAE9AAC" w14:textId="77777777" w:rsidR="004622DC" w:rsidRPr="004622DC" w:rsidRDefault="004622DC" w:rsidP="00037A41">
            <w:pPr>
              <w:jc w:val="center"/>
              <w:rPr>
                <w:color w:val="000000"/>
                <w:sz w:val="24"/>
                <w:szCs w:val="24"/>
              </w:rPr>
            </w:pPr>
            <w:r w:rsidRPr="004622DC">
              <w:rPr>
                <w:color w:val="000000"/>
                <w:sz w:val="24"/>
                <w:szCs w:val="24"/>
              </w:rPr>
              <w:t> </w:t>
            </w:r>
          </w:p>
        </w:tc>
        <w:tc>
          <w:tcPr>
            <w:tcW w:w="1134" w:type="dxa"/>
            <w:shd w:val="clear" w:color="auto" w:fill="auto"/>
            <w:vAlign w:val="center"/>
            <w:hideMark/>
          </w:tcPr>
          <w:p w14:paraId="34708271" w14:textId="77777777" w:rsidR="004622DC" w:rsidRPr="004622DC" w:rsidRDefault="004622DC" w:rsidP="00037A41">
            <w:pPr>
              <w:jc w:val="center"/>
              <w:rPr>
                <w:color w:val="000000"/>
                <w:sz w:val="24"/>
                <w:szCs w:val="24"/>
              </w:rPr>
            </w:pPr>
            <w:r w:rsidRPr="004622DC">
              <w:rPr>
                <w:color w:val="000000"/>
                <w:sz w:val="24"/>
                <w:szCs w:val="24"/>
              </w:rPr>
              <w:t> </w:t>
            </w:r>
          </w:p>
        </w:tc>
      </w:tr>
      <w:tr w:rsidR="004622DC" w:rsidRPr="004622DC" w14:paraId="7FC65969" w14:textId="77777777" w:rsidTr="00FB14A9">
        <w:trPr>
          <w:trHeight w:val="660"/>
        </w:trPr>
        <w:tc>
          <w:tcPr>
            <w:tcW w:w="720" w:type="dxa"/>
            <w:shd w:val="clear" w:color="auto" w:fill="auto"/>
            <w:vAlign w:val="center"/>
            <w:hideMark/>
          </w:tcPr>
          <w:p w14:paraId="16DC0639"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11E7843D" w14:textId="77777777" w:rsidR="004622DC" w:rsidRPr="004622DC" w:rsidRDefault="004622DC" w:rsidP="00037A41">
            <w:pPr>
              <w:rPr>
                <w:color w:val="000000"/>
                <w:sz w:val="24"/>
                <w:szCs w:val="24"/>
              </w:rPr>
            </w:pPr>
            <w:r w:rsidRPr="004622DC">
              <w:rPr>
                <w:color w:val="000000"/>
                <w:sz w:val="24"/>
                <w:szCs w:val="24"/>
              </w:rPr>
              <w:t xml:space="preserve">       - THCS</w:t>
            </w:r>
          </w:p>
        </w:tc>
        <w:tc>
          <w:tcPr>
            <w:tcW w:w="1090" w:type="dxa"/>
            <w:shd w:val="clear" w:color="auto" w:fill="auto"/>
            <w:vAlign w:val="center"/>
            <w:hideMark/>
          </w:tcPr>
          <w:p w14:paraId="79C8CF3B" w14:textId="77777777" w:rsidR="004622DC" w:rsidRPr="004622DC" w:rsidRDefault="004622DC" w:rsidP="00037A41">
            <w:pPr>
              <w:jc w:val="center"/>
              <w:rPr>
                <w:color w:val="000000"/>
                <w:sz w:val="24"/>
                <w:szCs w:val="24"/>
              </w:rPr>
            </w:pPr>
            <w:r w:rsidRPr="004622DC">
              <w:rPr>
                <w:color w:val="000000"/>
                <w:sz w:val="24"/>
                <w:szCs w:val="24"/>
              </w:rPr>
              <w:t>90%</w:t>
            </w:r>
          </w:p>
        </w:tc>
        <w:tc>
          <w:tcPr>
            <w:tcW w:w="1080" w:type="dxa"/>
            <w:shd w:val="clear" w:color="auto" w:fill="auto"/>
            <w:vAlign w:val="center"/>
            <w:hideMark/>
          </w:tcPr>
          <w:p w14:paraId="27C2F7AE" w14:textId="77777777" w:rsidR="004622DC" w:rsidRPr="004622DC" w:rsidRDefault="004622DC" w:rsidP="00037A41">
            <w:pPr>
              <w:jc w:val="center"/>
              <w:rPr>
                <w:color w:val="000000"/>
                <w:sz w:val="24"/>
                <w:szCs w:val="24"/>
              </w:rPr>
            </w:pPr>
            <w:r w:rsidRPr="004622DC">
              <w:rPr>
                <w:color w:val="000000"/>
                <w:sz w:val="24"/>
                <w:szCs w:val="24"/>
              </w:rPr>
              <w:t>100%</w:t>
            </w:r>
          </w:p>
        </w:tc>
        <w:tc>
          <w:tcPr>
            <w:tcW w:w="1152" w:type="dxa"/>
            <w:shd w:val="clear" w:color="auto" w:fill="auto"/>
            <w:vAlign w:val="center"/>
            <w:hideMark/>
          </w:tcPr>
          <w:p w14:paraId="7DA4A1C1" w14:textId="77777777" w:rsidR="004622DC" w:rsidRPr="004622DC" w:rsidRDefault="004622DC" w:rsidP="00037A41">
            <w:pPr>
              <w:jc w:val="center"/>
              <w:rPr>
                <w:color w:val="000000"/>
                <w:sz w:val="24"/>
                <w:szCs w:val="24"/>
              </w:rPr>
            </w:pPr>
            <w:r w:rsidRPr="004622DC">
              <w:rPr>
                <w:color w:val="000000"/>
                <w:sz w:val="24"/>
                <w:szCs w:val="24"/>
              </w:rPr>
              <w:t> </w:t>
            </w:r>
          </w:p>
        </w:tc>
        <w:tc>
          <w:tcPr>
            <w:tcW w:w="1134" w:type="dxa"/>
            <w:shd w:val="clear" w:color="auto" w:fill="auto"/>
            <w:vAlign w:val="center"/>
            <w:hideMark/>
          </w:tcPr>
          <w:p w14:paraId="2FDE5742" w14:textId="77777777" w:rsidR="004622DC" w:rsidRPr="004622DC" w:rsidRDefault="004622DC" w:rsidP="00037A41">
            <w:pPr>
              <w:jc w:val="center"/>
              <w:rPr>
                <w:color w:val="000000"/>
                <w:sz w:val="24"/>
                <w:szCs w:val="24"/>
              </w:rPr>
            </w:pPr>
            <w:r w:rsidRPr="004622DC">
              <w:rPr>
                <w:color w:val="000000"/>
                <w:sz w:val="24"/>
                <w:szCs w:val="24"/>
              </w:rPr>
              <w:t> </w:t>
            </w:r>
          </w:p>
        </w:tc>
      </w:tr>
      <w:tr w:rsidR="004622DC" w:rsidRPr="004622DC" w14:paraId="5C0B9A10" w14:textId="77777777" w:rsidTr="00FB14A9">
        <w:trPr>
          <w:trHeight w:val="700"/>
        </w:trPr>
        <w:tc>
          <w:tcPr>
            <w:tcW w:w="720" w:type="dxa"/>
            <w:shd w:val="clear" w:color="auto" w:fill="auto"/>
            <w:vAlign w:val="center"/>
            <w:hideMark/>
          </w:tcPr>
          <w:p w14:paraId="77611A8F"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6344E53F" w14:textId="77777777" w:rsidR="004622DC" w:rsidRPr="004622DC" w:rsidRDefault="004622DC" w:rsidP="00037A41">
            <w:pPr>
              <w:rPr>
                <w:color w:val="000000"/>
                <w:sz w:val="24"/>
                <w:szCs w:val="24"/>
              </w:rPr>
            </w:pPr>
            <w:r w:rsidRPr="004622DC">
              <w:rPr>
                <w:color w:val="000000"/>
                <w:sz w:val="24"/>
                <w:szCs w:val="24"/>
              </w:rPr>
              <w:t xml:space="preserve">       - THPT</w:t>
            </w:r>
          </w:p>
        </w:tc>
        <w:tc>
          <w:tcPr>
            <w:tcW w:w="1090" w:type="dxa"/>
            <w:shd w:val="clear" w:color="auto" w:fill="auto"/>
            <w:vAlign w:val="center"/>
            <w:hideMark/>
          </w:tcPr>
          <w:p w14:paraId="651B811E" w14:textId="77777777" w:rsidR="004622DC" w:rsidRPr="004622DC" w:rsidRDefault="004622DC" w:rsidP="00037A41">
            <w:pPr>
              <w:jc w:val="center"/>
              <w:rPr>
                <w:color w:val="000000"/>
                <w:sz w:val="24"/>
                <w:szCs w:val="24"/>
              </w:rPr>
            </w:pPr>
            <w:r w:rsidRPr="004622DC">
              <w:rPr>
                <w:color w:val="000000"/>
                <w:sz w:val="24"/>
                <w:szCs w:val="24"/>
              </w:rPr>
              <w:t>100%</w:t>
            </w:r>
          </w:p>
        </w:tc>
        <w:tc>
          <w:tcPr>
            <w:tcW w:w="1080" w:type="dxa"/>
            <w:shd w:val="clear" w:color="auto" w:fill="auto"/>
            <w:vAlign w:val="center"/>
            <w:hideMark/>
          </w:tcPr>
          <w:p w14:paraId="6B3556EE" w14:textId="77777777" w:rsidR="004622DC" w:rsidRPr="004622DC" w:rsidRDefault="004622DC" w:rsidP="00037A41">
            <w:pPr>
              <w:jc w:val="center"/>
              <w:rPr>
                <w:color w:val="000000"/>
                <w:sz w:val="24"/>
                <w:szCs w:val="24"/>
              </w:rPr>
            </w:pPr>
            <w:r w:rsidRPr="004622DC">
              <w:rPr>
                <w:color w:val="000000"/>
                <w:sz w:val="24"/>
                <w:szCs w:val="24"/>
              </w:rPr>
              <w:t>100%</w:t>
            </w:r>
          </w:p>
        </w:tc>
        <w:tc>
          <w:tcPr>
            <w:tcW w:w="1152" w:type="dxa"/>
            <w:shd w:val="clear" w:color="auto" w:fill="auto"/>
            <w:vAlign w:val="center"/>
            <w:hideMark/>
          </w:tcPr>
          <w:p w14:paraId="7854CC0A" w14:textId="77777777" w:rsidR="004622DC" w:rsidRPr="004622DC" w:rsidRDefault="004622DC" w:rsidP="00037A41">
            <w:pPr>
              <w:jc w:val="center"/>
              <w:rPr>
                <w:color w:val="000000"/>
                <w:sz w:val="24"/>
                <w:szCs w:val="24"/>
              </w:rPr>
            </w:pPr>
            <w:r w:rsidRPr="004622DC">
              <w:rPr>
                <w:color w:val="000000"/>
                <w:sz w:val="24"/>
                <w:szCs w:val="24"/>
              </w:rPr>
              <w:t> </w:t>
            </w:r>
          </w:p>
        </w:tc>
        <w:tc>
          <w:tcPr>
            <w:tcW w:w="1134" w:type="dxa"/>
            <w:shd w:val="clear" w:color="auto" w:fill="auto"/>
            <w:vAlign w:val="center"/>
            <w:hideMark/>
          </w:tcPr>
          <w:p w14:paraId="682484E8" w14:textId="77777777" w:rsidR="004622DC" w:rsidRPr="004622DC" w:rsidRDefault="004622DC" w:rsidP="00037A41">
            <w:pPr>
              <w:jc w:val="center"/>
              <w:rPr>
                <w:color w:val="000000"/>
                <w:sz w:val="24"/>
                <w:szCs w:val="24"/>
              </w:rPr>
            </w:pPr>
            <w:r w:rsidRPr="004622DC">
              <w:rPr>
                <w:color w:val="000000"/>
                <w:sz w:val="24"/>
                <w:szCs w:val="24"/>
              </w:rPr>
              <w:t> </w:t>
            </w:r>
          </w:p>
        </w:tc>
      </w:tr>
      <w:tr w:rsidR="004622DC" w:rsidRPr="004622DC" w14:paraId="08D75F19" w14:textId="77777777" w:rsidTr="00FB14A9">
        <w:trPr>
          <w:trHeight w:val="950"/>
        </w:trPr>
        <w:tc>
          <w:tcPr>
            <w:tcW w:w="720" w:type="dxa"/>
            <w:shd w:val="clear" w:color="auto" w:fill="auto"/>
            <w:vAlign w:val="center"/>
            <w:hideMark/>
          </w:tcPr>
          <w:p w14:paraId="4422333A" w14:textId="77777777" w:rsidR="004622DC" w:rsidRPr="004622DC" w:rsidRDefault="004622DC" w:rsidP="00037A41">
            <w:pPr>
              <w:jc w:val="center"/>
              <w:rPr>
                <w:b/>
                <w:bCs/>
                <w:color w:val="000000"/>
                <w:sz w:val="24"/>
                <w:szCs w:val="24"/>
              </w:rPr>
            </w:pPr>
            <w:r w:rsidRPr="004622DC">
              <w:rPr>
                <w:b/>
                <w:bCs/>
                <w:color w:val="000000"/>
                <w:sz w:val="24"/>
                <w:szCs w:val="24"/>
              </w:rPr>
              <w:t> 41</w:t>
            </w:r>
          </w:p>
        </w:tc>
        <w:tc>
          <w:tcPr>
            <w:tcW w:w="5120" w:type="dxa"/>
            <w:shd w:val="clear" w:color="auto" w:fill="auto"/>
            <w:vAlign w:val="center"/>
            <w:hideMark/>
          </w:tcPr>
          <w:p w14:paraId="6F14029F" w14:textId="77777777" w:rsidR="004622DC" w:rsidRPr="004622DC" w:rsidRDefault="004622DC" w:rsidP="00037A41">
            <w:pPr>
              <w:rPr>
                <w:color w:val="000000"/>
                <w:sz w:val="24"/>
                <w:szCs w:val="24"/>
              </w:rPr>
            </w:pPr>
            <w:r w:rsidRPr="004622DC">
              <w:rPr>
                <w:color w:val="000000"/>
                <w:sz w:val="24"/>
                <w:szCs w:val="24"/>
              </w:rPr>
              <w:t>Tỷ lệ trường có chương trình giáo dục cơ bản về giới tính, phòng chống bạo lực, xâm hại; cung cấp kiến thức về HIV theo cấp học</w:t>
            </w:r>
          </w:p>
        </w:tc>
        <w:tc>
          <w:tcPr>
            <w:tcW w:w="1090" w:type="dxa"/>
            <w:shd w:val="clear" w:color="auto" w:fill="auto"/>
            <w:vAlign w:val="center"/>
            <w:hideMark/>
          </w:tcPr>
          <w:p w14:paraId="6DB583B2" w14:textId="77777777" w:rsidR="004622DC" w:rsidRPr="004622DC" w:rsidRDefault="004622DC" w:rsidP="00037A41">
            <w:pPr>
              <w:rPr>
                <w:color w:val="000000"/>
                <w:sz w:val="24"/>
                <w:szCs w:val="24"/>
              </w:rPr>
            </w:pPr>
            <w:r w:rsidRPr="004622DC">
              <w:rPr>
                <w:color w:val="000000"/>
                <w:sz w:val="24"/>
                <w:szCs w:val="24"/>
              </w:rPr>
              <w:t> </w:t>
            </w:r>
          </w:p>
        </w:tc>
        <w:tc>
          <w:tcPr>
            <w:tcW w:w="1080" w:type="dxa"/>
            <w:shd w:val="clear" w:color="auto" w:fill="auto"/>
            <w:vAlign w:val="center"/>
            <w:hideMark/>
          </w:tcPr>
          <w:p w14:paraId="678A4045" w14:textId="77777777" w:rsidR="004622DC" w:rsidRPr="004622DC" w:rsidRDefault="004622DC" w:rsidP="00037A41">
            <w:pPr>
              <w:rPr>
                <w:color w:val="000000"/>
                <w:sz w:val="24"/>
                <w:szCs w:val="24"/>
              </w:rPr>
            </w:pPr>
            <w:r w:rsidRPr="004622DC">
              <w:rPr>
                <w:color w:val="000000"/>
                <w:sz w:val="24"/>
                <w:szCs w:val="24"/>
              </w:rPr>
              <w:t> </w:t>
            </w:r>
          </w:p>
        </w:tc>
        <w:tc>
          <w:tcPr>
            <w:tcW w:w="1152" w:type="dxa"/>
            <w:shd w:val="clear" w:color="auto" w:fill="auto"/>
            <w:vAlign w:val="center"/>
            <w:hideMark/>
          </w:tcPr>
          <w:p w14:paraId="3DD0739A" w14:textId="77777777" w:rsidR="004622DC" w:rsidRPr="004622DC" w:rsidRDefault="004622DC" w:rsidP="00037A41">
            <w:pPr>
              <w:jc w:val="center"/>
              <w:rPr>
                <w:color w:val="000000"/>
                <w:sz w:val="24"/>
                <w:szCs w:val="24"/>
              </w:rPr>
            </w:pPr>
            <w:r w:rsidRPr="004622DC">
              <w:rPr>
                <w:color w:val="000000"/>
                <w:sz w:val="24"/>
                <w:szCs w:val="24"/>
              </w:rPr>
              <w:t>Bộ Giáo dục và Đào tạo</w:t>
            </w:r>
          </w:p>
        </w:tc>
        <w:tc>
          <w:tcPr>
            <w:tcW w:w="1134" w:type="dxa"/>
            <w:shd w:val="clear" w:color="auto" w:fill="auto"/>
            <w:vAlign w:val="center"/>
            <w:hideMark/>
          </w:tcPr>
          <w:p w14:paraId="00EFC14D" w14:textId="77777777" w:rsidR="004622DC" w:rsidRPr="004622DC" w:rsidRDefault="004622DC" w:rsidP="00037A41">
            <w:pPr>
              <w:jc w:val="center"/>
              <w:rPr>
                <w:color w:val="000000"/>
                <w:sz w:val="24"/>
                <w:szCs w:val="24"/>
              </w:rPr>
            </w:pPr>
            <w:r w:rsidRPr="004622DC">
              <w:rPr>
                <w:color w:val="000000"/>
                <w:sz w:val="24"/>
                <w:szCs w:val="24"/>
              </w:rPr>
              <w:t>Bộ Giáo dục và Đào tạo</w:t>
            </w:r>
          </w:p>
        </w:tc>
      </w:tr>
      <w:tr w:rsidR="004622DC" w:rsidRPr="004622DC" w14:paraId="497D614E" w14:textId="77777777" w:rsidTr="00FB14A9">
        <w:trPr>
          <w:trHeight w:val="370"/>
        </w:trPr>
        <w:tc>
          <w:tcPr>
            <w:tcW w:w="720" w:type="dxa"/>
            <w:shd w:val="clear" w:color="auto" w:fill="auto"/>
            <w:vAlign w:val="center"/>
            <w:hideMark/>
          </w:tcPr>
          <w:p w14:paraId="4967F76F"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348C28E4" w14:textId="77777777" w:rsidR="004622DC" w:rsidRPr="004622DC" w:rsidRDefault="004622DC" w:rsidP="00037A41">
            <w:pPr>
              <w:rPr>
                <w:color w:val="000000"/>
                <w:sz w:val="24"/>
                <w:szCs w:val="24"/>
              </w:rPr>
            </w:pPr>
            <w:r w:rsidRPr="004622DC">
              <w:rPr>
                <w:color w:val="000000"/>
                <w:sz w:val="24"/>
                <w:szCs w:val="24"/>
              </w:rPr>
              <w:t xml:space="preserve">      - Tiểu học</w:t>
            </w:r>
          </w:p>
        </w:tc>
        <w:tc>
          <w:tcPr>
            <w:tcW w:w="1090" w:type="dxa"/>
            <w:shd w:val="clear" w:color="auto" w:fill="auto"/>
            <w:vAlign w:val="bottom"/>
            <w:hideMark/>
          </w:tcPr>
          <w:p w14:paraId="0009809C" w14:textId="77777777" w:rsidR="004622DC" w:rsidRPr="004622DC" w:rsidRDefault="004622DC" w:rsidP="00037A41">
            <w:pPr>
              <w:jc w:val="center"/>
              <w:rPr>
                <w:color w:val="000000"/>
                <w:sz w:val="24"/>
                <w:szCs w:val="24"/>
              </w:rPr>
            </w:pPr>
            <w:r w:rsidRPr="004622DC">
              <w:rPr>
                <w:color w:val="000000"/>
                <w:sz w:val="24"/>
                <w:szCs w:val="24"/>
              </w:rPr>
              <w:t>100%</w:t>
            </w:r>
          </w:p>
        </w:tc>
        <w:tc>
          <w:tcPr>
            <w:tcW w:w="1080" w:type="dxa"/>
            <w:shd w:val="clear" w:color="auto" w:fill="auto"/>
            <w:vAlign w:val="bottom"/>
            <w:hideMark/>
          </w:tcPr>
          <w:p w14:paraId="0797829E" w14:textId="77777777" w:rsidR="004622DC" w:rsidRPr="004622DC" w:rsidRDefault="004622DC" w:rsidP="00037A41">
            <w:pPr>
              <w:jc w:val="center"/>
              <w:rPr>
                <w:color w:val="000000"/>
                <w:sz w:val="24"/>
                <w:szCs w:val="24"/>
              </w:rPr>
            </w:pPr>
            <w:r w:rsidRPr="004622DC">
              <w:rPr>
                <w:color w:val="000000"/>
                <w:sz w:val="24"/>
                <w:szCs w:val="24"/>
              </w:rPr>
              <w:t>100%</w:t>
            </w:r>
          </w:p>
        </w:tc>
        <w:tc>
          <w:tcPr>
            <w:tcW w:w="1152" w:type="dxa"/>
            <w:shd w:val="clear" w:color="auto" w:fill="auto"/>
            <w:vAlign w:val="center"/>
            <w:hideMark/>
          </w:tcPr>
          <w:p w14:paraId="5A7AA5BD" w14:textId="77777777" w:rsidR="004622DC" w:rsidRPr="004622DC" w:rsidRDefault="004622DC" w:rsidP="00037A41">
            <w:pPr>
              <w:jc w:val="center"/>
              <w:rPr>
                <w:color w:val="000000"/>
                <w:sz w:val="24"/>
                <w:szCs w:val="24"/>
              </w:rPr>
            </w:pPr>
            <w:r w:rsidRPr="004622DC">
              <w:rPr>
                <w:color w:val="000000"/>
                <w:sz w:val="24"/>
                <w:szCs w:val="24"/>
              </w:rPr>
              <w:t> </w:t>
            </w:r>
          </w:p>
        </w:tc>
        <w:tc>
          <w:tcPr>
            <w:tcW w:w="1134" w:type="dxa"/>
            <w:shd w:val="clear" w:color="auto" w:fill="auto"/>
            <w:vAlign w:val="center"/>
            <w:hideMark/>
          </w:tcPr>
          <w:p w14:paraId="2E352FF4" w14:textId="77777777" w:rsidR="004622DC" w:rsidRPr="004622DC" w:rsidRDefault="004622DC" w:rsidP="00037A41">
            <w:pPr>
              <w:jc w:val="center"/>
              <w:rPr>
                <w:color w:val="000000"/>
                <w:sz w:val="24"/>
                <w:szCs w:val="24"/>
              </w:rPr>
            </w:pPr>
            <w:r w:rsidRPr="004622DC">
              <w:rPr>
                <w:color w:val="000000"/>
                <w:sz w:val="24"/>
                <w:szCs w:val="24"/>
              </w:rPr>
              <w:t> </w:t>
            </w:r>
          </w:p>
        </w:tc>
      </w:tr>
      <w:tr w:rsidR="004622DC" w:rsidRPr="004622DC" w14:paraId="4C6E7269" w14:textId="77777777" w:rsidTr="00FB14A9">
        <w:trPr>
          <w:trHeight w:val="390"/>
        </w:trPr>
        <w:tc>
          <w:tcPr>
            <w:tcW w:w="720" w:type="dxa"/>
            <w:shd w:val="clear" w:color="auto" w:fill="auto"/>
            <w:vAlign w:val="center"/>
            <w:hideMark/>
          </w:tcPr>
          <w:p w14:paraId="6A0AD9FB"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3D595A8F" w14:textId="77777777" w:rsidR="004622DC" w:rsidRPr="004622DC" w:rsidRDefault="004622DC" w:rsidP="00037A41">
            <w:pPr>
              <w:rPr>
                <w:color w:val="000000"/>
                <w:sz w:val="24"/>
                <w:szCs w:val="24"/>
              </w:rPr>
            </w:pPr>
            <w:r w:rsidRPr="004622DC">
              <w:rPr>
                <w:color w:val="000000"/>
                <w:sz w:val="24"/>
                <w:szCs w:val="24"/>
              </w:rPr>
              <w:t xml:space="preserve">       - THCS</w:t>
            </w:r>
          </w:p>
        </w:tc>
        <w:tc>
          <w:tcPr>
            <w:tcW w:w="1090" w:type="dxa"/>
            <w:shd w:val="clear" w:color="auto" w:fill="auto"/>
            <w:vAlign w:val="bottom"/>
            <w:hideMark/>
          </w:tcPr>
          <w:p w14:paraId="27F3FAC4" w14:textId="77777777" w:rsidR="004622DC" w:rsidRPr="004622DC" w:rsidRDefault="004622DC" w:rsidP="00037A41">
            <w:pPr>
              <w:jc w:val="center"/>
              <w:rPr>
                <w:color w:val="000000"/>
                <w:sz w:val="24"/>
                <w:szCs w:val="24"/>
              </w:rPr>
            </w:pPr>
            <w:r w:rsidRPr="004622DC">
              <w:rPr>
                <w:color w:val="000000"/>
                <w:sz w:val="24"/>
                <w:szCs w:val="24"/>
              </w:rPr>
              <w:t>100%</w:t>
            </w:r>
          </w:p>
        </w:tc>
        <w:tc>
          <w:tcPr>
            <w:tcW w:w="1080" w:type="dxa"/>
            <w:shd w:val="clear" w:color="auto" w:fill="auto"/>
            <w:vAlign w:val="bottom"/>
            <w:hideMark/>
          </w:tcPr>
          <w:p w14:paraId="55E7EA5F" w14:textId="77777777" w:rsidR="004622DC" w:rsidRPr="004622DC" w:rsidRDefault="004622DC" w:rsidP="00037A41">
            <w:pPr>
              <w:jc w:val="center"/>
              <w:rPr>
                <w:color w:val="000000"/>
                <w:sz w:val="24"/>
                <w:szCs w:val="24"/>
              </w:rPr>
            </w:pPr>
            <w:r w:rsidRPr="004622DC">
              <w:rPr>
                <w:color w:val="000000"/>
                <w:sz w:val="24"/>
                <w:szCs w:val="24"/>
              </w:rPr>
              <w:t>100%</w:t>
            </w:r>
          </w:p>
        </w:tc>
        <w:tc>
          <w:tcPr>
            <w:tcW w:w="1152" w:type="dxa"/>
            <w:shd w:val="clear" w:color="auto" w:fill="auto"/>
            <w:vAlign w:val="center"/>
            <w:hideMark/>
          </w:tcPr>
          <w:p w14:paraId="3D172F0E" w14:textId="77777777" w:rsidR="004622DC" w:rsidRPr="004622DC" w:rsidRDefault="004622DC" w:rsidP="00037A41">
            <w:pPr>
              <w:jc w:val="center"/>
              <w:rPr>
                <w:color w:val="000000"/>
                <w:sz w:val="24"/>
                <w:szCs w:val="24"/>
              </w:rPr>
            </w:pPr>
            <w:r w:rsidRPr="004622DC">
              <w:rPr>
                <w:color w:val="000000"/>
                <w:sz w:val="24"/>
                <w:szCs w:val="24"/>
              </w:rPr>
              <w:t> </w:t>
            </w:r>
          </w:p>
        </w:tc>
        <w:tc>
          <w:tcPr>
            <w:tcW w:w="1134" w:type="dxa"/>
            <w:shd w:val="clear" w:color="auto" w:fill="auto"/>
            <w:vAlign w:val="center"/>
            <w:hideMark/>
          </w:tcPr>
          <w:p w14:paraId="3D74FF2F" w14:textId="77777777" w:rsidR="004622DC" w:rsidRPr="004622DC" w:rsidRDefault="004622DC" w:rsidP="00037A41">
            <w:pPr>
              <w:jc w:val="center"/>
              <w:rPr>
                <w:color w:val="000000"/>
                <w:sz w:val="24"/>
                <w:szCs w:val="24"/>
              </w:rPr>
            </w:pPr>
            <w:r w:rsidRPr="004622DC">
              <w:rPr>
                <w:color w:val="000000"/>
                <w:sz w:val="24"/>
                <w:szCs w:val="24"/>
              </w:rPr>
              <w:t> </w:t>
            </w:r>
          </w:p>
        </w:tc>
      </w:tr>
      <w:tr w:rsidR="004622DC" w:rsidRPr="004622DC" w14:paraId="03628C9F" w14:textId="77777777" w:rsidTr="00FB14A9">
        <w:trPr>
          <w:trHeight w:val="350"/>
        </w:trPr>
        <w:tc>
          <w:tcPr>
            <w:tcW w:w="720" w:type="dxa"/>
            <w:shd w:val="clear" w:color="auto" w:fill="auto"/>
            <w:vAlign w:val="center"/>
            <w:hideMark/>
          </w:tcPr>
          <w:p w14:paraId="4427F2CC"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4B9A4EFB" w14:textId="77777777" w:rsidR="004622DC" w:rsidRPr="004622DC" w:rsidRDefault="004622DC" w:rsidP="00037A41">
            <w:pPr>
              <w:rPr>
                <w:color w:val="000000"/>
                <w:sz w:val="24"/>
                <w:szCs w:val="24"/>
              </w:rPr>
            </w:pPr>
            <w:r w:rsidRPr="004622DC">
              <w:rPr>
                <w:color w:val="000000"/>
                <w:sz w:val="24"/>
                <w:szCs w:val="24"/>
              </w:rPr>
              <w:t xml:space="preserve">       - THPT</w:t>
            </w:r>
          </w:p>
        </w:tc>
        <w:tc>
          <w:tcPr>
            <w:tcW w:w="1090" w:type="dxa"/>
            <w:shd w:val="clear" w:color="auto" w:fill="auto"/>
            <w:vAlign w:val="bottom"/>
            <w:hideMark/>
          </w:tcPr>
          <w:p w14:paraId="79D4C8F9" w14:textId="77777777" w:rsidR="004622DC" w:rsidRPr="004622DC" w:rsidRDefault="004622DC" w:rsidP="00037A41">
            <w:pPr>
              <w:jc w:val="center"/>
              <w:rPr>
                <w:color w:val="000000"/>
                <w:sz w:val="24"/>
                <w:szCs w:val="24"/>
              </w:rPr>
            </w:pPr>
            <w:r w:rsidRPr="004622DC">
              <w:rPr>
                <w:color w:val="000000"/>
                <w:sz w:val="24"/>
                <w:szCs w:val="24"/>
              </w:rPr>
              <w:t>100%</w:t>
            </w:r>
          </w:p>
        </w:tc>
        <w:tc>
          <w:tcPr>
            <w:tcW w:w="1080" w:type="dxa"/>
            <w:shd w:val="clear" w:color="auto" w:fill="auto"/>
            <w:vAlign w:val="bottom"/>
            <w:hideMark/>
          </w:tcPr>
          <w:p w14:paraId="732EF7D5" w14:textId="77777777" w:rsidR="004622DC" w:rsidRPr="004622DC" w:rsidRDefault="004622DC" w:rsidP="00037A41">
            <w:pPr>
              <w:jc w:val="center"/>
              <w:rPr>
                <w:color w:val="000000"/>
                <w:sz w:val="24"/>
                <w:szCs w:val="24"/>
              </w:rPr>
            </w:pPr>
            <w:r w:rsidRPr="004622DC">
              <w:rPr>
                <w:color w:val="000000"/>
                <w:sz w:val="24"/>
                <w:szCs w:val="24"/>
              </w:rPr>
              <w:t>100%</w:t>
            </w:r>
          </w:p>
        </w:tc>
        <w:tc>
          <w:tcPr>
            <w:tcW w:w="1152" w:type="dxa"/>
            <w:shd w:val="clear" w:color="auto" w:fill="auto"/>
            <w:vAlign w:val="center"/>
            <w:hideMark/>
          </w:tcPr>
          <w:p w14:paraId="6BE69E7D" w14:textId="77777777" w:rsidR="004622DC" w:rsidRPr="004622DC" w:rsidRDefault="004622DC" w:rsidP="00037A41">
            <w:pPr>
              <w:jc w:val="center"/>
              <w:rPr>
                <w:color w:val="000000"/>
                <w:sz w:val="24"/>
                <w:szCs w:val="24"/>
              </w:rPr>
            </w:pPr>
            <w:r w:rsidRPr="004622DC">
              <w:rPr>
                <w:color w:val="000000"/>
                <w:sz w:val="24"/>
                <w:szCs w:val="24"/>
              </w:rPr>
              <w:t> </w:t>
            </w:r>
          </w:p>
        </w:tc>
        <w:tc>
          <w:tcPr>
            <w:tcW w:w="1134" w:type="dxa"/>
            <w:shd w:val="clear" w:color="auto" w:fill="auto"/>
            <w:vAlign w:val="center"/>
            <w:hideMark/>
          </w:tcPr>
          <w:p w14:paraId="095B01D9" w14:textId="77777777" w:rsidR="004622DC" w:rsidRPr="004622DC" w:rsidRDefault="004622DC" w:rsidP="00037A41">
            <w:pPr>
              <w:jc w:val="center"/>
              <w:rPr>
                <w:color w:val="000000"/>
                <w:sz w:val="24"/>
                <w:szCs w:val="24"/>
              </w:rPr>
            </w:pPr>
            <w:r w:rsidRPr="004622DC">
              <w:rPr>
                <w:color w:val="000000"/>
                <w:sz w:val="24"/>
                <w:szCs w:val="24"/>
              </w:rPr>
              <w:t> </w:t>
            </w:r>
          </w:p>
        </w:tc>
      </w:tr>
      <w:tr w:rsidR="004622DC" w:rsidRPr="004622DC" w14:paraId="3F801F96" w14:textId="77777777" w:rsidTr="00FB14A9">
        <w:trPr>
          <w:trHeight w:val="650"/>
        </w:trPr>
        <w:tc>
          <w:tcPr>
            <w:tcW w:w="10296" w:type="dxa"/>
            <w:gridSpan w:val="6"/>
            <w:shd w:val="clear" w:color="auto" w:fill="auto"/>
            <w:vAlign w:val="center"/>
            <w:hideMark/>
          </w:tcPr>
          <w:p w14:paraId="76B9585F" w14:textId="77777777" w:rsidR="004622DC" w:rsidRPr="004622DC" w:rsidRDefault="004622DC" w:rsidP="00037A41">
            <w:pPr>
              <w:rPr>
                <w:b/>
                <w:bCs/>
                <w:color w:val="000000"/>
                <w:sz w:val="24"/>
                <w:szCs w:val="24"/>
              </w:rPr>
            </w:pPr>
            <w:r w:rsidRPr="004622DC">
              <w:rPr>
                <w:b/>
                <w:bCs/>
                <w:color w:val="000000"/>
                <w:sz w:val="24"/>
                <w:szCs w:val="24"/>
              </w:rPr>
              <w:t>Mục tiêu 4.8: Xây dựng và nâng cấp các cơ sở giáo dục thân thiện với trẻ em, người khuyết tật và bình đẳng giới và cung cấp môi trường học tập an toàn, không bạo lực, toàn diện và hiệu quả cho tất cả mọi người (Mục tiêu 4.a toàn cầu)</w:t>
            </w:r>
          </w:p>
        </w:tc>
      </w:tr>
      <w:tr w:rsidR="004622DC" w:rsidRPr="004622DC" w14:paraId="16093D42" w14:textId="77777777" w:rsidTr="00FB14A9">
        <w:trPr>
          <w:trHeight w:val="560"/>
        </w:trPr>
        <w:tc>
          <w:tcPr>
            <w:tcW w:w="720" w:type="dxa"/>
            <w:shd w:val="clear" w:color="auto" w:fill="auto"/>
            <w:vAlign w:val="center"/>
            <w:hideMark/>
          </w:tcPr>
          <w:p w14:paraId="314886B3" w14:textId="77777777" w:rsidR="004622DC" w:rsidRPr="004622DC" w:rsidRDefault="004622DC" w:rsidP="00037A41">
            <w:pPr>
              <w:jc w:val="center"/>
              <w:rPr>
                <w:b/>
                <w:bCs/>
                <w:color w:val="000000"/>
                <w:sz w:val="24"/>
                <w:szCs w:val="24"/>
              </w:rPr>
            </w:pPr>
            <w:r w:rsidRPr="004622DC">
              <w:rPr>
                <w:b/>
                <w:bCs/>
                <w:color w:val="000000"/>
                <w:sz w:val="24"/>
                <w:szCs w:val="24"/>
              </w:rPr>
              <w:t> 42</w:t>
            </w:r>
          </w:p>
        </w:tc>
        <w:tc>
          <w:tcPr>
            <w:tcW w:w="5120" w:type="dxa"/>
            <w:shd w:val="clear" w:color="auto" w:fill="auto"/>
            <w:vAlign w:val="center"/>
            <w:hideMark/>
          </w:tcPr>
          <w:p w14:paraId="46644643" w14:textId="77777777" w:rsidR="004622DC" w:rsidRPr="004622DC" w:rsidRDefault="004622DC" w:rsidP="00037A41">
            <w:pPr>
              <w:rPr>
                <w:color w:val="000000"/>
                <w:sz w:val="24"/>
                <w:szCs w:val="24"/>
              </w:rPr>
            </w:pPr>
            <w:r w:rsidRPr="004622DC">
              <w:rPr>
                <w:color w:val="000000"/>
                <w:sz w:val="24"/>
                <w:szCs w:val="24"/>
              </w:rPr>
              <w:t>Tỷ lệ cơ sở giáo dục mầm non có:</w:t>
            </w:r>
          </w:p>
        </w:tc>
        <w:tc>
          <w:tcPr>
            <w:tcW w:w="1090" w:type="dxa"/>
            <w:shd w:val="clear" w:color="auto" w:fill="auto"/>
            <w:vAlign w:val="center"/>
            <w:hideMark/>
          </w:tcPr>
          <w:p w14:paraId="0FE84BE3" w14:textId="77777777" w:rsidR="004622DC" w:rsidRPr="004622DC" w:rsidRDefault="004622DC" w:rsidP="00037A41">
            <w:pPr>
              <w:rPr>
                <w:color w:val="000000"/>
                <w:sz w:val="24"/>
                <w:szCs w:val="24"/>
              </w:rPr>
            </w:pPr>
            <w:r w:rsidRPr="004622DC">
              <w:rPr>
                <w:color w:val="000000"/>
                <w:sz w:val="24"/>
                <w:szCs w:val="24"/>
              </w:rPr>
              <w:t> </w:t>
            </w:r>
          </w:p>
        </w:tc>
        <w:tc>
          <w:tcPr>
            <w:tcW w:w="1080" w:type="dxa"/>
            <w:shd w:val="clear" w:color="auto" w:fill="auto"/>
            <w:vAlign w:val="center"/>
            <w:hideMark/>
          </w:tcPr>
          <w:p w14:paraId="5DB40B3F" w14:textId="77777777" w:rsidR="004622DC" w:rsidRPr="004622DC" w:rsidRDefault="004622DC" w:rsidP="00037A41">
            <w:pPr>
              <w:rPr>
                <w:color w:val="000000"/>
                <w:sz w:val="24"/>
                <w:szCs w:val="24"/>
              </w:rPr>
            </w:pPr>
            <w:r w:rsidRPr="004622DC">
              <w:rPr>
                <w:color w:val="000000"/>
                <w:sz w:val="24"/>
                <w:szCs w:val="24"/>
              </w:rPr>
              <w:t> </w:t>
            </w:r>
          </w:p>
        </w:tc>
        <w:tc>
          <w:tcPr>
            <w:tcW w:w="1152" w:type="dxa"/>
            <w:shd w:val="clear" w:color="auto" w:fill="auto"/>
            <w:vAlign w:val="center"/>
            <w:hideMark/>
          </w:tcPr>
          <w:p w14:paraId="5F204A2C" w14:textId="77777777" w:rsidR="004622DC" w:rsidRPr="004622DC" w:rsidRDefault="004622DC" w:rsidP="00037A41">
            <w:pPr>
              <w:jc w:val="center"/>
              <w:rPr>
                <w:color w:val="000000"/>
                <w:sz w:val="24"/>
                <w:szCs w:val="24"/>
              </w:rPr>
            </w:pPr>
            <w:r w:rsidRPr="004622DC">
              <w:rPr>
                <w:color w:val="000000"/>
                <w:sz w:val="24"/>
                <w:szCs w:val="24"/>
              </w:rPr>
              <w:t>Bộ Giáo dục và Đào tạo</w:t>
            </w:r>
          </w:p>
        </w:tc>
        <w:tc>
          <w:tcPr>
            <w:tcW w:w="1134" w:type="dxa"/>
            <w:shd w:val="clear" w:color="auto" w:fill="auto"/>
            <w:vAlign w:val="center"/>
            <w:hideMark/>
          </w:tcPr>
          <w:p w14:paraId="74CA7577" w14:textId="77777777" w:rsidR="004622DC" w:rsidRPr="004622DC" w:rsidRDefault="004622DC" w:rsidP="00037A41">
            <w:pPr>
              <w:jc w:val="center"/>
              <w:rPr>
                <w:color w:val="000000"/>
                <w:sz w:val="24"/>
                <w:szCs w:val="24"/>
              </w:rPr>
            </w:pPr>
            <w:r w:rsidRPr="004622DC">
              <w:rPr>
                <w:color w:val="000000"/>
                <w:sz w:val="24"/>
                <w:szCs w:val="24"/>
              </w:rPr>
              <w:t>Bộ Giáo dục và Đào tạo</w:t>
            </w:r>
          </w:p>
        </w:tc>
      </w:tr>
      <w:tr w:rsidR="004622DC" w:rsidRPr="004622DC" w14:paraId="0FF04E86" w14:textId="77777777" w:rsidTr="00FB14A9">
        <w:trPr>
          <w:trHeight w:val="290"/>
        </w:trPr>
        <w:tc>
          <w:tcPr>
            <w:tcW w:w="720" w:type="dxa"/>
            <w:shd w:val="clear" w:color="auto" w:fill="auto"/>
            <w:vAlign w:val="center"/>
            <w:hideMark/>
          </w:tcPr>
          <w:p w14:paraId="7B7FDD85"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736241A2" w14:textId="77777777" w:rsidR="004622DC" w:rsidRPr="004622DC" w:rsidRDefault="004622DC" w:rsidP="00037A41">
            <w:pPr>
              <w:rPr>
                <w:color w:val="000000"/>
                <w:sz w:val="24"/>
                <w:szCs w:val="24"/>
              </w:rPr>
            </w:pPr>
            <w:r w:rsidRPr="004622DC">
              <w:rPr>
                <w:color w:val="000000"/>
                <w:sz w:val="24"/>
                <w:szCs w:val="24"/>
              </w:rPr>
              <w:t xml:space="preserve">       - Nước uống</w:t>
            </w:r>
          </w:p>
        </w:tc>
        <w:tc>
          <w:tcPr>
            <w:tcW w:w="1090" w:type="dxa"/>
            <w:shd w:val="clear" w:color="auto" w:fill="auto"/>
            <w:vAlign w:val="center"/>
            <w:hideMark/>
          </w:tcPr>
          <w:p w14:paraId="1B7CC9AF" w14:textId="77777777" w:rsidR="004622DC" w:rsidRPr="004622DC" w:rsidRDefault="004622DC" w:rsidP="00037A41">
            <w:pPr>
              <w:jc w:val="center"/>
              <w:rPr>
                <w:color w:val="000000"/>
                <w:sz w:val="24"/>
                <w:szCs w:val="24"/>
              </w:rPr>
            </w:pPr>
            <w:r w:rsidRPr="004622DC">
              <w:rPr>
                <w:color w:val="000000"/>
                <w:sz w:val="24"/>
                <w:szCs w:val="24"/>
              </w:rPr>
              <w:t>85%</w:t>
            </w:r>
          </w:p>
        </w:tc>
        <w:tc>
          <w:tcPr>
            <w:tcW w:w="1080" w:type="dxa"/>
            <w:shd w:val="clear" w:color="auto" w:fill="auto"/>
            <w:vAlign w:val="center"/>
            <w:hideMark/>
          </w:tcPr>
          <w:p w14:paraId="1D51EC5C" w14:textId="77777777" w:rsidR="004622DC" w:rsidRPr="004622DC" w:rsidRDefault="004622DC" w:rsidP="00037A41">
            <w:pPr>
              <w:jc w:val="center"/>
              <w:rPr>
                <w:color w:val="000000"/>
                <w:sz w:val="24"/>
                <w:szCs w:val="24"/>
              </w:rPr>
            </w:pPr>
            <w:r w:rsidRPr="004622DC">
              <w:rPr>
                <w:color w:val="000000"/>
                <w:sz w:val="24"/>
                <w:szCs w:val="24"/>
              </w:rPr>
              <w:t>90%</w:t>
            </w:r>
          </w:p>
        </w:tc>
        <w:tc>
          <w:tcPr>
            <w:tcW w:w="1152" w:type="dxa"/>
            <w:shd w:val="clear" w:color="auto" w:fill="auto"/>
            <w:vAlign w:val="center"/>
            <w:hideMark/>
          </w:tcPr>
          <w:p w14:paraId="6AE53839" w14:textId="77777777" w:rsidR="004622DC" w:rsidRPr="004622DC" w:rsidRDefault="004622DC" w:rsidP="00037A41">
            <w:pPr>
              <w:jc w:val="center"/>
              <w:rPr>
                <w:color w:val="000000"/>
                <w:sz w:val="24"/>
                <w:szCs w:val="24"/>
              </w:rPr>
            </w:pPr>
            <w:r w:rsidRPr="004622DC">
              <w:rPr>
                <w:color w:val="000000"/>
                <w:sz w:val="24"/>
                <w:szCs w:val="24"/>
              </w:rPr>
              <w:t> </w:t>
            </w:r>
          </w:p>
        </w:tc>
        <w:tc>
          <w:tcPr>
            <w:tcW w:w="1134" w:type="dxa"/>
            <w:shd w:val="clear" w:color="auto" w:fill="auto"/>
            <w:vAlign w:val="center"/>
            <w:hideMark/>
          </w:tcPr>
          <w:p w14:paraId="76AAC263" w14:textId="77777777" w:rsidR="004622DC" w:rsidRPr="004622DC" w:rsidRDefault="004622DC" w:rsidP="00037A41">
            <w:pPr>
              <w:jc w:val="center"/>
              <w:rPr>
                <w:color w:val="000000"/>
                <w:sz w:val="24"/>
                <w:szCs w:val="24"/>
              </w:rPr>
            </w:pPr>
            <w:r w:rsidRPr="004622DC">
              <w:rPr>
                <w:color w:val="000000"/>
                <w:sz w:val="24"/>
                <w:szCs w:val="24"/>
              </w:rPr>
              <w:t> </w:t>
            </w:r>
          </w:p>
        </w:tc>
      </w:tr>
      <w:tr w:rsidR="004622DC" w:rsidRPr="004622DC" w14:paraId="54EC39FB" w14:textId="77777777" w:rsidTr="00FB14A9">
        <w:trPr>
          <w:trHeight w:val="560"/>
        </w:trPr>
        <w:tc>
          <w:tcPr>
            <w:tcW w:w="720" w:type="dxa"/>
            <w:shd w:val="clear" w:color="auto" w:fill="auto"/>
            <w:vAlign w:val="center"/>
            <w:hideMark/>
          </w:tcPr>
          <w:p w14:paraId="11011637"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71BE03E9" w14:textId="77777777" w:rsidR="004622DC" w:rsidRPr="004622DC" w:rsidRDefault="004622DC" w:rsidP="00037A41">
            <w:pPr>
              <w:ind w:left="430" w:hanging="540"/>
              <w:rPr>
                <w:color w:val="000000"/>
                <w:sz w:val="24"/>
                <w:szCs w:val="24"/>
              </w:rPr>
            </w:pPr>
            <w:r w:rsidRPr="004622DC">
              <w:rPr>
                <w:color w:val="000000"/>
                <w:sz w:val="24"/>
                <w:szCs w:val="24"/>
              </w:rPr>
              <w:t xml:space="preserve">       - Hệ thống vệ sinh tiện lợi và riêng rẽ cho từng giới tính</w:t>
            </w:r>
          </w:p>
        </w:tc>
        <w:tc>
          <w:tcPr>
            <w:tcW w:w="1090" w:type="dxa"/>
            <w:shd w:val="clear" w:color="auto" w:fill="auto"/>
            <w:vAlign w:val="bottom"/>
            <w:hideMark/>
          </w:tcPr>
          <w:p w14:paraId="21A8E9DF" w14:textId="77777777" w:rsidR="004622DC" w:rsidRPr="004622DC" w:rsidRDefault="004622DC" w:rsidP="00037A41">
            <w:pPr>
              <w:jc w:val="center"/>
              <w:rPr>
                <w:color w:val="000000"/>
                <w:sz w:val="24"/>
                <w:szCs w:val="24"/>
              </w:rPr>
            </w:pPr>
            <w:r w:rsidRPr="004622DC">
              <w:rPr>
                <w:color w:val="000000"/>
                <w:sz w:val="24"/>
                <w:szCs w:val="24"/>
              </w:rPr>
              <w:t>100%</w:t>
            </w:r>
          </w:p>
        </w:tc>
        <w:tc>
          <w:tcPr>
            <w:tcW w:w="1080" w:type="dxa"/>
            <w:shd w:val="clear" w:color="auto" w:fill="auto"/>
            <w:vAlign w:val="bottom"/>
            <w:hideMark/>
          </w:tcPr>
          <w:p w14:paraId="6820DCF6" w14:textId="77777777" w:rsidR="004622DC" w:rsidRPr="004622DC" w:rsidRDefault="004622DC" w:rsidP="00037A41">
            <w:pPr>
              <w:jc w:val="center"/>
              <w:rPr>
                <w:color w:val="000000"/>
                <w:sz w:val="24"/>
                <w:szCs w:val="24"/>
              </w:rPr>
            </w:pPr>
            <w:r w:rsidRPr="004622DC">
              <w:rPr>
                <w:color w:val="000000"/>
                <w:sz w:val="24"/>
                <w:szCs w:val="24"/>
              </w:rPr>
              <w:t>100%</w:t>
            </w:r>
          </w:p>
        </w:tc>
        <w:tc>
          <w:tcPr>
            <w:tcW w:w="1152" w:type="dxa"/>
            <w:shd w:val="clear" w:color="auto" w:fill="auto"/>
            <w:vAlign w:val="center"/>
            <w:hideMark/>
          </w:tcPr>
          <w:p w14:paraId="4FC9B81C" w14:textId="77777777" w:rsidR="004622DC" w:rsidRPr="004622DC" w:rsidRDefault="004622DC" w:rsidP="00037A41">
            <w:pPr>
              <w:jc w:val="center"/>
              <w:rPr>
                <w:color w:val="000000"/>
                <w:sz w:val="24"/>
                <w:szCs w:val="24"/>
              </w:rPr>
            </w:pPr>
            <w:r w:rsidRPr="004622DC">
              <w:rPr>
                <w:color w:val="000000"/>
                <w:sz w:val="24"/>
                <w:szCs w:val="24"/>
              </w:rPr>
              <w:t> </w:t>
            </w:r>
          </w:p>
        </w:tc>
        <w:tc>
          <w:tcPr>
            <w:tcW w:w="1134" w:type="dxa"/>
            <w:shd w:val="clear" w:color="auto" w:fill="auto"/>
            <w:vAlign w:val="center"/>
            <w:hideMark/>
          </w:tcPr>
          <w:p w14:paraId="08A8F5D9" w14:textId="77777777" w:rsidR="004622DC" w:rsidRPr="004622DC" w:rsidRDefault="004622DC" w:rsidP="00037A41">
            <w:pPr>
              <w:jc w:val="center"/>
              <w:rPr>
                <w:color w:val="000000"/>
                <w:sz w:val="24"/>
                <w:szCs w:val="24"/>
              </w:rPr>
            </w:pPr>
            <w:r w:rsidRPr="004622DC">
              <w:rPr>
                <w:color w:val="000000"/>
                <w:sz w:val="24"/>
                <w:szCs w:val="24"/>
              </w:rPr>
              <w:t> </w:t>
            </w:r>
          </w:p>
        </w:tc>
      </w:tr>
      <w:tr w:rsidR="004622DC" w:rsidRPr="004622DC" w14:paraId="29103611" w14:textId="77777777" w:rsidTr="00FB14A9">
        <w:trPr>
          <w:trHeight w:val="290"/>
        </w:trPr>
        <w:tc>
          <w:tcPr>
            <w:tcW w:w="720" w:type="dxa"/>
            <w:shd w:val="clear" w:color="auto" w:fill="auto"/>
            <w:vAlign w:val="center"/>
            <w:hideMark/>
          </w:tcPr>
          <w:p w14:paraId="05793C36"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170797EC" w14:textId="77777777" w:rsidR="004622DC" w:rsidRPr="004622DC" w:rsidRDefault="004622DC" w:rsidP="00037A41">
            <w:pPr>
              <w:rPr>
                <w:color w:val="000000"/>
                <w:sz w:val="24"/>
                <w:szCs w:val="24"/>
              </w:rPr>
            </w:pPr>
            <w:r w:rsidRPr="004622DC">
              <w:rPr>
                <w:color w:val="000000"/>
                <w:sz w:val="24"/>
                <w:szCs w:val="24"/>
              </w:rPr>
              <w:t xml:space="preserve">        - Chỗ rửa tay thuận tiện</w:t>
            </w:r>
          </w:p>
        </w:tc>
        <w:tc>
          <w:tcPr>
            <w:tcW w:w="1090" w:type="dxa"/>
            <w:shd w:val="clear" w:color="auto" w:fill="auto"/>
            <w:vAlign w:val="bottom"/>
            <w:hideMark/>
          </w:tcPr>
          <w:p w14:paraId="195BE3F8" w14:textId="77777777" w:rsidR="004622DC" w:rsidRPr="004622DC" w:rsidRDefault="004622DC" w:rsidP="00037A41">
            <w:pPr>
              <w:jc w:val="center"/>
              <w:rPr>
                <w:color w:val="000000"/>
                <w:sz w:val="24"/>
                <w:szCs w:val="24"/>
              </w:rPr>
            </w:pPr>
            <w:r w:rsidRPr="004622DC">
              <w:rPr>
                <w:color w:val="000000"/>
                <w:sz w:val="24"/>
                <w:szCs w:val="24"/>
              </w:rPr>
              <w:t>100%</w:t>
            </w:r>
          </w:p>
        </w:tc>
        <w:tc>
          <w:tcPr>
            <w:tcW w:w="1080" w:type="dxa"/>
            <w:shd w:val="clear" w:color="auto" w:fill="auto"/>
            <w:vAlign w:val="bottom"/>
            <w:hideMark/>
          </w:tcPr>
          <w:p w14:paraId="75457383" w14:textId="77777777" w:rsidR="004622DC" w:rsidRPr="004622DC" w:rsidRDefault="004622DC" w:rsidP="00037A41">
            <w:pPr>
              <w:jc w:val="center"/>
              <w:rPr>
                <w:color w:val="000000"/>
                <w:sz w:val="24"/>
                <w:szCs w:val="24"/>
              </w:rPr>
            </w:pPr>
            <w:r w:rsidRPr="004622DC">
              <w:rPr>
                <w:color w:val="000000"/>
                <w:sz w:val="24"/>
                <w:szCs w:val="24"/>
              </w:rPr>
              <w:t>100%</w:t>
            </w:r>
          </w:p>
        </w:tc>
        <w:tc>
          <w:tcPr>
            <w:tcW w:w="1152" w:type="dxa"/>
            <w:shd w:val="clear" w:color="auto" w:fill="auto"/>
            <w:vAlign w:val="center"/>
            <w:hideMark/>
          </w:tcPr>
          <w:p w14:paraId="046D614E" w14:textId="77777777" w:rsidR="004622DC" w:rsidRPr="004622DC" w:rsidRDefault="004622DC" w:rsidP="00037A41">
            <w:pPr>
              <w:jc w:val="center"/>
              <w:rPr>
                <w:color w:val="000000"/>
                <w:sz w:val="24"/>
                <w:szCs w:val="24"/>
              </w:rPr>
            </w:pPr>
            <w:r w:rsidRPr="004622DC">
              <w:rPr>
                <w:color w:val="000000"/>
                <w:sz w:val="24"/>
                <w:szCs w:val="24"/>
              </w:rPr>
              <w:t> </w:t>
            </w:r>
          </w:p>
        </w:tc>
        <w:tc>
          <w:tcPr>
            <w:tcW w:w="1134" w:type="dxa"/>
            <w:shd w:val="clear" w:color="auto" w:fill="auto"/>
            <w:vAlign w:val="center"/>
            <w:hideMark/>
          </w:tcPr>
          <w:p w14:paraId="733A926C" w14:textId="77777777" w:rsidR="004622DC" w:rsidRPr="004622DC" w:rsidRDefault="004622DC" w:rsidP="00037A41">
            <w:pPr>
              <w:jc w:val="center"/>
              <w:rPr>
                <w:color w:val="000000"/>
                <w:sz w:val="24"/>
                <w:szCs w:val="24"/>
              </w:rPr>
            </w:pPr>
            <w:r w:rsidRPr="004622DC">
              <w:rPr>
                <w:color w:val="000000"/>
                <w:sz w:val="24"/>
                <w:szCs w:val="24"/>
              </w:rPr>
              <w:t> </w:t>
            </w:r>
          </w:p>
        </w:tc>
      </w:tr>
      <w:tr w:rsidR="004622DC" w:rsidRPr="004622DC" w14:paraId="33AB1D0C" w14:textId="77777777" w:rsidTr="00FB14A9">
        <w:trPr>
          <w:trHeight w:val="290"/>
        </w:trPr>
        <w:tc>
          <w:tcPr>
            <w:tcW w:w="720" w:type="dxa"/>
            <w:shd w:val="clear" w:color="auto" w:fill="auto"/>
            <w:vAlign w:val="center"/>
            <w:hideMark/>
          </w:tcPr>
          <w:p w14:paraId="6DF6F554"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362E7879" w14:textId="77777777" w:rsidR="004622DC" w:rsidRPr="004622DC" w:rsidRDefault="004622DC" w:rsidP="00037A41">
            <w:pPr>
              <w:rPr>
                <w:color w:val="000000"/>
                <w:sz w:val="24"/>
                <w:szCs w:val="24"/>
              </w:rPr>
            </w:pPr>
            <w:r w:rsidRPr="004622DC">
              <w:rPr>
                <w:color w:val="000000"/>
                <w:sz w:val="24"/>
                <w:szCs w:val="24"/>
              </w:rPr>
              <w:t xml:space="preserve">       - Có điện</w:t>
            </w:r>
          </w:p>
        </w:tc>
        <w:tc>
          <w:tcPr>
            <w:tcW w:w="1090" w:type="dxa"/>
            <w:shd w:val="clear" w:color="auto" w:fill="auto"/>
            <w:vAlign w:val="bottom"/>
            <w:hideMark/>
          </w:tcPr>
          <w:p w14:paraId="2FD09598" w14:textId="77777777" w:rsidR="004622DC" w:rsidRPr="004622DC" w:rsidRDefault="004622DC" w:rsidP="00037A41">
            <w:pPr>
              <w:jc w:val="center"/>
              <w:rPr>
                <w:color w:val="000000"/>
                <w:sz w:val="24"/>
                <w:szCs w:val="24"/>
              </w:rPr>
            </w:pPr>
            <w:r w:rsidRPr="004622DC">
              <w:rPr>
                <w:color w:val="000000"/>
                <w:sz w:val="24"/>
                <w:szCs w:val="24"/>
              </w:rPr>
              <w:t>100%</w:t>
            </w:r>
          </w:p>
        </w:tc>
        <w:tc>
          <w:tcPr>
            <w:tcW w:w="1080" w:type="dxa"/>
            <w:shd w:val="clear" w:color="auto" w:fill="auto"/>
            <w:vAlign w:val="bottom"/>
            <w:hideMark/>
          </w:tcPr>
          <w:p w14:paraId="7007C7AD" w14:textId="77777777" w:rsidR="004622DC" w:rsidRPr="004622DC" w:rsidRDefault="004622DC" w:rsidP="00037A41">
            <w:pPr>
              <w:jc w:val="center"/>
              <w:rPr>
                <w:color w:val="000000"/>
                <w:sz w:val="24"/>
                <w:szCs w:val="24"/>
              </w:rPr>
            </w:pPr>
            <w:r w:rsidRPr="004622DC">
              <w:rPr>
                <w:color w:val="000000"/>
                <w:sz w:val="24"/>
                <w:szCs w:val="24"/>
              </w:rPr>
              <w:t>100%</w:t>
            </w:r>
          </w:p>
        </w:tc>
        <w:tc>
          <w:tcPr>
            <w:tcW w:w="1152" w:type="dxa"/>
            <w:shd w:val="clear" w:color="auto" w:fill="auto"/>
            <w:vAlign w:val="center"/>
            <w:hideMark/>
          </w:tcPr>
          <w:p w14:paraId="7584216B" w14:textId="77777777" w:rsidR="004622DC" w:rsidRPr="004622DC" w:rsidRDefault="004622DC" w:rsidP="00037A41">
            <w:pPr>
              <w:jc w:val="center"/>
              <w:rPr>
                <w:color w:val="000000"/>
                <w:sz w:val="24"/>
                <w:szCs w:val="24"/>
              </w:rPr>
            </w:pPr>
            <w:r w:rsidRPr="004622DC">
              <w:rPr>
                <w:color w:val="000000"/>
                <w:sz w:val="24"/>
                <w:szCs w:val="24"/>
              </w:rPr>
              <w:t> </w:t>
            </w:r>
          </w:p>
        </w:tc>
        <w:tc>
          <w:tcPr>
            <w:tcW w:w="1134" w:type="dxa"/>
            <w:shd w:val="clear" w:color="auto" w:fill="auto"/>
            <w:vAlign w:val="center"/>
            <w:hideMark/>
          </w:tcPr>
          <w:p w14:paraId="69030386" w14:textId="77777777" w:rsidR="004622DC" w:rsidRPr="004622DC" w:rsidRDefault="004622DC" w:rsidP="00037A41">
            <w:pPr>
              <w:jc w:val="center"/>
              <w:rPr>
                <w:color w:val="000000"/>
                <w:sz w:val="24"/>
                <w:szCs w:val="24"/>
              </w:rPr>
            </w:pPr>
            <w:r w:rsidRPr="004622DC">
              <w:rPr>
                <w:color w:val="000000"/>
                <w:sz w:val="24"/>
                <w:szCs w:val="24"/>
              </w:rPr>
              <w:t> </w:t>
            </w:r>
          </w:p>
        </w:tc>
      </w:tr>
      <w:tr w:rsidR="004622DC" w:rsidRPr="004622DC" w14:paraId="7E65C62B" w14:textId="77777777" w:rsidTr="00FB14A9">
        <w:trPr>
          <w:trHeight w:val="290"/>
        </w:trPr>
        <w:tc>
          <w:tcPr>
            <w:tcW w:w="720" w:type="dxa"/>
            <w:shd w:val="clear" w:color="auto" w:fill="auto"/>
            <w:vAlign w:val="center"/>
            <w:hideMark/>
          </w:tcPr>
          <w:p w14:paraId="46862861"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23C7F4F8" w14:textId="77777777" w:rsidR="004622DC" w:rsidRPr="004622DC" w:rsidRDefault="004622DC" w:rsidP="00037A41">
            <w:pPr>
              <w:rPr>
                <w:color w:val="000000"/>
                <w:sz w:val="24"/>
                <w:szCs w:val="24"/>
              </w:rPr>
            </w:pPr>
            <w:r w:rsidRPr="004622DC">
              <w:rPr>
                <w:color w:val="000000"/>
                <w:sz w:val="24"/>
                <w:szCs w:val="24"/>
              </w:rPr>
              <w:t xml:space="preserve">        - Internet dùng cho mục đích học tập</w:t>
            </w:r>
          </w:p>
        </w:tc>
        <w:tc>
          <w:tcPr>
            <w:tcW w:w="1090" w:type="dxa"/>
            <w:shd w:val="clear" w:color="auto" w:fill="auto"/>
            <w:vAlign w:val="bottom"/>
            <w:hideMark/>
          </w:tcPr>
          <w:p w14:paraId="490D9EDE" w14:textId="77777777" w:rsidR="004622DC" w:rsidRPr="004622DC" w:rsidRDefault="004622DC" w:rsidP="00037A41">
            <w:pPr>
              <w:jc w:val="center"/>
              <w:rPr>
                <w:color w:val="000000"/>
                <w:sz w:val="24"/>
                <w:szCs w:val="24"/>
              </w:rPr>
            </w:pPr>
            <w:r w:rsidRPr="004622DC">
              <w:rPr>
                <w:color w:val="000000"/>
                <w:sz w:val="24"/>
                <w:szCs w:val="24"/>
              </w:rPr>
              <w:t>100%</w:t>
            </w:r>
          </w:p>
        </w:tc>
        <w:tc>
          <w:tcPr>
            <w:tcW w:w="1080" w:type="dxa"/>
            <w:shd w:val="clear" w:color="auto" w:fill="auto"/>
            <w:vAlign w:val="bottom"/>
            <w:hideMark/>
          </w:tcPr>
          <w:p w14:paraId="2A947D25" w14:textId="77777777" w:rsidR="004622DC" w:rsidRPr="004622DC" w:rsidRDefault="004622DC" w:rsidP="00037A41">
            <w:pPr>
              <w:jc w:val="center"/>
              <w:rPr>
                <w:color w:val="000000"/>
                <w:sz w:val="24"/>
                <w:szCs w:val="24"/>
              </w:rPr>
            </w:pPr>
            <w:r w:rsidRPr="004622DC">
              <w:rPr>
                <w:color w:val="000000"/>
                <w:sz w:val="24"/>
                <w:szCs w:val="24"/>
              </w:rPr>
              <w:t>100%</w:t>
            </w:r>
          </w:p>
        </w:tc>
        <w:tc>
          <w:tcPr>
            <w:tcW w:w="1152" w:type="dxa"/>
            <w:shd w:val="clear" w:color="auto" w:fill="auto"/>
            <w:vAlign w:val="center"/>
            <w:hideMark/>
          </w:tcPr>
          <w:p w14:paraId="1D91CDC2" w14:textId="77777777" w:rsidR="004622DC" w:rsidRPr="004622DC" w:rsidRDefault="004622DC" w:rsidP="00037A41">
            <w:pPr>
              <w:jc w:val="center"/>
              <w:rPr>
                <w:color w:val="000000"/>
                <w:sz w:val="24"/>
                <w:szCs w:val="24"/>
              </w:rPr>
            </w:pPr>
            <w:r w:rsidRPr="004622DC">
              <w:rPr>
                <w:color w:val="000000"/>
                <w:sz w:val="24"/>
                <w:szCs w:val="24"/>
              </w:rPr>
              <w:t> </w:t>
            </w:r>
          </w:p>
        </w:tc>
        <w:tc>
          <w:tcPr>
            <w:tcW w:w="1134" w:type="dxa"/>
            <w:shd w:val="clear" w:color="auto" w:fill="auto"/>
            <w:vAlign w:val="center"/>
            <w:hideMark/>
          </w:tcPr>
          <w:p w14:paraId="7D8F52BB" w14:textId="77777777" w:rsidR="004622DC" w:rsidRPr="004622DC" w:rsidRDefault="004622DC" w:rsidP="00037A41">
            <w:pPr>
              <w:jc w:val="center"/>
              <w:rPr>
                <w:color w:val="000000"/>
                <w:sz w:val="24"/>
                <w:szCs w:val="24"/>
              </w:rPr>
            </w:pPr>
            <w:r w:rsidRPr="004622DC">
              <w:rPr>
                <w:color w:val="000000"/>
                <w:sz w:val="24"/>
                <w:szCs w:val="24"/>
              </w:rPr>
              <w:t> </w:t>
            </w:r>
          </w:p>
        </w:tc>
      </w:tr>
      <w:tr w:rsidR="004622DC" w:rsidRPr="004622DC" w14:paraId="16089A34" w14:textId="77777777" w:rsidTr="00FB14A9">
        <w:trPr>
          <w:trHeight w:val="290"/>
        </w:trPr>
        <w:tc>
          <w:tcPr>
            <w:tcW w:w="720" w:type="dxa"/>
            <w:shd w:val="clear" w:color="auto" w:fill="auto"/>
            <w:vAlign w:val="center"/>
            <w:hideMark/>
          </w:tcPr>
          <w:p w14:paraId="217051BD"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6CFC8BB6" w14:textId="77777777" w:rsidR="004622DC" w:rsidRPr="004622DC" w:rsidRDefault="004622DC" w:rsidP="00037A41">
            <w:pPr>
              <w:rPr>
                <w:color w:val="000000"/>
                <w:sz w:val="24"/>
                <w:szCs w:val="24"/>
              </w:rPr>
            </w:pPr>
            <w:r w:rsidRPr="004622DC">
              <w:rPr>
                <w:color w:val="000000"/>
                <w:sz w:val="24"/>
                <w:szCs w:val="24"/>
              </w:rPr>
              <w:t xml:space="preserve">        - Máy tính dùng cho quản lý và giáo dục trẻ</w:t>
            </w:r>
          </w:p>
        </w:tc>
        <w:tc>
          <w:tcPr>
            <w:tcW w:w="1090" w:type="dxa"/>
            <w:shd w:val="clear" w:color="auto" w:fill="auto"/>
            <w:vAlign w:val="bottom"/>
            <w:hideMark/>
          </w:tcPr>
          <w:p w14:paraId="2F88ACF8" w14:textId="77777777" w:rsidR="004622DC" w:rsidRPr="004622DC" w:rsidRDefault="004622DC" w:rsidP="00037A41">
            <w:pPr>
              <w:jc w:val="center"/>
              <w:rPr>
                <w:color w:val="000000"/>
                <w:sz w:val="24"/>
                <w:szCs w:val="24"/>
              </w:rPr>
            </w:pPr>
            <w:r w:rsidRPr="004622DC">
              <w:rPr>
                <w:color w:val="000000"/>
                <w:sz w:val="24"/>
                <w:szCs w:val="24"/>
              </w:rPr>
              <w:t>100%</w:t>
            </w:r>
          </w:p>
        </w:tc>
        <w:tc>
          <w:tcPr>
            <w:tcW w:w="1080" w:type="dxa"/>
            <w:shd w:val="clear" w:color="auto" w:fill="auto"/>
            <w:vAlign w:val="bottom"/>
            <w:hideMark/>
          </w:tcPr>
          <w:p w14:paraId="296076A5" w14:textId="77777777" w:rsidR="004622DC" w:rsidRPr="004622DC" w:rsidRDefault="004622DC" w:rsidP="00037A41">
            <w:pPr>
              <w:jc w:val="center"/>
              <w:rPr>
                <w:color w:val="000000"/>
                <w:sz w:val="24"/>
                <w:szCs w:val="24"/>
              </w:rPr>
            </w:pPr>
            <w:r w:rsidRPr="004622DC">
              <w:rPr>
                <w:color w:val="000000"/>
                <w:sz w:val="24"/>
                <w:szCs w:val="24"/>
              </w:rPr>
              <w:t>100%</w:t>
            </w:r>
          </w:p>
        </w:tc>
        <w:tc>
          <w:tcPr>
            <w:tcW w:w="1152" w:type="dxa"/>
            <w:shd w:val="clear" w:color="auto" w:fill="auto"/>
            <w:vAlign w:val="center"/>
            <w:hideMark/>
          </w:tcPr>
          <w:p w14:paraId="74B45588" w14:textId="77777777" w:rsidR="004622DC" w:rsidRPr="004622DC" w:rsidRDefault="004622DC" w:rsidP="00037A41">
            <w:pPr>
              <w:jc w:val="center"/>
              <w:rPr>
                <w:color w:val="000000"/>
                <w:sz w:val="24"/>
                <w:szCs w:val="24"/>
              </w:rPr>
            </w:pPr>
            <w:r w:rsidRPr="004622DC">
              <w:rPr>
                <w:color w:val="000000"/>
                <w:sz w:val="24"/>
                <w:szCs w:val="24"/>
              </w:rPr>
              <w:t> </w:t>
            </w:r>
          </w:p>
        </w:tc>
        <w:tc>
          <w:tcPr>
            <w:tcW w:w="1134" w:type="dxa"/>
            <w:shd w:val="clear" w:color="auto" w:fill="auto"/>
            <w:vAlign w:val="center"/>
            <w:hideMark/>
          </w:tcPr>
          <w:p w14:paraId="45422815" w14:textId="77777777" w:rsidR="004622DC" w:rsidRPr="004622DC" w:rsidRDefault="004622DC" w:rsidP="00037A41">
            <w:pPr>
              <w:jc w:val="center"/>
              <w:rPr>
                <w:color w:val="000000"/>
                <w:sz w:val="24"/>
                <w:szCs w:val="24"/>
              </w:rPr>
            </w:pPr>
            <w:r w:rsidRPr="004622DC">
              <w:rPr>
                <w:color w:val="000000"/>
                <w:sz w:val="24"/>
                <w:szCs w:val="24"/>
              </w:rPr>
              <w:t> </w:t>
            </w:r>
          </w:p>
        </w:tc>
      </w:tr>
      <w:tr w:rsidR="004622DC" w:rsidRPr="004622DC" w14:paraId="7A097AC9" w14:textId="77777777" w:rsidTr="00FB14A9">
        <w:trPr>
          <w:trHeight w:val="560"/>
        </w:trPr>
        <w:tc>
          <w:tcPr>
            <w:tcW w:w="720" w:type="dxa"/>
            <w:shd w:val="clear" w:color="auto" w:fill="auto"/>
            <w:vAlign w:val="center"/>
            <w:hideMark/>
          </w:tcPr>
          <w:p w14:paraId="631077EF"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09D5EAC3" w14:textId="77777777" w:rsidR="004622DC" w:rsidRPr="004622DC" w:rsidRDefault="004622DC" w:rsidP="00037A41">
            <w:pPr>
              <w:ind w:left="520" w:hanging="520"/>
              <w:rPr>
                <w:color w:val="000000"/>
                <w:sz w:val="24"/>
                <w:szCs w:val="24"/>
              </w:rPr>
            </w:pPr>
            <w:r w:rsidRPr="004622DC">
              <w:rPr>
                <w:color w:val="000000"/>
                <w:sz w:val="24"/>
                <w:szCs w:val="24"/>
              </w:rPr>
              <w:t xml:space="preserve">        - Cơ sở hạ tầng và tài liệu phù hợp với học sinh khuyết tật</w:t>
            </w:r>
          </w:p>
        </w:tc>
        <w:tc>
          <w:tcPr>
            <w:tcW w:w="1090" w:type="dxa"/>
            <w:shd w:val="clear" w:color="auto" w:fill="auto"/>
            <w:vAlign w:val="center"/>
            <w:hideMark/>
          </w:tcPr>
          <w:p w14:paraId="6E9BF3A2" w14:textId="77777777" w:rsidR="004622DC" w:rsidRPr="004622DC" w:rsidRDefault="004622DC" w:rsidP="00037A41">
            <w:pPr>
              <w:jc w:val="center"/>
              <w:rPr>
                <w:color w:val="000000"/>
                <w:sz w:val="24"/>
                <w:szCs w:val="24"/>
              </w:rPr>
            </w:pPr>
            <w:r w:rsidRPr="004622DC">
              <w:rPr>
                <w:color w:val="000000"/>
                <w:sz w:val="24"/>
                <w:szCs w:val="24"/>
              </w:rPr>
              <w:t>40%</w:t>
            </w:r>
          </w:p>
        </w:tc>
        <w:tc>
          <w:tcPr>
            <w:tcW w:w="1080" w:type="dxa"/>
            <w:shd w:val="clear" w:color="auto" w:fill="auto"/>
            <w:vAlign w:val="center"/>
            <w:hideMark/>
          </w:tcPr>
          <w:p w14:paraId="6FDE81EA" w14:textId="77777777" w:rsidR="004622DC" w:rsidRPr="004622DC" w:rsidRDefault="004622DC" w:rsidP="00037A41">
            <w:pPr>
              <w:jc w:val="center"/>
              <w:rPr>
                <w:color w:val="000000"/>
                <w:sz w:val="24"/>
                <w:szCs w:val="24"/>
              </w:rPr>
            </w:pPr>
            <w:r w:rsidRPr="004622DC">
              <w:rPr>
                <w:color w:val="000000"/>
                <w:sz w:val="24"/>
                <w:szCs w:val="24"/>
              </w:rPr>
              <w:t>60%</w:t>
            </w:r>
          </w:p>
        </w:tc>
        <w:tc>
          <w:tcPr>
            <w:tcW w:w="1152" w:type="dxa"/>
            <w:shd w:val="clear" w:color="auto" w:fill="auto"/>
            <w:vAlign w:val="center"/>
            <w:hideMark/>
          </w:tcPr>
          <w:p w14:paraId="462AD5C9" w14:textId="77777777" w:rsidR="004622DC" w:rsidRPr="004622DC" w:rsidRDefault="004622DC" w:rsidP="00037A41">
            <w:pPr>
              <w:jc w:val="center"/>
              <w:rPr>
                <w:color w:val="000000"/>
                <w:sz w:val="24"/>
                <w:szCs w:val="24"/>
              </w:rPr>
            </w:pPr>
            <w:r w:rsidRPr="004622DC">
              <w:rPr>
                <w:color w:val="000000"/>
                <w:sz w:val="24"/>
                <w:szCs w:val="24"/>
              </w:rPr>
              <w:t> </w:t>
            </w:r>
          </w:p>
        </w:tc>
        <w:tc>
          <w:tcPr>
            <w:tcW w:w="1134" w:type="dxa"/>
            <w:shd w:val="clear" w:color="auto" w:fill="auto"/>
            <w:vAlign w:val="center"/>
            <w:hideMark/>
          </w:tcPr>
          <w:p w14:paraId="74584985" w14:textId="77777777" w:rsidR="004622DC" w:rsidRPr="004622DC" w:rsidRDefault="004622DC" w:rsidP="00037A41">
            <w:pPr>
              <w:jc w:val="center"/>
              <w:rPr>
                <w:color w:val="000000"/>
                <w:sz w:val="24"/>
                <w:szCs w:val="24"/>
              </w:rPr>
            </w:pPr>
            <w:r w:rsidRPr="004622DC">
              <w:rPr>
                <w:color w:val="000000"/>
                <w:sz w:val="24"/>
                <w:szCs w:val="24"/>
              </w:rPr>
              <w:t> </w:t>
            </w:r>
          </w:p>
        </w:tc>
      </w:tr>
      <w:tr w:rsidR="004622DC" w:rsidRPr="004622DC" w14:paraId="10337AC4" w14:textId="77777777" w:rsidTr="00FB14A9">
        <w:trPr>
          <w:trHeight w:val="560"/>
        </w:trPr>
        <w:tc>
          <w:tcPr>
            <w:tcW w:w="720" w:type="dxa"/>
            <w:shd w:val="clear" w:color="auto" w:fill="auto"/>
            <w:vAlign w:val="center"/>
            <w:hideMark/>
          </w:tcPr>
          <w:p w14:paraId="58B85A71" w14:textId="77777777" w:rsidR="004622DC" w:rsidRPr="004622DC" w:rsidRDefault="004622DC" w:rsidP="00037A41">
            <w:pPr>
              <w:jc w:val="center"/>
              <w:rPr>
                <w:b/>
                <w:bCs/>
                <w:color w:val="000000"/>
                <w:sz w:val="24"/>
                <w:szCs w:val="24"/>
              </w:rPr>
            </w:pPr>
            <w:r w:rsidRPr="004622DC">
              <w:rPr>
                <w:b/>
                <w:bCs/>
                <w:color w:val="000000"/>
                <w:sz w:val="24"/>
                <w:szCs w:val="24"/>
              </w:rPr>
              <w:t> 43</w:t>
            </w:r>
          </w:p>
        </w:tc>
        <w:tc>
          <w:tcPr>
            <w:tcW w:w="5120" w:type="dxa"/>
            <w:shd w:val="clear" w:color="auto" w:fill="auto"/>
            <w:vAlign w:val="center"/>
            <w:hideMark/>
          </w:tcPr>
          <w:p w14:paraId="337290C5" w14:textId="77777777" w:rsidR="004622DC" w:rsidRPr="004622DC" w:rsidRDefault="004622DC" w:rsidP="00037A41">
            <w:pPr>
              <w:rPr>
                <w:color w:val="000000"/>
                <w:sz w:val="24"/>
                <w:szCs w:val="24"/>
              </w:rPr>
            </w:pPr>
            <w:r w:rsidRPr="004622DC">
              <w:rPr>
                <w:color w:val="000000"/>
                <w:sz w:val="24"/>
                <w:szCs w:val="24"/>
              </w:rPr>
              <w:t>Tỷ lệ trường tiểu học có:</w:t>
            </w:r>
          </w:p>
        </w:tc>
        <w:tc>
          <w:tcPr>
            <w:tcW w:w="1090" w:type="dxa"/>
            <w:shd w:val="clear" w:color="auto" w:fill="auto"/>
            <w:vAlign w:val="center"/>
            <w:hideMark/>
          </w:tcPr>
          <w:p w14:paraId="4D28A8BD" w14:textId="77777777" w:rsidR="004622DC" w:rsidRPr="004622DC" w:rsidRDefault="004622DC" w:rsidP="00037A41">
            <w:pPr>
              <w:rPr>
                <w:color w:val="000000"/>
                <w:sz w:val="24"/>
                <w:szCs w:val="24"/>
              </w:rPr>
            </w:pPr>
            <w:r w:rsidRPr="004622DC">
              <w:rPr>
                <w:color w:val="000000"/>
                <w:sz w:val="24"/>
                <w:szCs w:val="24"/>
              </w:rPr>
              <w:t> </w:t>
            </w:r>
          </w:p>
        </w:tc>
        <w:tc>
          <w:tcPr>
            <w:tcW w:w="1080" w:type="dxa"/>
            <w:shd w:val="clear" w:color="auto" w:fill="auto"/>
            <w:vAlign w:val="center"/>
            <w:hideMark/>
          </w:tcPr>
          <w:p w14:paraId="2BDE25F7" w14:textId="77777777" w:rsidR="004622DC" w:rsidRPr="004622DC" w:rsidRDefault="004622DC" w:rsidP="00037A41">
            <w:pPr>
              <w:rPr>
                <w:color w:val="000000"/>
                <w:sz w:val="24"/>
                <w:szCs w:val="24"/>
              </w:rPr>
            </w:pPr>
            <w:r w:rsidRPr="004622DC">
              <w:rPr>
                <w:color w:val="000000"/>
                <w:sz w:val="24"/>
                <w:szCs w:val="24"/>
              </w:rPr>
              <w:t> </w:t>
            </w:r>
          </w:p>
        </w:tc>
        <w:tc>
          <w:tcPr>
            <w:tcW w:w="1152" w:type="dxa"/>
            <w:shd w:val="clear" w:color="auto" w:fill="auto"/>
            <w:vAlign w:val="center"/>
            <w:hideMark/>
          </w:tcPr>
          <w:p w14:paraId="04633D44" w14:textId="77777777" w:rsidR="004622DC" w:rsidRPr="004622DC" w:rsidRDefault="004622DC" w:rsidP="00037A41">
            <w:pPr>
              <w:jc w:val="center"/>
              <w:rPr>
                <w:color w:val="000000"/>
                <w:sz w:val="24"/>
                <w:szCs w:val="24"/>
              </w:rPr>
            </w:pPr>
            <w:r w:rsidRPr="004622DC">
              <w:rPr>
                <w:color w:val="000000"/>
                <w:sz w:val="24"/>
                <w:szCs w:val="24"/>
              </w:rPr>
              <w:t>Bộ Giáo dục và Đào tạo</w:t>
            </w:r>
          </w:p>
        </w:tc>
        <w:tc>
          <w:tcPr>
            <w:tcW w:w="1134" w:type="dxa"/>
            <w:shd w:val="clear" w:color="auto" w:fill="auto"/>
            <w:vAlign w:val="center"/>
            <w:hideMark/>
          </w:tcPr>
          <w:p w14:paraId="6E320695" w14:textId="77777777" w:rsidR="004622DC" w:rsidRPr="004622DC" w:rsidRDefault="004622DC" w:rsidP="00037A41">
            <w:pPr>
              <w:jc w:val="center"/>
              <w:rPr>
                <w:color w:val="000000"/>
                <w:sz w:val="24"/>
                <w:szCs w:val="24"/>
              </w:rPr>
            </w:pPr>
            <w:r w:rsidRPr="004622DC">
              <w:rPr>
                <w:color w:val="000000"/>
                <w:sz w:val="24"/>
                <w:szCs w:val="24"/>
              </w:rPr>
              <w:t>Bộ Giáo dục và Đào tạo</w:t>
            </w:r>
          </w:p>
        </w:tc>
      </w:tr>
      <w:tr w:rsidR="004622DC" w:rsidRPr="004622DC" w14:paraId="3728B0A8" w14:textId="77777777" w:rsidTr="00FB14A9">
        <w:trPr>
          <w:trHeight w:val="290"/>
        </w:trPr>
        <w:tc>
          <w:tcPr>
            <w:tcW w:w="720" w:type="dxa"/>
            <w:shd w:val="clear" w:color="auto" w:fill="auto"/>
            <w:vAlign w:val="center"/>
            <w:hideMark/>
          </w:tcPr>
          <w:p w14:paraId="21F975C4"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7A279B65" w14:textId="77777777" w:rsidR="004622DC" w:rsidRPr="004622DC" w:rsidRDefault="004622DC" w:rsidP="00037A41">
            <w:pPr>
              <w:rPr>
                <w:color w:val="000000"/>
                <w:sz w:val="24"/>
                <w:szCs w:val="24"/>
              </w:rPr>
            </w:pPr>
            <w:r w:rsidRPr="004622DC">
              <w:rPr>
                <w:color w:val="000000"/>
                <w:sz w:val="24"/>
                <w:szCs w:val="24"/>
              </w:rPr>
              <w:t xml:space="preserve">       - Nước uống</w:t>
            </w:r>
          </w:p>
        </w:tc>
        <w:tc>
          <w:tcPr>
            <w:tcW w:w="1090" w:type="dxa"/>
            <w:shd w:val="clear" w:color="auto" w:fill="auto"/>
            <w:vAlign w:val="bottom"/>
            <w:hideMark/>
          </w:tcPr>
          <w:p w14:paraId="5C815E90" w14:textId="77777777" w:rsidR="004622DC" w:rsidRPr="004622DC" w:rsidRDefault="004622DC" w:rsidP="00037A41">
            <w:pPr>
              <w:jc w:val="right"/>
              <w:rPr>
                <w:color w:val="000000"/>
                <w:sz w:val="24"/>
                <w:szCs w:val="24"/>
              </w:rPr>
            </w:pPr>
            <w:r w:rsidRPr="004622DC">
              <w:rPr>
                <w:color w:val="000000"/>
                <w:sz w:val="24"/>
                <w:szCs w:val="24"/>
              </w:rPr>
              <w:t>80%</w:t>
            </w:r>
          </w:p>
        </w:tc>
        <w:tc>
          <w:tcPr>
            <w:tcW w:w="1080" w:type="dxa"/>
            <w:shd w:val="clear" w:color="auto" w:fill="auto"/>
            <w:vAlign w:val="bottom"/>
            <w:hideMark/>
          </w:tcPr>
          <w:p w14:paraId="6A15914D" w14:textId="77777777" w:rsidR="004622DC" w:rsidRPr="004622DC" w:rsidRDefault="004622DC" w:rsidP="00037A41">
            <w:pPr>
              <w:jc w:val="center"/>
              <w:rPr>
                <w:color w:val="000000"/>
                <w:sz w:val="24"/>
                <w:szCs w:val="24"/>
              </w:rPr>
            </w:pPr>
            <w:r w:rsidRPr="004622DC">
              <w:rPr>
                <w:color w:val="000000"/>
                <w:sz w:val="24"/>
                <w:szCs w:val="24"/>
              </w:rPr>
              <w:t>100%</w:t>
            </w:r>
          </w:p>
        </w:tc>
        <w:tc>
          <w:tcPr>
            <w:tcW w:w="1152" w:type="dxa"/>
            <w:shd w:val="clear" w:color="auto" w:fill="auto"/>
            <w:vAlign w:val="center"/>
            <w:hideMark/>
          </w:tcPr>
          <w:p w14:paraId="587432C1" w14:textId="77777777" w:rsidR="004622DC" w:rsidRPr="004622DC" w:rsidRDefault="004622DC" w:rsidP="00037A41">
            <w:pPr>
              <w:jc w:val="center"/>
              <w:rPr>
                <w:color w:val="000000"/>
                <w:sz w:val="24"/>
                <w:szCs w:val="24"/>
              </w:rPr>
            </w:pPr>
            <w:r w:rsidRPr="004622DC">
              <w:rPr>
                <w:color w:val="000000"/>
                <w:sz w:val="24"/>
                <w:szCs w:val="24"/>
              </w:rPr>
              <w:t> </w:t>
            </w:r>
          </w:p>
        </w:tc>
        <w:tc>
          <w:tcPr>
            <w:tcW w:w="1134" w:type="dxa"/>
            <w:shd w:val="clear" w:color="auto" w:fill="auto"/>
            <w:vAlign w:val="center"/>
            <w:hideMark/>
          </w:tcPr>
          <w:p w14:paraId="7CCBF2A5" w14:textId="77777777" w:rsidR="004622DC" w:rsidRPr="004622DC" w:rsidRDefault="004622DC" w:rsidP="00037A41">
            <w:pPr>
              <w:jc w:val="center"/>
              <w:rPr>
                <w:color w:val="000000"/>
                <w:sz w:val="24"/>
                <w:szCs w:val="24"/>
              </w:rPr>
            </w:pPr>
            <w:r w:rsidRPr="004622DC">
              <w:rPr>
                <w:color w:val="000000"/>
                <w:sz w:val="24"/>
                <w:szCs w:val="24"/>
              </w:rPr>
              <w:t> </w:t>
            </w:r>
          </w:p>
        </w:tc>
      </w:tr>
      <w:tr w:rsidR="004622DC" w:rsidRPr="004622DC" w14:paraId="57D33DC7" w14:textId="77777777" w:rsidTr="00FB14A9">
        <w:trPr>
          <w:trHeight w:val="560"/>
        </w:trPr>
        <w:tc>
          <w:tcPr>
            <w:tcW w:w="720" w:type="dxa"/>
            <w:shd w:val="clear" w:color="auto" w:fill="auto"/>
            <w:vAlign w:val="center"/>
            <w:hideMark/>
          </w:tcPr>
          <w:p w14:paraId="2F0DFBAB"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467C9268" w14:textId="77777777" w:rsidR="004622DC" w:rsidRPr="004622DC" w:rsidRDefault="004622DC" w:rsidP="00037A41">
            <w:pPr>
              <w:ind w:left="430" w:hanging="430"/>
              <w:rPr>
                <w:color w:val="000000"/>
                <w:sz w:val="24"/>
                <w:szCs w:val="24"/>
              </w:rPr>
            </w:pPr>
            <w:r w:rsidRPr="004622DC">
              <w:rPr>
                <w:color w:val="000000"/>
                <w:sz w:val="24"/>
                <w:szCs w:val="24"/>
              </w:rPr>
              <w:t xml:space="preserve">       - Hệ thống vệ sinh tiện lợi và riêng rẽ cho từng giới tính</w:t>
            </w:r>
          </w:p>
        </w:tc>
        <w:tc>
          <w:tcPr>
            <w:tcW w:w="1090" w:type="dxa"/>
            <w:shd w:val="clear" w:color="auto" w:fill="auto"/>
            <w:vAlign w:val="bottom"/>
            <w:hideMark/>
          </w:tcPr>
          <w:p w14:paraId="34097DF8" w14:textId="77777777" w:rsidR="004622DC" w:rsidRPr="004622DC" w:rsidRDefault="004622DC" w:rsidP="00037A41">
            <w:pPr>
              <w:jc w:val="center"/>
              <w:rPr>
                <w:color w:val="000000"/>
                <w:sz w:val="24"/>
                <w:szCs w:val="24"/>
              </w:rPr>
            </w:pPr>
            <w:r w:rsidRPr="004622DC">
              <w:rPr>
                <w:color w:val="000000"/>
                <w:sz w:val="24"/>
                <w:szCs w:val="24"/>
              </w:rPr>
              <w:t>100%</w:t>
            </w:r>
          </w:p>
        </w:tc>
        <w:tc>
          <w:tcPr>
            <w:tcW w:w="1080" w:type="dxa"/>
            <w:shd w:val="clear" w:color="auto" w:fill="auto"/>
            <w:vAlign w:val="bottom"/>
            <w:hideMark/>
          </w:tcPr>
          <w:p w14:paraId="6B3252EE" w14:textId="77777777" w:rsidR="004622DC" w:rsidRPr="004622DC" w:rsidRDefault="004622DC" w:rsidP="00037A41">
            <w:pPr>
              <w:jc w:val="center"/>
              <w:rPr>
                <w:color w:val="000000"/>
                <w:sz w:val="24"/>
                <w:szCs w:val="24"/>
              </w:rPr>
            </w:pPr>
            <w:r w:rsidRPr="004622DC">
              <w:rPr>
                <w:color w:val="000000"/>
                <w:sz w:val="24"/>
                <w:szCs w:val="24"/>
              </w:rPr>
              <w:t>100%</w:t>
            </w:r>
          </w:p>
        </w:tc>
        <w:tc>
          <w:tcPr>
            <w:tcW w:w="1152" w:type="dxa"/>
            <w:shd w:val="clear" w:color="auto" w:fill="auto"/>
            <w:vAlign w:val="center"/>
            <w:hideMark/>
          </w:tcPr>
          <w:p w14:paraId="04A46B60" w14:textId="77777777" w:rsidR="004622DC" w:rsidRPr="004622DC" w:rsidRDefault="004622DC" w:rsidP="00037A41">
            <w:pPr>
              <w:jc w:val="center"/>
              <w:rPr>
                <w:color w:val="000000"/>
                <w:sz w:val="24"/>
                <w:szCs w:val="24"/>
              </w:rPr>
            </w:pPr>
            <w:r w:rsidRPr="004622DC">
              <w:rPr>
                <w:color w:val="000000"/>
                <w:sz w:val="24"/>
                <w:szCs w:val="24"/>
              </w:rPr>
              <w:t> </w:t>
            </w:r>
          </w:p>
        </w:tc>
        <w:tc>
          <w:tcPr>
            <w:tcW w:w="1134" w:type="dxa"/>
            <w:shd w:val="clear" w:color="auto" w:fill="auto"/>
            <w:vAlign w:val="center"/>
            <w:hideMark/>
          </w:tcPr>
          <w:p w14:paraId="32B7FF8B" w14:textId="77777777" w:rsidR="004622DC" w:rsidRPr="004622DC" w:rsidRDefault="004622DC" w:rsidP="00037A41">
            <w:pPr>
              <w:jc w:val="center"/>
              <w:rPr>
                <w:color w:val="000000"/>
                <w:sz w:val="24"/>
                <w:szCs w:val="24"/>
              </w:rPr>
            </w:pPr>
            <w:r w:rsidRPr="004622DC">
              <w:rPr>
                <w:color w:val="000000"/>
                <w:sz w:val="24"/>
                <w:szCs w:val="24"/>
              </w:rPr>
              <w:t> </w:t>
            </w:r>
          </w:p>
        </w:tc>
      </w:tr>
      <w:tr w:rsidR="004622DC" w:rsidRPr="004622DC" w14:paraId="2E66F667" w14:textId="77777777" w:rsidTr="00FB14A9">
        <w:trPr>
          <w:trHeight w:val="290"/>
        </w:trPr>
        <w:tc>
          <w:tcPr>
            <w:tcW w:w="720" w:type="dxa"/>
            <w:shd w:val="clear" w:color="auto" w:fill="auto"/>
            <w:vAlign w:val="center"/>
            <w:hideMark/>
          </w:tcPr>
          <w:p w14:paraId="5DF5E3AB"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3D2BF1EF" w14:textId="77777777" w:rsidR="004622DC" w:rsidRPr="004622DC" w:rsidRDefault="004622DC" w:rsidP="00037A41">
            <w:pPr>
              <w:rPr>
                <w:color w:val="000000"/>
                <w:sz w:val="24"/>
                <w:szCs w:val="24"/>
              </w:rPr>
            </w:pPr>
            <w:r w:rsidRPr="004622DC">
              <w:rPr>
                <w:color w:val="000000"/>
                <w:sz w:val="24"/>
                <w:szCs w:val="24"/>
              </w:rPr>
              <w:t xml:space="preserve">        - Chỗ rửa tay thuận tiện</w:t>
            </w:r>
          </w:p>
        </w:tc>
        <w:tc>
          <w:tcPr>
            <w:tcW w:w="1090" w:type="dxa"/>
            <w:shd w:val="clear" w:color="auto" w:fill="auto"/>
            <w:vAlign w:val="bottom"/>
            <w:hideMark/>
          </w:tcPr>
          <w:p w14:paraId="59ED3D5B" w14:textId="77777777" w:rsidR="004622DC" w:rsidRPr="004622DC" w:rsidRDefault="004622DC" w:rsidP="00037A41">
            <w:pPr>
              <w:jc w:val="center"/>
              <w:rPr>
                <w:color w:val="000000"/>
                <w:sz w:val="24"/>
                <w:szCs w:val="24"/>
              </w:rPr>
            </w:pPr>
            <w:r w:rsidRPr="004622DC">
              <w:rPr>
                <w:color w:val="000000"/>
                <w:sz w:val="24"/>
                <w:szCs w:val="24"/>
              </w:rPr>
              <w:t>90%</w:t>
            </w:r>
          </w:p>
        </w:tc>
        <w:tc>
          <w:tcPr>
            <w:tcW w:w="1080" w:type="dxa"/>
            <w:shd w:val="clear" w:color="auto" w:fill="auto"/>
            <w:vAlign w:val="bottom"/>
            <w:hideMark/>
          </w:tcPr>
          <w:p w14:paraId="7D57BC99" w14:textId="77777777" w:rsidR="004622DC" w:rsidRPr="004622DC" w:rsidRDefault="004622DC" w:rsidP="00037A41">
            <w:pPr>
              <w:jc w:val="center"/>
              <w:rPr>
                <w:color w:val="000000"/>
                <w:sz w:val="24"/>
                <w:szCs w:val="24"/>
              </w:rPr>
            </w:pPr>
            <w:r w:rsidRPr="004622DC">
              <w:rPr>
                <w:color w:val="000000"/>
                <w:sz w:val="24"/>
                <w:szCs w:val="24"/>
              </w:rPr>
              <w:t>100%</w:t>
            </w:r>
          </w:p>
        </w:tc>
        <w:tc>
          <w:tcPr>
            <w:tcW w:w="1152" w:type="dxa"/>
            <w:shd w:val="clear" w:color="auto" w:fill="auto"/>
            <w:vAlign w:val="center"/>
            <w:hideMark/>
          </w:tcPr>
          <w:p w14:paraId="29EB330B" w14:textId="77777777" w:rsidR="004622DC" w:rsidRPr="004622DC" w:rsidRDefault="004622DC" w:rsidP="00037A41">
            <w:pPr>
              <w:jc w:val="center"/>
              <w:rPr>
                <w:color w:val="000000"/>
                <w:sz w:val="24"/>
                <w:szCs w:val="24"/>
              </w:rPr>
            </w:pPr>
            <w:r w:rsidRPr="004622DC">
              <w:rPr>
                <w:color w:val="000000"/>
                <w:sz w:val="24"/>
                <w:szCs w:val="24"/>
              </w:rPr>
              <w:t> </w:t>
            </w:r>
          </w:p>
        </w:tc>
        <w:tc>
          <w:tcPr>
            <w:tcW w:w="1134" w:type="dxa"/>
            <w:shd w:val="clear" w:color="auto" w:fill="auto"/>
            <w:vAlign w:val="center"/>
            <w:hideMark/>
          </w:tcPr>
          <w:p w14:paraId="3F11F168" w14:textId="77777777" w:rsidR="004622DC" w:rsidRPr="004622DC" w:rsidRDefault="004622DC" w:rsidP="00037A41">
            <w:pPr>
              <w:jc w:val="center"/>
              <w:rPr>
                <w:color w:val="000000"/>
                <w:sz w:val="24"/>
                <w:szCs w:val="24"/>
              </w:rPr>
            </w:pPr>
            <w:r w:rsidRPr="004622DC">
              <w:rPr>
                <w:color w:val="000000"/>
                <w:sz w:val="24"/>
                <w:szCs w:val="24"/>
              </w:rPr>
              <w:t> </w:t>
            </w:r>
          </w:p>
        </w:tc>
      </w:tr>
      <w:tr w:rsidR="004622DC" w:rsidRPr="004622DC" w14:paraId="60C2E6D4" w14:textId="77777777" w:rsidTr="00FB14A9">
        <w:trPr>
          <w:trHeight w:val="290"/>
        </w:trPr>
        <w:tc>
          <w:tcPr>
            <w:tcW w:w="720" w:type="dxa"/>
            <w:shd w:val="clear" w:color="auto" w:fill="auto"/>
            <w:vAlign w:val="center"/>
            <w:hideMark/>
          </w:tcPr>
          <w:p w14:paraId="3F079C2B"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21FEF3CA" w14:textId="77777777" w:rsidR="004622DC" w:rsidRPr="004622DC" w:rsidRDefault="004622DC" w:rsidP="00037A41">
            <w:pPr>
              <w:rPr>
                <w:color w:val="000000"/>
                <w:sz w:val="24"/>
                <w:szCs w:val="24"/>
              </w:rPr>
            </w:pPr>
            <w:r w:rsidRPr="004622DC">
              <w:rPr>
                <w:color w:val="000000"/>
                <w:sz w:val="24"/>
                <w:szCs w:val="24"/>
              </w:rPr>
              <w:t xml:space="preserve">       - Có điện</w:t>
            </w:r>
          </w:p>
        </w:tc>
        <w:tc>
          <w:tcPr>
            <w:tcW w:w="1090" w:type="dxa"/>
            <w:shd w:val="clear" w:color="auto" w:fill="auto"/>
            <w:vAlign w:val="bottom"/>
            <w:hideMark/>
          </w:tcPr>
          <w:p w14:paraId="4CDB61E0" w14:textId="77777777" w:rsidR="004622DC" w:rsidRPr="004622DC" w:rsidRDefault="004622DC" w:rsidP="00037A41">
            <w:pPr>
              <w:jc w:val="center"/>
              <w:rPr>
                <w:color w:val="000000"/>
                <w:sz w:val="24"/>
                <w:szCs w:val="24"/>
              </w:rPr>
            </w:pPr>
            <w:r w:rsidRPr="004622DC">
              <w:rPr>
                <w:color w:val="000000"/>
                <w:sz w:val="24"/>
                <w:szCs w:val="24"/>
              </w:rPr>
              <w:t>100%</w:t>
            </w:r>
          </w:p>
        </w:tc>
        <w:tc>
          <w:tcPr>
            <w:tcW w:w="1080" w:type="dxa"/>
            <w:shd w:val="clear" w:color="auto" w:fill="auto"/>
            <w:vAlign w:val="bottom"/>
            <w:hideMark/>
          </w:tcPr>
          <w:p w14:paraId="1746B1E2" w14:textId="77777777" w:rsidR="004622DC" w:rsidRPr="004622DC" w:rsidRDefault="004622DC" w:rsidP="00037A41">
            <w:pPr>
              <w:jc w:val="center"/>
              <w:rPr>
                <w:color w:val="000000"/>
                <w:sz w:val="24"/>
                <w:szCs w:val="24"/>
              </w:rPr>
            </w:pPr>
            <w:r w:rsidRPr="004622DC">
              <w:rPr>
                <w:color w:val="000000"/>
                <w:sz w:val="24"/>
                <w:szCs w:val="24"/>
              </w:rPr>
              <w:t>100%</w:t>
            </w:r>
          </w:p>
        </w:tc>
        <w:tc>
          <w:tcPr>
            <w:tcW w:w="1152" w:type="dxa"/>
            <w:shd w:val="clear" w:color="auto" w:fill="auto"/>
            <w:vAlign w:val="center"/>
            <w:hideMark/>
          </w:tcPr>
          <w:p w14:paraId="0E22E6F9" w14:textId="77777777" w:rsidR="004622DC" w:rsidRPr="004622DC" w:rsidRDefault="004622DC" w:rsidP="00037A41">
            <w:pPr>
              <w:jc w:val="center"/>
              <w:rPr>
                <w:color w:val="000000"/>
                <w:sz w:val="24"/>
                <w:szCs w:val="24"/>
              </w:rPr>
            </w:pPr>
            <w:r w:rsidRPr="004622DC">
              <w:rPr>
                <w:color w:val="000000"/>
                <w:sz w:val="24"/>
                <w:szCs w:val="24"/>
              </w:rPr>
              <w:t> </w:t>
            </w:r>
          </w:p>
        </w:tc>
        <w:tc>
          <w:tcPr>
            <w:tcW w:w="1134" w:type="dxa"/>
            <w:shd w:val="clear" w:color="auto" w:fill="auto"/>
            <w:vAlign w:val="center"/>
            <w:hideMark/>
          </w:tcPr>
          <w:p w14:paraId="6C0396F3" w14:textId="77777777" w:rsidR="004622DC" w:rsidRPr="004622DC" w:rsidRDefault="004622DC" w:rsidP="00037A41">
            <w:pPr>
              <w:jc w:val="center"/>
              <w:rPr>
                <w:color w:val="000000"/>
                <w:sz w:val="24"/>
                <w:szCs w:val="24"/>
              </w:rPr>
            </w:pPr>
            <w:r w:rsidRPr="004622DC">
              <w:rPr>
                <w:color w:val="000000"/>
                <w:sz w:val="24"/>
                <w:szCs w:val="24"/>
              </w:rPr>
              <w:t> </w:t>
            </w:r>
          </w:p>
        </w:tc>
      </w:tr>
      <w:tr w:rsidR="004622DC" w:rsidRPr="004622DC" w14:paraId="67E71857" w14:textId="77777777" w:rsidTr="00FB14A9">
        <w:trPr>
          <w:trHeight w:val="290"/>
        </w:trPr>
        <w:tc>
          <w:tcPr>
            <w:tcW w:w="720" w:type="dxa"/>
            <w:shd w:val="clear" w:color="auto" w:fill="auto"/>
            <w:vAlign w:val="center"/>
            <w:hideMark/>
          </w:tcPr>
          <w:p w14:paraId="301E4B47"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153AAABA" w14:textId="77777777" w:rsidR="004622DC" w:rsidRPr="004622DC" w:rsidRDefault="004622DC" w:rsidP="00037A41">
            <w:pPr>
              <w:rPr>
                <w:color w:val="000000"/>
                <w:sz w:val="24"/>
                <w:szCs w:val="24"/>
              </w:rPr>
            </w:pPr>
            <w:r w:rsidRPr="004622DC">
              <w:rPr>
                <w:color w:val="000000"/>
                <w:sz w:val="24"/>
                <w:szCs w:val="24"/>
              </w:rPr>
              <w:t xml:space="preserve">        - Internet dùng cho mục đích học tập</w:t>
            </w:r>
          </w:p>
        </w:tc>
        <w:tc>
          <w:tcPr>
            <w:tcW w:w="1090" w:type="dxa"/>
            <w:shd w:val="clear" w:color="auto" w:fill="auto"/>
            <w:vAlign w:val="bottom"/>
            <w:hideMark/>
          </w:tcPr>
          <w:p w14:paraId="06B46370" w14:textId="77777777" w:rsidR="004622DC" w:rsidRPr="004622DC" w:rsidRDefault="004622DC" w:rsidP="00037A41">
            <w:pPr>
              <w:jc w:val="center"/>
              <w:rPr>
                <w:color w:val="000000"/>
                <w:sz w:val="24"/>
                <w:szCs w:val="24"/>
              </w:rPr>
            </w:pPr>
            <w:r w:rsidRPr="004622DC">
              <w:rPr>
                <w:color w:val="000000"/>
                <w:sz w:val="24"/>
                <w:szCs w:val="24"/>
              </w:rPr>
              <w:t>100%</w:t>
            </w:r>
          </w:p>
        </w:tc>
        <w:tc>
          <w:tcPr>
            <w:tcW w:w="1080" w:type="dxa"/>
            <w:shd w:val="clear" w:color="auto" w:fill="auto"/>
            <w:vAlign w:val="bottom"/>
            <w:hideMark/>
          </w:tcPr>
          <w:p w14:paraId="51576633" w14:textId="77777777" w:rsidR="004622DC" w:rsidRPr="004622DC" w:rsidRDefault="004622DC" w:rsidP="00037A41">
            <w:pPr>
              <w:jc w:val="center"/>
              <w:rPr>
                <w:color w:val="000000"/>
                <w:sz w:val="24"/>
                <w:szCs w:val="24"/>
              </w:rPr>
            </w:pPr>
            <w:r w:rsidRPr="004622DC">
              <w:rPr>
                <w:color w:val="000000"/>
                <w:sz w:val="24"/>
                <w:szCs w:val="24"/>
              </w:rPr>
              <w:t>100%</w:t>
            </w:r>
          </w:p>
        </w:tc>
        <w:tc>
          <w:tcPr>
            <w:tcW w:w="1152" w:type="dxa"/>
            <w:shd w:val="clear" w:color="auto" w:fill="auto"/>
            <w:vAlign w:val="center"/>
            <w:hideMark/>
          </w:tcPr>
          <w:p w14:paraId="20F89A4E" w14:textId="77777777" w:rsidR="004622DC" w:rsidRPr="004622DC" w:rsidRDefault="004622DC" w:rsidP="00037A41">
            <w:pPr>
              <w:jc w:val="center"/>
              <w:rPr>
                <w:color w:val="000000"/>
                <w:sz w:val="24"/>
                <w:szCs w:val="24"/>
              </w:rPr>
            </w:pPr>
            <w:r w:rsidRPr="004622DC">
              <w:rPr>
                <w:color w:val="000000"/>
                <w:sz w:val="24"/>
                <w:szCs w:val="24"/>
              </w:rPr>
              <w:t> </w:t>
            </w:r>
          </w:p>
        </w:tc>
        <w:tc>
          <w:tcPr>
            <w:tcW w:w="1134" w:type="dxa"/>
            <w:shd w:val="clear" w:color="auto" w:fill="auto"/>
            <w:vAlign w:val="center"/>
            <w:hideMark/>
          </w:tcPr>
          <w:p w14:paraId="7C446BC3" w14:textId="77777777" w:rsidR="004622DC" w:rsidRPr="004622DC" w:rsidRDefault="004622DC" w:rsidP="00037A41">
            <w:pPr>
              <w:jc w:val="center"/>
              <w:rPr>
                <w:color w:val="000000"/>
                <w:sz w:val="24"/>
                <w:szCs w:val="24"/>
              </w:rPr>
            </w:pPr>
            <w:r w:rsidRPr="004622DC">
              <w:rPr>
                <w:color w:val="000000"/>
                <w:sz w:val="24"/>
                <w:szCs w:val="24"/>
              </w:rPr>
              <w:t> </w:t>
            </w:r>
          </w:p>
        </w:tc>
      </w:tr>
      <w:tr w:rsidR="004622DC" w:rsidRPr="004622DC" w14:paraId="2023FF28" w14:textId="77777777" w:rsidTr="00FB14A9">
        <w:trPr>
          <w:trHeight w:val="290"/>
        </w:trPr>
        <w:tc>
          <w:tcPr>
            <w:tcW w:w="720" w:type="dxa"/>
            <w:shd w:val="clear" w:color="auto" w:fill="auto"/>
            <w:vAlign w:val="center"/>
            <w:hideMark/>
          </w:tcPr>
          <w:p w14:paraId="279DAF3A"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675813F1" w14:textId="77777777" w:rsidR="004622DC" w:rsidRPr="004622DC" w:rsidRDefault="004622DC" w:rsidP="00037A41">
            <w:pPr>
              <w:rPr>
                <w:color w:val="000000"/>
                <w:sz w:val="24"/>
                <w:szCs w:val="24"/>
              </w:rPr>
            </w:pPr>
            <w:r w:rsidRPr="004622DC">
              <w:rPr>
                <w:color w:val="000000"/>
                <w:sz w:val="24"/>
                <w:szCs w:val="24"/>
              </w:rPr>
              <w:t xml:space="preserve">        - Máy tính dung cho mục đích học tập</w:t>
            </w:r>
          </w:p>
        </w:tc>
        <w:tc>
          <w:tcPr>
            <w:tcW w:w="1090" w:type="dxa"/>
            <w:shd w:val="clear" w:color="auto" w:fill="auto"/>
            <w:vAlign w:val="bottom"/>
            <w:hideMark/>
          </w:tcPr>
          <w:p w14:paraId="3901F684" w14:textId="77777777" w:rsidR="004622DC" w:rsidRPr="004622DC" w:rsidRDefault="004622DC" w:rsidP="00037A41">
            <w:pPr>
              <w:jc w:val="center"/>
              <w:rPr>
                <w:color w:val="000000"/>
                <w:sz w:val="24"/>
                <w:szCs w:val="24"/>
              </w:rPr>
            </w:pPr>
            <w:r w:rsidRPr="004622DC">
              <w:rPr>
                <w:color w:val="000000"/>
                <w:sz w:val="24"/>
                <w:szCs w:val="24"/>
              </w:rPr>
              <w:t>100%</w:t>
            </w:r>
          </w:p>
        </w:tc>
        <w:tc>
          <w:tcPr>
            <w:tcW w:w="1080" w:type="dxa"/>
            <w:shd w:val="clear" w:color="auto" w:fill="auto"/>
            <w:vAlign w:val="bottom"/>
            <w:hideMark/>
          </w:tcPr>
          <w:p w14:paraId="1B5B0A5C" w14:textId="77777777" w:rsidR="004622DC" w:rsidRPr="004622DC" w:rsidRDefault="004622DC" w:rsidP="00037A41">
            <w:pPr>
              <w:jc w:val="center"/>
              <w:rPr>
                <w:color w:val="000000"/>
                <w:sz w:val="24"/>
                <w:szCs w:val="24"/>
              </w:rPr>
            </w:pPr>
            <w:r w:rsidRPr="004622DC">
              <w:rPr>
                <w:color w:val="000000"/>
                <w:sz w:val="24"/>
                <w:szCs w:val="24"/>
              </w:rPr>
              <w:t>100%</w:t>
            </w:r>
          </w:p>
        </w:tc>
        <w:tc>
          <w:tcPr>
            <w:tcW w:w="1152" w:type="dxa"/>
            <w:shd w:val="clear" w:color="auto" w:fill="auto"/>
            <w:vAlign w:val="center"/>
            <w:hideMark/>
          </w:tcPr>
          <w:p w14:paraId="0EA92E30" w14:textId="77777777" w:rsidR="004622DC" w:rsidRPr="004622DC" w:rsidRDefault="004622DC" w:rsidP="00037A41">
            <w:pPr>
              <w:jc w:val="center"/>
              <w:rPr>
                <w:color w:val="000000"/>
                <w:sz w:val="24"/>
                <w:szCs w:val="24"/>
              </w:rPr>
            </w:pPr>
            <w:r w:rsidRPr="004622DC">
              <w:rPr>
                <w:color w:val="000000"/>
                <w:sz w:val="24"/>
                <w:szCs w:val="24"/>
              </w:rPr>
              <w:t> </w:t>
            </w:r>
          </w:p>
        </w:tc>
        <w:tc>
          <w:tcPr>
            <w:tcW w:w="1134" w:type="dxa"/>
            <w:shd w:val="clear" w:color="auto" w:fill="auto"/>
            <w:vAlign w:val="center"/>
            <w:hideMark/>
          </w:tcPr>
          <w:p w14:paraId="0B5D94D9" w14:textId="77777777" w:rsidR="004622DC" w:rsidRPr="004622DC" w:rsidRDefault="004622DC" w:rsidP="00037A41">
            <w:pPr>
              <w:jc w:val="center"/>
              <w:rPr>
                <w:color w:val="000000"/>
                <w:sz w:val="24"/>
                <w:szCs w:val="24"/>
              </w:rPr>
            </w:pPr>
            <w:r w:rsidRPr="004622DC">
              <w:rPr>
                <w:color w:val="000000"/>
                <w:sz w:val="24"/>
                <w:szCs w:val="24"/>
              </w:rPr>
              <w:t> </w:t>
            </w:r>
          </w:p>
        </w:tc>
      </w:tr>
      <w:tr w:rsidR="004622DC" w:rsidRPr="004622DC" w14:paraId="0A93EBF8" w14:textId="77777777" w:rsidTr="00FB14A9">
        <w:trPr>
          <w:trHeight w:val="560"/>
        </w:trPr>
        <w:tc>
          <w:tcPr>
            <w:tcW w:w="720" w:type="dxa"/>
            <w:shd w:val="clear" w:color="auto" w:fill="auto"/>
            <w:vAlign w:val="center"/>
            <w:hideMark/>
          </w:tcPr>
          <w:p w14:paraId="20006F75" w14:textId="77777777" w:rsidR="004622DC" w:rsidRPr="004622DC" w:rsidRDefault="004622DC" w:rsidP="00037A41">
            <w:pPr>
              <w:jc w:val="center"/>
              <w:rPr>
                <w:b/>
                <w:bCs/>
                <w:color w:val="000000"/>
                <w:sz w:val="24"/>
                <w:szCs w:val="24"/>
              </w:rPr>
            </w:pPr>
            <w:r w:rsidRPr="004622DC">
              <w:rPr>
                <w:b/>
                <w:bCs/>
                <w:color w:val="000000"/>
                <w:sz w:val="24"/>
                <w:szCs w:val="24"/>
              </w:rPr>
              <w:lastRenderedPageBreak/>
              <w:t> </w:t>
            </w:r>
          </w:p>
        </w:tc>
        <w:tc>
          <w:tcPr>
            <w:tcW w:w="5120" w:type="dxa"/>
            <w:shd w:val="clear" w:color="auto" w:fill="auto"/>
            <w:vAlign w:val="center"/>
            <w:hideMark/>
          </w:tcPr>
          <w:p w14:paraId="4BC0B1BF" w14:textId="77777777" w:rsidR="004622DC" w:rsidRPr="004622DC" w:rsidRDefault="004622DC" w:rsidP="00037A41">
            <w:pPr>
              <w:ind w:left="430" w:hanging="430"/>
              <w:rPr>
                <w:color w:val="000000"/>
                <w:sz w:val="24"/>
                <w:szCs w:val="24"/>
              </w:rPr>
            </w:pPr>
            <w:r w:rsidRPr="004622DC">
              <w:rPr>
                <w:color w:val="000000"/>
                <w:sz w:val="24"/>
                <w:szCs w:val="24"/>
              </w:rPr>
              <w:t xml:space="preserve">        - Cơ sở hạ tầng và tài liệu phù hợp với học sinh khuyết tật</w:t>
            </w:r>
          </w:p>
        </w:tc>
        <w:tc>
          <w:tcPr>
            <w:tcW w:w="1090" w:type="dxa"/>
            <w:shd w:val="clear" w:color="auto" w:fill="auto"/>
            <w:vAlign w:val="center"/>
            <w:hideMark/>
          </w:tcPr>
          <w:p w14:paraId="3A6FC8D9" w14:textId="77777777" w:rsidR="004622DC" w:rsidRPr="004622DC" w:rsidRDefault="004622DC" w:rsidP="00037A41">
            <w:pPr>
              <w:jc w:val="center"/>
              <w:rPr>
                <w:color w:val="000000"/>
                <w:sz w:val="24"/>
                <w:szCs w:val="24"/>
              </w:rPr>
            </w:pPr>
            <w:r w:rsidRPr="004622DC">
              <w:rPr>
                <w:color w:val="000000"/>
                <w:sz w:val="24"/>
                <w:szCs w:val="24"/>
              </w:rPr>
              <w:t>40%</w:t>
            </w:r>
          </w:p>
        </w:tc>
        <w:tc>
          <w:tcPr>
            <w:tcW w:w="1080" w:type="dxa"/>
            <w:shd w:val="clear" w:color="auto" w:fill="auto"/>
            <w:vAlign w:val="center"/>
            <w:hideMark/>
          </w:tcPr>
          <w:p w14:paraId="6D790C37" w14:textId="77777777" w:rsidR="004622DC" w:rsidRPr="004622DC" w:rsidRDefault="004622DC" w:rsidP="00037A41">
            <w:pPr>
              <w:jc w:val="center"/>
              <w:rPr>
                <w:color w:val="000000"/>
                <w:sz w:val="24"/>
                <w:szCs w:val="24"/>
              </w:rPr>
            </w:pPr>
            <w:r w:rsidRPr="004622DC">
              <w:rPr>
                <w:color w:val="000000"/>
                <w:sz w:val="24"/>
                <w:szCs w:val="24"/>
              </w:rPr>
              <w:t>60%</w:t>
            </w:r>
          </w:p>
        </w:tc>
        <w:tc>
          <w:tcPr>
            <w:tcW w:w="1152" w:type="dxa"/>
            <w:shd w:val="clear" w:color="auto" w:fill="auto"/>
            <w:vAlign w:val="center"/>
            <w:hideMark/>
          </w:tcPr>
          <w:p w14:paraId="57D67C96" w14:textId="77777777" w:rsidR="004622DC" w:rsidRPr="004622DC" w:rsidRDefault="004622DC" w:rsidP="00037A41">
            <w:pPr>
              <w:jc w:val="center"/>
              <w:rPr>
                <w:color w:val="000000"/>
                <w:sz w:val="24"/>
                <w:szCs w:val="24"/>
              </w:rPr>
            </w:pPr>
            <w:r w:rsidRPr="004622DC">
              <w:rPr>
                <w:color w:val="000000"/>
                <w:sz w:val="24"/>
                <w:szCs w:val="24"/>
              </w:rPr>
              <w:t> </w:t>
            </w:r>
          </w:p>
        </w:tc>
        <w:tc>
          <w:tcPr>
            <w:tcW w:w="1134" w:type="dxa"/>
            <w:shd w:val="clear" w:color="auto" w:fill="auto"/>
            <w:vAlign w:val="center"/>
            <w:hideMark/>
          </w:tcPr>
          <w:p w14:paraId="5A7661D4" w14:textId="77777777" w:rsidR="004622DC" w:rsidRPr="004622DC" w:rsidRDefault="004622DC" w:rsidP="00037A41">
            <w:pPr>
              <w:jc w:val="center"/>
              <w:rPr>
                <w:color w:val="000000"/>
                <w:sz w:val="24"/>
                <w:szCs w:val="24"/>
              </w:rPr>
            </w:pPr>
            <w:r w:rsidRPr="004622DC">
              <w:rPr>
                <w:color w:val="000000"/>
                <w:sz w:val="24"/>
                <w:szCs w:val="24"/>
              </w:rPr>
              <w:t> </w:t>
            </w:r>
          </w:p>
        </w:tc>
      </w:tr>
      <w:tr w:rsidR="004622DC" w:rsidRPr="004622DC" w14:paraId="639405D6" w14:textId="77777777" w:rsidTr="00FB14A9">
        <w:trPr>
          <w:trHeight w:val="560"/>
        </w:trPr>
        <w:tc>
          <w:tcPr>
            <w:tcW w:w="720" w:type="dxa"/>
            <w:shd w:val="clear" w:color="auto" w:fill="auto"/>
            <w:vAlign w:val="center"/>
            <w:hideMark/>
          </w:tcPr>
          <w:p w14:paraId="67D0366C" w14:textId="77777777" w:rsidR="004622DC" w:rsidRPr="004622DC" w:rsidRDefault="004622DC" w:rsidP="00037A41">
            <w:pPr>
              <w:jc w:val="center"/>
              <w:rPr>
                <w:b/>
                <w:bCs/>
                <w:color w:val="000000"/>
                <w:sz w:val="24"/>
                <w:szCs w:val="24"/>
              </w:rPr>
            </w:pPr>
            <w:r w:rsidRPr="004622DC">
              <w:rPr>
                <w:b/>
                <w:bCs/>
                <w:color w:val="000000"/>
                <w:sz w:val="24"/>
                <w:szCs w:val="24"/>
              </w:rPr>
              <w:t>44</w:t>
            </w:r>
          </w:p>
        </w:tc>
        <w:tc>
          <w:tcPr>
            <w:tcW w:w="5120" w:type="dxa"/>
            <w:shd w:val="clear" w:color="auto" w:fill="auto"/>
            <w:vAlign w:val="center"/>
            <w:hideMark/>
          </w:tcPr>
          <w:p w14:paraId="39C4C951" w14:textId="77777777" w:rsidR="004622DC" w:rsidRPr="004622DC" w:rsidRDefault="004622DC" w:rsidP="00037A41">
            <w:pPr>
              <w:rPr>
                <w:color w:val="000000"/>
                <w:sz w:val="24"/>
                <w:szCs w:val="24"/>
              </w:rPr>
            </w:pPr>
            <w:r w:rsidRPr="004622DC">
              <w:rPr>
                <w:color w:val="000000"/>
                <w:sz w:val="24"/>
                <w:szCs w:val="24"/>
              </w:rPr>
              <w:t>Tỷ lệ trường trung học cơ sở có:</w:t>
            </w:r>
          </w:p>
        </w:tc>
        <w:tc>
          <w:tcPr>
            <w:tcW w:w="1090" w:type="dxa"/>
            <w:shd w:val="clear" w:color="auto" w:fill="auto"/>
            <w:vAlign w:val="center"/>
            <w:hideMark/>
          </w:tcPr>
          <w:p w14:paraId="4D6BFA79" w14:textId="77777777" w:rsidR="004622DC" w:rsidRPr="004622DC" w:rsidRDefault="004622DC" w:rsidP="00037A41">
            <w:pPr>
              <w:rPr>
                <w:color w:val="000000"/>
                <w:sz w:val="24"/>
                <w:szCs w:val="24"/>
              </w:rPr>
            </w:pPr>
            <w:r w:rsidRPr="004622DC">
              <w:rPr>
                <w:color w:val="000000"/>
                <w:sz w:val="24"/>
                <w:szCs w:val="24"/>
              </w:rPr>
              <w:t> </w:t>
            </w:r>
          </w:p>
        </w:tc>
        <w:tc>
          <w:tcPr>
            <w:tcW w:w="1080" w:type="dxa"/>
            <w:shd w:val="clear" w:color="auto" w:fill="auto"/>
            <w:vAlign w:val="center"/>
            <w:hideMark/>
          </w:tcPr>
          <w:p w14:paraId="4274C9D3" w14:textId="77777777" w:rsidR="004622DC" w:rsidRPr="004622DC" w:rsidRDefault="004622DC" w:rsidP="00037A41">
            <w:pPr>
              <w:rPr>
                <w:color w:val="000000"/>
                <w:sz w:val="24"/>
                <w:szCs w:val="24"/>
              </w:rPr>
            </w:pPr>
            <w:r w:rsidRPr="004622DC">
              <w:rPr>
                <w:color w:val="000000"/>
                <w:sz w:val="24"/>
                <w:szCs w:val="24"/>
              </w:rPr>
              <w:t> </w:t>
            </w:r>
          </w:p>
        </w:tc>
        <w:tc>
          <w:tcPr>
            <w:tcW w:w="1152" w:type="dxa"/>
            <w:shd w:val="clear" w:color="auto" w:fill="auto"/>
            <w:vAlign w:val="center"/>
            <w:hideMark/>
          </w:tcPr>
          <w:p w14:paraId="156F83A3" w14:textId="77777777" w:rsidR="004622DC" w:rsidRPr="004622DC" w:rsidRDefault="004622DC" w:rsidP="00037A41">
            <w:pPr>
              <w:jc w:val="center"/>
              <w:rPr>
                <w:color w:val="000000"/>
                <w:sz w:val="24"/>
                <w:szCs w:val="24"/>
              </w:rPr>
            </w:pPr>
            <w:r w:rsidRPr="004622DC">
              <w:rPr>
                <w:color w:val="000000"/>
                <w:sz w:val="24"/>
                <w:szCs w:val="24"/>
              </w:rPr>
              <w:t>Bộ Giáo dục và Đào tạo</w:t>
            </w:r>
          </w:p>
        </w:tc>
        <w:tc>
          <w:tcPr>
            <w:tcW w:w="1134" w:type="dxa"/>
            <w:shd w:val="clear" w:color="auto" w:fill="auto"/>
            <w:vAlign w:val="center"/>
            <w:hideMark/>
          </w:tcPr>
          <w:p w14:paraId="7219D1D6" w14:textId="77777777" w:rsidR="004622DC" w:rsidRPr="004622DC" w:rsidRDefault="004622DC" w:rsidP="00037A41">
            <w:pPr>
              <w:jc w:val="center"/>
              <w:rPr>
                <w:color w:val="000000"/>
                <w:sz w:val="24"/>
                <w:szCs w:val="24"/>
              </w:rPr>
            </w:pPr>
            <w:r w:rsidRPr="004622DC">
              <w:rPr>
                <w:color w:val="000000"/>
                <w:sz w:val="24"/>
                <w:szCs w:val="24"/>
              </w:rPr>
              <w:t>Bộ Giáo dục và Đào tạo</w:t>
            </w:r>
          </w:p>
        </w:tc>
      </w:tr>
      <w:tr w:rsidR="004622DC" w:rsidRPr="004622DC" w14:paraId="6077AA57" w14:textId="77777777" w:rsidTr="00FB14A9">
        <w:trPr>
          <w:trHeight w:val="290"/>
        </w:trPr>
        <w:tc>
          <w:tcPr>
            <w:tcW w:w="720" w:type="dxa"/>
            <w:shd w:val="clear" w:color="auto" w:fill="auto"/>
            <w:vAlign w:val="center"/>
            <w:hideMark/>
          </w:tcPr>
          <w:p w14:paraId="40B0CFC3"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5A1F50B1" w14:textId="77777777" w:rsidR="004622DC" w:rsidRPr="004622DC" w:rsidRDefault="004622DC" w:rsidP="00037A41">
            <w:pPr>
              <w:rPr>
                <w:color w:val="000000"/>
                <w:sz w:val="24"/>
                <w:szCs w:val="24"/>
              </w:rPr>
            </w:pPr>
            <w:r w:rsidRPr="004622DC">
              <w:rPr>
                <w:color w:val="000000"/>
                <w:sz w:val="24"/>
                <w:szCs w:val="24"/>
              </w:rPr>
              <w:t xml:space="preserve">       - Nước uống</w:t>
            </w:r>
          </w:p>
        </w:tc>
        <w:tc>
          <w:tcPr>
            <w:tcW w:w="1090" w:type="dxa"/>
            <w:shd w:val="clear" w:color="auto" w:fill="auto"/>
            <w:vAlign w:val="center"/>
            <w:hideMark/>
          </w:tcPr>
          <w:p w14:paraId="7E6782DE" w14:textId="77777777" w:rsidR="004622DC" w:rsidRPr="004622DC" w:rsidRDefault="004622DC" w:rsidP="00037A41">
            <w:pPr>
              <w:jc w:val="center"/>
              <w:rPr>
                <w:color w:val="000000"/>
                <w:sz w:val="24"/>
                <w:szCs w:val="24"/>
              </w:rPr>
            </w:pPr>
            <w:r w:rsidRPr="004622DC">
              <w:rPr>
                <w:color w:val="000000"/>
                <w:sz w:val="24"/>
                <w:szCs w:val="24"/>
              </w:rPr>
              <w:t>80%</w:t>
            </w:r>
          </w:p>
        </w:tc>
        <w:tc>
          <w:tcPr>
            <w:tcW w:w="1080" w:type="dxa"/>
            <w:shd w:val="clear" w:color="auto" w:fill="auto"/>
            <w:vAlign w:val="center"/>
            <w:hideMark/>
          </w:tcPr>
          <w:p w14:paraId="6414866B" w14:textId="77777777" w:rsidR="004622DC" w:rsidRPr="004622DC" w:rsidRDefault="004622DC" w:rsidP="00037A41">
            <w:pPr>
              <w:jc w:val="center"/>
              <w:rPr>
                <w:color w:val="000000"/>
                <w:sz w:val="24"/>
                <w:szCs w:val="24"/>
              </w:rPr>
            </w:pPr>
            <w:r w:rsidRPr="004622DC">
              <w:rPr>
                <w:color w:val="000000"/>
                <w:sz w:val="24"/>
                <w:szCs w:val="24"/>
              </w:rPr>
              <w:t>100%</w:t>
            </w:r>
          </w:p>
        </w:tc>
        <w:tc>
          <w:tcPr>
            <w:tcW w:w="1152" w:type="dxa"/>
            <w:shd w:val="clear" w:color="auto" w:fill="auto"/>
            <w:vAlign w:val="center"/>
            <w:hideMark/>
          </w:tcPr>
          <w:p w14:paraId="027595CF" w14:textId="77777777" w:rsidR="004622DC" w:rsidRPr="004622DC" w:rsidRDefault="004622DC" w:rsidP="00037A41">
            <w:pPr>
              <w:jc w:val="center"/>
              <w:rPr>
                <w:color w:val="000000"/>
                <w:sz w:val="24"/>
                <w:szCs w:val="24"/>
              </w:rPr>
            </w:pPr>
            <w:r w:rsidRPr="004622DC">
              <w:rPr>
                <w:color w:val="000000"/>
                <w:sz w:val="24"/>
                <w:szCs w:val="24"/>
              </w:rPr>
              <w:t> </w:t>
            </w:r>
          </w:p>
        </w:tc>
        <w:tc>
          <w:tcPr>
            <w:tcW w:w="1134" w:type="dxa"/>
            <w:shd w:val="clear" w:color="auto" w:fill="auto"/>
            <w:vAlign w:val="center"/>
            <w:hideMark/>
          </w:tcPr>
          <w:p w14:paraId="7400DEFE" w14:textId="77777777" w:rsidR="004622DC" w:rsidRPr="004622DC" w:rsidRDefault="004622DC" w:rsidP="00037A41">
            <w:pPr>
              <w:jc w:val="center"/>
              <w:rPr>
                <w:color w:val="000000"/>
                <w:sz w:val="24"/>
                <w:szCs w:val="24"/>
              </w:rPr>
            </w:pPr>
            <w:r w:rsidRPr="004622DC">
              <w:rPr>
                <w:color w:val="000000"/>
                <w:sz w:val="24"/>
                <w:szCs w:val="24"/>
              </w:rPr>
              <w:t> </w:t>
            </w:r>
          </w:p>
        </w:tc>
      </w:tr>
      <w:tr w:rsidR="004622DC" w:rsidRPr="004622DC" w14:paraId="1608CD4B" w14:textId="77777777" w:rsidTr="00FB14A9">
        <w:trPr>
          <w:trHeight w:val="560"/>
        </w:trPr>
        <w:tc>
          <w:tcPr>
            <w:tcW w:w="720" w:type="dxa"/>
            <w:shd w:val="clear" w:color="auto" w:fill="auto"/>
            <w:vAlign w:val="center"/>
            <w:hideMark/>
          </w:tcPr>
          <w:p w14:paraId="69CEA3F2"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37745AAC" w14:textId="77777777" w:rsidR="004622DC" w:rsidRPr="004622DC" w:rsidRDefault="004622DC" w:rsidP="00037A41">
            <w:pPr>
              <w:rPr>
                <w:color w:val="000000"/>
                <w:sz w:val="24"/>
                <w:szCs w:val="24"/>
              </w:rPr>
            </w:pPr>
            <w:r w:rsidRPr="004622DC">
              <w:rPr>
                <w:color w:val="000000"/>
                <w:sz w:val="24"/>
                <w:szCs w:val="24"/>
              </w:rPr>
              <w:t xml:space="preserve">       - Hệ thống vệ sinh tiện lợi và riêng rẽ cho từng giới tính</w:t>
            </w:r>
          </w:p>
        </w:tc>
        <w:tc>
          <w:tcPr>
            <w:tcW w:w="1090" w:type="dxa"/>
            <w:shd w:val="clear" w:color="auto" w:fill="auto"/>
            <w:vAlign w:val="center"/>
            <w:hideMark/>
          </w:tcPr>
          <w:p w14:paraId="05C75792" w14:textId="77777777" w:rsidR="004622DC" w:rsidRPr="004622DC" w:rsidRDefault="004622DC" w:rsidP="00037A41">
            <w:pPr>
              <w:jc w:val="center"/>
              <w:rPr>
                <w:color w:val="000000"/>
                <w:sz w:val="24"/>
                <w:szCs w:val="24"/>
              </w:rPr>
            </w:pPr>
            <w:r w:rsidRPr="004622DC">
              <w:rPr>
                <w:color w:val="000000"/>
                <w:sz w:val="24"/>
                <w:szCs w:val="24"/>
              </w:rPr>
              <w:t>100%</w:t>
            </w:r>
          </w:p>
        </w:tc>
        <w:tc>
          <w:tcPr>
            <w:tcW w:w="1080" w:type="dxa"/>
            <w:shd w:val="clear" w:color="auto" w:fill="auto"/>
            <w:vAlign w:val="center"/>
            <w:hideMark/>
          </w:tcPr>
          <w:p w14:paraId="4B7742C5" w14:textId="77777777" w:rsidR="004622DC" w:rsidRPr="004622DC" w:rsidRDefault="004622DC" w:rsidP="00037A41">
            <w:pPr>
              <w:jc w:val="center"/>
              <w:rPr>
                <w:color w:val="000000"/>
                <w:sz w:val="24"/>
                <w:szCs w:val="24"/>
              </w:rPr>
            </w:pPr>
            <w:r w:rsidRPr="004622DC">
              <w:rPr>
                <w:color w:val="000000"/>
                <w:sz w:val="24"/>
                <w:szCs w:val="24"/>
              </w:rPr>
              <w:t>100%</w:t>
            </w:r>
          </w:p>
        </w:tc>
        <w:tc>
          <w:tcPr>
            <w:tcW w:w="1152" w:type="dxa"/>
            <w:shd w:val="clear" w:color="auto" w:fill="auto"/>
            <w:vAlign w:val="center"/>
            <w:hideMark/>
          </w:tcPr>
          <w:p w14:paraId="39496B64" w14:textId="77777777" w:rsidR="004622DC" w:rsidRPr="004622DC" w:rsidRDefault="004622DC" w:rsidP="00037A41">
            <w:pPr>
              <w:jc w:val="center"/>
              <w:rPr>
                <w:color w:val="000000"/>
                <w:sz w:val="24"/>
                <w:szCs w:val="24"/>
              </w:rPr>
            </w:pPr>
            <w:r w:rsidRPr="004622DC">
              <w:rPr>
                <w:color w:val="000000"/>
                <w:sz w:val="24"/>
                <w:szCs w:val="24"/>
              </w:rPr>
              <w:t> </w:t>
            </w:r>
          </w:p>
        </w:tc>
        <w:tc>
          <w:tcPr>
            <w:tcW w:w="1134" w:type="dxa"/>
            <w:shd w:val="clear" w:color="auto" w:fill="auto"/>
            <w:vAlign w:val="center"/>
            <w:hideMark/>
          </w:tcPr>
          <w:p w14:paraId="50A99D6A" w14:textId="77777777" w:rsidR="004622DC" w:rsidRPr="004622DC" w:rsidRDefault="004622DC" w:rsidP="00037A41">
            <w:pPr>
              <w:jc w:val="center"/>
              <w:rPr>
                <w:color w:val="000000"/>
                <w:sz w:val="24"/>
                <w:szCs w:val="24"/>
              </w:rPr>
            </w:pPr>
            <w:r w:rsidRPr="004622DC">
              <w:rPr>
                <w:color w:val="000000"/>
                <w:sz w:val="24"/>
                <w:szCs w:val="24"/>
              </w:rPr>
              <w:t> </w:t>
            </w:r>
          </w:p>
        </w:tc>
      </w:tr>
      <w:tr w:rsidR="004622DC" w:rsidRPr="004622DC" w14:paraId="5F8C6E8E" w14:textId="77777777" w:rsidTr="00FB14A9">
        <w:trPr>
          <w:trHeight w:val="290"/>
        </w:trPr>
        <w:tc>
          <w:tcPr>
            <w:tcW w:w="720" w:type="dxa"/>
            <w:shd w:val="clear" w:color="auto" w:fill="auto"/>
            <w:vAlign w:val="center"/>
            <w:hideMark/>
          </w:tcPr>
          <w:p w14:paraId="6AB86B4B"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3FF90D2A" w14:textId="77777777" w:rsidR="004622DC" w:rsidRPr="004622DC" w:rsidRDefault="004622DC" w:rsidP="00037A41">
            <w:pPr>
              <w:rPr>
                <w:color w:val="000000"/>
                <w:sz w:val="24"/>
                <w:szCs w:val="24"/>
              </w:rPr>
            </w:pPr>
            <w:r w:rsidRPr="004622DC">
              <w:rPr>
                <w:color w:val="000000"/>
                <w:sz w:val="24"/>
                <w:szCs w:val="24"/>
              </w:rPr>
              <w:t xml:space="preserve">        - Chỗ rửa tay thuận tiện</w:t>
            </w:r>
          </w:p>
        </w:tc>
        <w:tc>
          <w:tcPr>
            <w:tcW w:w="1090" w:type="dxa"/>
            <w:shd w:val="clear" w:color="auto" w:fill="auto"/>
            <w:vAlign w:val="center"/>
            <w:hideMark/>
          </w:tcPr>
          <w:p w14:paraId="507AD3D5" w14:textId="77777777" w:rsidR="004622DC" w:rsidRPr="004622DC" w:rsidRDefault="004622DC" w:rsidP="00037A41">
            <w:pPr>
              <w:jc w:val="center"/>
              <w:rPr>
                <w:color w:val="000000"/>
                <w:sz w:val="24"/>
                <w:szCs w:val="24"/>
              </w:rPr>
            </w:pPr>
            <w:r w:rsidRPr="004622DC">
              <w:rPr>
                <w:color w:val="000000"/>
                <w:sz w:val="24"/>
                <w:szCs w:val="24"/>
              </w:rPr>
              <w:t>80%</w:t>
            </w:r>
          </w:p>
        </w:tc>
        <w:tc>
          <w:tcPr>
            <w:tcW w:w="1080" w:type="dxa"/>
            <w:shd w:val="clear" w:color="auto" w:fill="auto"/>
            <w:vAlign w:val="center"/>
            <w:hideMark/>
          </w:tcPr>
          <w:p w14:paraId="131D6879" w14:textId="77777777" w:rsidR="004622DC" w:rsidRPr="004622DC" w:rsidRDefault="004622DC" w:rsidP="00037A41">
            <w:pPr>
              <w:jc w:val="center"/>
              <w:rPr>
                <w:color w:val="000000"/>
                <w:sz w:val="24"/>
                <w:szCs w:val="24"/>
              </w:rPr>
            </w:pPr>
            <w:r w:rsidRPr="004622DC">
              <w:rPr>
                <w:color w:val="000000"/>
                <w:sz w:val="24"/>
                <w:szCs w:val="24"/>
              </w:rPr>
              <w:t>100%</w:t>
            </w:r>
          </w:p>
        </w:tc>
        <w:tc>
          <w:tcPr>
            <w:tcW w:w="1152" w:type="dxa"/>
            <w:shd w:val="clear" w:color="auto" w:fill="auto"/>
            <w:vAlign w:val="center"/>
            <w:hideMark/>
          </w:tcPr>
          <w:p w14:paraId="6A3DB87B" w14:textId="77777777" w:rsidR="004622DC" w:rsidRPr="004622DC" w:rsidRDefault="004622DC" w:rsidP="00037A41">
            <w:pPr>
              <w:jc w:val="center"/>
              <w:rPr>
                <w:color w:val="000000"/>
                <w:sz w:val="24"/>
                <w:szCs w:val="24"/>
              </w:rPr>
            </w:pPr>
            <w:r w:rsidRPr="004622DC">
              <w:rPr>
                <w:color w:val="000000"/>
                <w:sz w:val="24"/>
                <w:szCs w:val="24"/>
              </w:rPr>
              <w:t> </w:t>
            </w:r>
          </w:p>
        </w:tc>
        <w:tc>
          <w:tcPr>
            <w:tcW w:w="1134" w:type="dxa"/>
            <w:shd w:val="clear" w:color="auto" w:fill="auto"/>
            <w:vAlign w:val="center"/>
            <w:hideMark/>
          </w:tcPr>
          <w:p w14:paraId="5CDB2E4F" w14:textId="77777777" w:rsidR="004622DC" w:rsidRPr="004622DC" w:rsidRDefault="004622DC" w:rsidP="00037A41">
            <w:pPr>
              <w:jc w:val="center"/>
              <w:rPr>
                <w:color w:val="000000"/>
                <w:sz w:val="24"/>
                <w:szCs w:val="24"/>
              </w:rPr>
            </w:pPr>
            <w:r w:rsidRPr="004622DC">
              <w:rPr>
                <w:color w:val="000000"/>
                <w:sz w:val="24"/>
                <w:szCs w:val="24"/>
              </w:rPr>
              <w:t> </w:t>
            </w:r>
          </w:p>
        </w:tc>
      </w:tr>
      <w:tr w:rsidR="004622DC" w:rsidRPr="004622DC" w14:paraId="42A67380" w14:textId="77777777" w:rsidTr="00FB14A9">
        <w:trPr>
          <w:trHeight w:val="290"/>
        </w:trPr>
        <w:tc>
          <w:tcPr>
            <w:tcW w:w="720" w:type="dxa"/>
            <w:shd w:val="clear" w:color="auto" w:fill="auto"/>
            <w:vAlign w:val="center"/>
            <w:hideMark/>
          </w:tcPr>
          <w:p w14:paraId="297A1FF8"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4D293387" w14:textId="77777777" w:rsidR="004622DC" w:rsidRPr="004622DC" w:rsidRDefault="004622DC" w:rsidP="00037A41">
            <w:pPr>
              <w:rPr>
                <w:color w:val="000000"/>
                <w:sz w:val="24"/>
                <w:szCs w:val="24"/>
              </w:rPr>
            </w:pPr>
            <w:r w:rsidRPr="004622DC">
              <w:rPr>
                <w:color w:val="000000"/>
                <w:sz w:val="24"/>
                <w:szCs w:val="24"/>
              </w:rPr>
              <w:t xml:space="preserve">       - Có điện</w:t>
            </w:r>
          </w:p>
        </w:tc>
        <w:tc>
          <w:tcPr>
            <w:tcW w:w="1090" w:type="dxa"/>
            <w:shd w:val="clear" w:color="auto" w:fill="auto"/>
            <w:vAlign w:val="center"/>
            <w:hideMark/>
          </w:tcPr>
          <w:p w14:paraId="40AA91FE" w14:textId="77777777" w:rsidR="004622DC" w:rsidRPr="004622DC" w:rsidRDefault="004622DC" w:rsidP="00037A41">
            <w:pPr>
              <w:jc w:val="center"/>
              <w:rPr>
                <w:color w:val="000000"/>
                <w:sz w:val="24"/>
                <w:szCs w:val="24"/>
              </w:rPr>
            </w:pPr>
            <w:r w:rsidRPr="004622DC">
              <w:rPr>
                <w:color w:val="000000"/>
                <w:sz w:val="24"/>
                <w:szCs w:val="24"/>
              </w:rPr>
              <w:t>100%</w:t>
            </w:r>
          </w:p>
        </w:tc>
        <w:tc>
          <w:tcPr>
            <w:tcW w:w="1080" w:type="dxa"/>
            <w:shd w:val="clear" w:color="auto" w:fill="auto"/>
            <w:vAlign w:val="center"/>
            <w:hideMark/>
          </w:tcPr>
          <w:p w14:paraId="6AAF8FD8" w14:textId="77777777" w:rsidR="004622DC" w:rsidRPr="004622DC" w:rsidRDefault="004622DC" w:rsidP="00037A41">
            <w:pPr>
              <w:jc w:val="center"/>
              <w:rPr>
                <w:color w:val="000000"/>
                <w:sz w:val="24"/>
                <w:szCs w:val="24"/>
              </w:rPr>
            </w:pPr>
            <w:r w:rsidRPr="004622DC">
              <w:rPr>
                <w:color w:val="000000"/>
                <w:sz w:val="24"/>
                <w:szCs w:val="24"/>
              </w:rPr>
              <w:t>100%</w:t>
            </w:r>
          </w:p>
        </w:tc>
        <w:tc>
          <w:tcPr>
            <w:tcW w:w="1152" w:type="dxa"/>
            <w:shd w:val="clear" w:color="auto" w:fill="auto"/>
            <w:vAlign w:val="center"/>
            <w:hideMark/>
          </w:tcPr>
          <w:p w14:paraId="6C2E31C0" w14:textId="77777777" w:rsidR="004622DC" w:rsidRPr="004622DC" w:rsidRDefault="004622DC" w:rsidP="00037A41">
            <w:pPr>
              <w:jc w:val="center"/>
              <w:rPr>
                <w:color w:val="000000"/>
                <w:sz w:val="24"/>
                <w:szCs w:val="24"/>
              </w:rPr>
            </w:pPr>
            <w:r w:rsidRPr="004622DC">
              <w:rPr>
                <w:color w:val="000000"/>
                <w:sz w:val="24"/>
                <w:szCs w:val="24"/>
              </w:rPr>
              <w:t> </w:t>
            </w:r>
          </w:p>
        </w:tc>
        <w:tc>
          <w:tcPr>
            <w:tcW w:w="1134" w:type="dxa"/>
            <w:shd w:val="clear" w:color="auto" w:fill="auto"/>
            <w:vAlign w:val="center"/>
            <w:hideMark/>
          </w:tcPr>
          <w:p w14:paraId="43377C40" w14:textId="77777777" w:rsidR="004622DC" w:rsidRPr="004622DC" w:rsidRDefault="004622DC" w:rsidP="00037A41">
            <w:pPr>
              <w:jc w:val="center"/>
              <w:rPr>
                <w:color w:val="000000"/>
                <w:sz w:val="24"/>
                <w:szCs w:val="24"/>
              </w:rPr>
            </w:pPr>
            <w:r w:rsidRPr="004622DC">
              <w:rPr>
                <w:color w:val="000000"/>
                <w:sz w:val="24"/>
                <w:szCs w:val="24"/>
              </w:rPr>
              <w:t> </w:t>
            </w:r>
          </w:p>
        </w:tc>
      </w:tr>
      <w:tr w:rsidR="004622DC" w:rsidRPr="004622DC" w14:paraId="64DC1335" w14:textId="77777777" w:rsidTr="00FB14A9">
        <w:trPr>
          <w:trHeight w:val="290"/>
        </w:trPr>
        <w:tc>
          <w:tcPr>
            <w:tcW w:w="720" w:type="dxa"/>
            <w:shd w:val="clear" w:color="auto" w:fill="auto"/>
            <w:vAlign w:val="center"/>
            <w:hideMark/>
          </w:tcPr>
          <w:p w14:paraId="06A9BD96"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38DACCEE" w14:textId="77777777" w:rsidR="004622DC" w:rsidRPr="004622DC" w:rsidRDefault="004622DC" w:rsidP="00037A41">
            <w:pPr>
              <w:rPr>
                <w:color w:val="000000"/>
                <w:sz w:val="24"/>
                <w:szCs w:val="24"/>
              </w:rPr>
            </w:pPr>
            <w:r w:rsidRPr="004622DC">
              <w:rPr>
                <w:color w:val="000000"/>
                <w:sz w:val="24"/>
                <w:szCs w:val="24"/>
              </w:rPr>
              <w:t xml:space="preserve">        - Internet dùng cho mục đích học tập</w:t>
            </w:r>
          </w:p>
        </w:tc>
        <w:tc>
          <w:tcPr>
            <w:tcW w:w="1090" w:type="dxa"/>
            <w:shd w:val="clear" w:color="auto" w:fill="auto"/>
            <w:vAlign w:val="center"/>
            <w:hideMark/>
          </w:tcPr>
          <w:p w14:paraId="3CF48B19" w14:textId="77777777" w:rsidR="004622DC" w:rsidRPr="004622DC" w:rsidRDefault="004622DC" w:rsidP="00037A41">
            <w:pPr>
              <w:jc w:val="center"/>
              <w:rPr>
                <w:color w:val="000000"/>
                <w:sz w:val="24"/>
                <w:szCs w:val="24"/>
              </w:rPr>
            </w:pPr>
            <w:r w:rsidRPr="004622DC">
              <w:rPr>
                <w:color w:val="000000"/>
                <w:sz w:val="24"/>
                <w:szCs w:val="24"/>
              </w:rPr>
              <w:t>100%</w:t>
            </w:r>
          </w:p>
        </w:tc>
        <w:tc>
          <w:tcPr>
            <w:tcW w:w="1080" w:type="dxa"/>
            <w:shd w:val="clear" w:color="auto" w:fill="auto"/>
            <w:vAlign w:val="center"/>
            <w:hideMark/>
          </w:tcPr>
          <w:p w14:paraId="0C89003F" w14:textId="77777777" w:rsidR="004622DC" w:rsidRPr="004622DC" w:rsidRDefault="004622DC" w:rsidP="00037A41">
            <w:pPr>
              <w:jc w:val="center"/>
              <w:rPr>
                <w:color w:val="000000"/>
                <w:sz w:val="24"/>
                <w:szCs w:val="24"/>
              </w:rPr>
            </w:pPr>
            <w:r w:rsidRPr="004622DC">
              <w:rPr>
                <w:color w:val="000000"/>
                <w:sz w:val="24"/>
                <w:szCs w:val="24"/>
              </w:rPr>
              <w:t>100%</w:t>
            </w:r>
          </w:p>
        </w:tc>
        <w:tc>
          <w:tcPr>
            <w:tcW w:w="1152" w:type="dxa"/>
            <w:shd w:val="clear" w:color="auto" w:fill="auto"/>
            <w:vAlign w:val="center"/>
            <w:hideMark/>
          </w:tcPr>
          <w:p w14:paraId="7EDB3345" w14:textId="77777777" w:rsidR="004622DC" w:rsidRPr="004622DC" w:rsidRDefault="004622DC" w:rsidP="00037A41">
            <w:pPr>
              <w:jc w:val="center"/>
              <w:rPr>
                <w:color w:val="000000"/>
                <w:sz w:val="24"/>
                <w:szCs w:val="24"/>
              </w:rPr>
            </w:pPr>
            <w:r w:rsidRPr="004622DC">
              <w:rPr>
                <w:color w:val="000000"/>
                <w:sz w:val="24"/>
                <w:szCs w:val="24"/>
              </w:rPr>
              <w:t> </w:t>
            </w:r>
          </w:p>
        </w:tc>
        <w:tc>
          <w:tcPr>
            <w:tcW w:w="1134" w:type="dxa"/>
            <w:shd w:val="clear" w:color="auto" w:fill="auto"/>
            <w:vAlign w:val="center"/>
            <w:hideMark/>
          </w:tcPr>
          <w:p w14:paraId="3A4ADBB9" w14:textId="77777777" w:rsidR="004622DC" w:rsidRPr="004622DC" w:rsidRDefault="004622DC" w:rsidP="00037A41">
            <w:pPr>
              <w:jc w:val="center"/>
              <w:rPr>
                <w:color w:val="000000"/>
                <w:sz w:val="24"/>
                <w:szCs w:val="24"/>
              </w:rPr>
            </w:pPr>
            <w:r w:rsidRPr="004622DC">
              <w:rPr>
                <w:color w:val="000000"/>
                <w:sz w:val="24"/>
                <w:szCs w:val="24"/>
              </w:rPr>
              <w:t> </w:t>
            </w:r>
          </w:p>
        </w:tc>
      </w:tr>
      <w:tr w:rsidR="004622DC" w:rsidRPr="004622DC" w14:paraId="7260ED9D" w14:textId="77777777" w:rsidTr="00FB14A9">
        <w:trPr>
          <w:trHeight w:val="290"/>
        </w:trPr>
        <w:tc>
          <w:tcPr>
            <w:tcW w:w="720" w:type="dxa"/>
            <w:shd w:val="clear" w:color="auto" w:fill="auto"/>
            <w:vAlign w:val="center"/>
            <w:hideMark/>
          </w:tcPr>
          <w:p w14:paraId="69D9D1A3"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644C3DF1" w14:textId="77777777" w:rsidR="004622DC" w:rsidRPr="004622DC" w:rsidRDefault="004622DC" w:rsidP="00037A41">
            <w:pPr>
              <w:rPr>
                <w:color w:val="000000"/>
                <w:sz w:val="24"/>
                <w:szCs w:val="24"/>
              </w:rPr>
            </w:pPr>
            <w:r w:rsidRPr="004622DC">
              <w:rPr>
                <w:color w:val="000000"/>
                <w:sz w:val="24"/>
                <w:szCs w:val="24"/>
              </w:rPr>
              <w:t xml:space="preserve">        - Máy tính dung cho mục đích học tập</w:t>
            </w:r>
          </w:p>
        </w:tc>
        <w:tc>
          <w:tcPr>
            <w:tcW w:w="1090" w:type="dxa"/>
            <w:shd w:val="clear" w:color="auto" w:fill="auto"/>
            <w:vAlign w:val="center"/>
            <w:hideMark/>
          </w:tcPr>
          <w:p w14:paraId="5BF13DAF" w14:textId="77777777" w:rsidR="004622DC" w:rsidRPr="004622DC" w:rsidRDefault="004622DC" w:rsidP="00037A41">
            <w:pPr>
              <w:jc w:val="center"/>
              <w:rPr>
                <w:color w:val="000000"/>
                <w:sz w:val="24"/>
                <w:szCs w:val="24"/>
              </w:rPr>
            </w:pPr>
            <w:r w:rsidRPr="004622DC">
              <w:rPr>
                <w:color w:val="000000"/>
                <w:sz w:val="24"/>
                <w:szCs w:val="24"/>
              </w:rPr>
              <w:t>100%</w:t>
            </w:r>
          </w:p>
        </w:tc>
        <w:tc>
          <w:tcPr>
            <w:tcW w:w="1080" w:type="dxa"/>
            <w:shd w:val="clear" w:color="auto" w:fill="auto"/>
            <w:vAlign w:val="center"/>
            <w:hideMark/>
          </w:tcPr>
          <w:p w14:paraId="50D85B6F" w14:textId="77777777" w:rsidR="004622DC" w:rsidRPr="004622DC" w:rsidRDefault="004622DC" w:rsidP="00037A41">
            <w:pPr>
              <w:jc w:val="center"/>
              <w:rPr>
                <w:color w:val="000000"/>
                <w:sz w:val="24"/>
                <w:szCs w:val="24"/>
              </w:rPr>
            </w:pPr>
            <w:r w:rsidRPr="004622DC">
              <w:rPr>
                <w:color w:val="000000"/>
                <w:sz w:val="24"/>
                <w:szCs w:val="24"/>
              </w:rPr>
              <w:t>100%</w:t>
            </w:r>
          </w:p>
        </w:tc>
        <w:tc>
          <w:tcPr>
            <w:tcW w:w="1152" w:type="dxa"/>
            <w:shd w:val="clear" w:color="auto" w:fill="auto"/>
            <w:vAlign w:val="center"/>
            <w:hideMark/>
          </w:tcPr>
          <w:p w14:paraId="17388AA4" w14:textId="77777777" w:rsidR="004622DC" w:rsidRPr="004622DC" w:rsidRDefault="004622DC" w:rsidP="00037A41">
            <w:pPr>
              <w:jc w:val="center"/>
              <w:rPr>
                <w:color w:val="000000"/>
                <w:sz w:val="24"/>
                <w:szCs w:val="24"/>
              </w:rPr>
            </w:pPr>
            <w:r w:rsidRPr="004622DC">
              <w:rPr>
                <w:color w:val="000000"/>
                <w:sz w:val="24"/>
                <w:szCs w:val="24"/>
              </w:rPr>
              <w:t> </w:t>
            </w:r>
          </w:p>
        </w:tc>
        <w:tc>
          <w:tcPr>
            <w:tcW w:w="1134" w:type="dxa"/>
            <w:shd w:val="clear" w:color="auto" w:fill="auto"/>
            <w:vAlign w:val="center"/>
            <w:hideMark/>
          </w:tcPr>
          <w:p w14:paraId="6F2B7CD5" w14:textId="77777777" w:rsidR="004622DC" w:rsidRPr="004622DC" w:rsidRDefault="004622DC" w:rsidP="00037A41">
            <w:pPr>
              <w:jc w:val="center"/>
              <w:rPr>
                <w:color w:val="000000"/>
                <w:sz w:val="24"/>
                <w:szCs w:val="24"/>
              </w:rPr>
            </w:pPr>
            <w:r w:rsidRPr="004622DC">
              <w:rPr>
                <w:color w:val="000000"/>
                <w:sz w:val="24"/>
                <w:szCs w:val="24"/>
              </w:rPr>
              <w:t> </w:t>
            </w:r>
          </w:p>
        </w:tc>
      </w:tr>
      <w:tr w:rsidR="004622DC" w:rsidRPr="004622DC" w14:paraId="0F366413" w14:textId="77777777" w:rsidTr="00FB14A9">
        <w:trPr>
          <w:trHeight w:val="560"/>
        </w:trPr>
        <w:tc>
          <w:tcPr>
            <w:tcW w:w="720" w:type="dxa"/>
            <w:shd w:val="clear" w:color="auto" w:fill="auto"/>
            <w:vAlign w:val="center"/>
            <w:hideMark/>
          </w:tcPr>
          <w:p w14:paraId="0B889228"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115BAE39" w14:textId="77777777" w:rsidR="004622DC" w:rsidRPr="004622DC" w:rsidRDefault="004622DC" w:rsidP="00037A41">
            <w:pPr>
              <w:rPr>
                <w:color w:val="000000"/>
                <w:sz w:val="24"/>
                <w:szCs w:val="24"/>
              </w:rPr>
            </w:pPr>
            <w:r w:rsidRPr="004622DC">
              <w:rPr>
                <w:color w:val="000000"/>
                <w:sz w:val="24"/>
                <w:szCs w:val="24"/>
              </w:rPr>
              <w:t xml:space="preserve">        - Cơ sở hạ tầng và tài liệu phù hợp với học sinh khuyết tật</w:t>
            </w:r>
          </w:p>
        </w:tc>
        <w:tc>
          <w:tcPr>
            <w:tcW w:w="1090" w:type="dxa"/>
            <w:shd w:val="clear" w:color="auto" w:fill="auto"/>
            <w:vAlign w:val="center"/>
            <w:hideMark/>
          </w:tcPr>
          <w:p w14:paraId="05378233" w14:textId="77777777" w:rsidR="004622DC" w:rsidRPr="004622DC" w:rsidRDefault="004622DC" w:rsidP="00037A41">
            <w:pPr>
              <w:jc w:val="center"/>
              <w:rPr>
                <w:color w:val="000000"/>
                <w:sz w:val="24"/>
                <w:szCs w:val="24"/>
              </w:rPr>
            </w:pPr>
            <w:r w:rsidRPr="004622DC">
              <w:rPr>
                <w:color w:val="000000"/>
                <w:sz w:val="24"/>
                <w:szCs w:val="24"/>
              </w:rPr>
              <w:t>40%</w:t>
            </w:r>
          </w:p>
        </w:tc>
        <w:tc>
          <w:tcPr>
            <w:tcW w:w="1080" w:type="dxa"/>
            <w:shd w:val="clear" w:color="auto" w:fill="auto"/>
            <w:vAlign w:val="center"/>
            <w:hideMark/>
          </w:tcPr>
          <w:p w14:paraId="3D8A8890" w14:textId="77777777" w:rsidR="004622DC" w:rsidRPr="004622DC" w:rsidRDefault="004622DC" w:rsidP="00037A41">
            <w:pPr>
              <w:jc w:val="center"/>
              <w:rPr>
                <w:color w:val="000000"/>
                <w:sz w:val="24"/>
                <w:szCs w:val="24"/>
              </w:rPr>
            </w:pPr>
            <w:r w:rsidRPr="004622DC">
              <w:rPr>
                <w:color w:val="000000"/>
                <w:sz w:val="24"/>
                <w:szCs w:val="24"/>
              </w:rPr>
              <w:t>60%</w:t>
            </w:r>
          </w:p>
        </w:tc>
        <w:tc>
          <w:tcPr>
            <w:tcW w:w="1152" w:type="dxa"/>
            <w:shd w:val="clear" w:color="auto" w:fill="auto"/>
            <w:vAlign w:val="center"/>
            <w:hideMark/>
          </w:tcPr>
          <w:p w14:paraId="06A5D256" w14:textId="77777777" w:rsidR="004622DC" w:rsidRPr="004622DC" w:rsidRDefault="004622DC" w:rsidP="00037A41">
            <w:pPr>
              <w:jc w:val="center"/>
              <w:rPr>
                <w:color w:val="000000"/>
                <w:sz w:val="24"/>
                <w:szCs w:val="24"/>
              </w:rPr>
            </w:pPr>
            <w:r w:rsidRPr="004622DC">
              <w:rPr>
                <w:color w:val="000000"/>
                <w:sz w:val="24"/>
                <w:szCs w:val="24"/>
              </w:rPr>
              <w:t> </w:t>
            </w:r>
          </w:p>
        </w:tc>
        <w:tc>
          <w:tcPr>
            <w:tcW w:w="1134" w:type="dxa"/>
            <w:shd w:val="clear" w:color="auto" w:fill="auto"/>
            <w:vAlign w:val="center"/>
            <w:hideMark/>
          </w:tcPr>
          <w:p w14:paraId="2282CE70" w14:textId="77777777" w:rsidR="004622DC" w:rsidRPr="004622DC" w:rsidRDefault="004622DC" w:rsidP="00037A41">
            <w:pPr>
              <w:jc w:val="center"/>
              <w:rPr>
                <w:color w:val="000000"/>
                <w:sz w:val="24"/>
                <w:szCs w:val="24"/>
              </w:rPr>
            </w:pPr>
            <w:r w:rsidRPr="004622DC">
              <w:rPr>
                <w:color w:val="000000"/>
                <w:sz w:val="24"/>
                <w:szCs w:val="24"/>
              </w:rPr>
              <w:t> </w:t>
            </w:r>
          </w:p>
        </w:tc>
      </w:tr>
      <w:tr w:rsidR="004622DC" w:rsidRPr="004622DC" w14:paraId="42AEA1C0" w14:textId="77777777" w:rsidTr="00FB14A9">
        <w:trPr>
          <w:trHeight w:val="560"/>
        </w:trPr>
        <w:tc>
          <w:tcPr>
            <w:tcW w:w="720" w:type="dxa"/>
            <w:shd w:val="clear" w:color="auto" w:fill="auto"/>
            <w:vAlign w:val="center"/>
            <w:hideMark/>
          </w:tcPr>
          <w:p w14:paraId="34A9E806" w14:textId="77777777" w:rsidR="004622DC" w:rsidRPr="004622DC" w:rsidRDefault="004622DC" w:rsidP="00037A41">
            <w:pPr>
              <w:jc w:val="center"/>
              <w:rPr>
                <w:b/>
                <w:bCs/>
                <w:color w:val="000000"/>
                <w:sz w:val="24"/>
                <w:szCs w:val="24"/>
              </w:rPr>
            </w:pPr>
            <w:r w:rsidRPr="004622DC">
              <w:rPr>
                <w:b/>
                <w:bCs/>
                <w:color w:val="000000"/>
                <w:sz w:val="24"/>
                <w:szCs w:val="24"/>
              </w:rPr>
              <w:t> 45</w:t>
            </w:r>
          </w:p>
        </w:tc>
        <w:tc>
          <w:tcPr>
            <w:tcW w:w="5120" w:type="dxa"/>
            <w:shd w:val="clear" w:color="auto" w:fill="auto"/>
            <w:vAlign w:val="center"/>
            <w:hideMark/>
          </w:tcPr>
          <w:p w14:paraId="7536EDB7" w14:textId="77777777" w:rsidR="004622DC" w:rsidRPr="004622DC" w:rsidRDefault="004622DC" w:rsidP="00037A41">
            <w:pPr>
              <w:rPr>
                <w:color w:val="000000"/>
                <w:sz w:val="24"/>
                <w:szCs w:val="24"/>
              </w:rPr>
            </w:pPr>
            <w:r w:rsidRPr="004622DC">
              <w:rPr>
                <w:color w:val="000000"/>
                <w:sz w:val="24"/>
                <w:szCs w:val="24"/>
              </w:rPr>
              <w:t>Tỷ lệ trường trung học phổ thông có:</w:t>
            </w:r>
          </w:p>
        </w:tc>
        <w:tc>
          <w:tcPr>
            <w:tcW w:w="1090" w:type="dxa"/>
            <w:shd w:val="clear" w:color="auto" w:fill="auto"/>
            <w:vAlign w:val="center"/>
            <w:hideMark/>
          </w:tcPr>
          <w:p w14:paraId="574A86E1" w14:textId="77777777" w:rsidR="004622DC" w:rsidRPr="004622DC" w:rsidRDefault="004622DC" w:rsidP="00037A41">
            <w:pPr>
              <w:rPr>
                <w:color w:val="000000"/>
                <w:sz w:val="24"/>
                <w:szCs w:val="24"/>
              </w:rPr>
            </w:pPr>
            <w:r w:rsidRPr="004622DC">
              <w:rPr>
                <w:color w:val="000000"/>
                <w:sz w:val="24"/>
                <w:szCs w:val="24"/>
              </w:rPr>
              <w:t> </w:t>
            </w:r>
          </w:p>
        </w:tc>
        <w:tc>
          <w:tcPr>
            <w:tcW w:w="1080" w:type="dxa"/>
            <w:shd w:val="clear" w:color="auto" w:fill="auto"/>
            <w:vAlign w:val="center"/>
            <w:hideMark/>
          </w:tcPr>
          <w:p w14:paraId="61255A40" w14:textId="77777777" w:rsidR="004622DC" w:rsidRPr="004622DC" w:rsidRDefault="004622DC" w:rsidP="00037A41">
            <w:pPr>
              <w:rPr>
                <w:color w:val="000000"/>
                <w:sz w:val="24"/>
                <w:szCs w:val="24"/>
              </w:rPr>
            </w:pPr>
            <w:r w:rsidRPr="004622DC">
              <w:rPr>
                <w:color w:val="000000"/>
                <w:sz w:val="24"/>
                <w:szCs w:val="24"/>
              </w:rPr>
              <w:t> </w:t>
            </w:r>
          </w:p>
        </w:tc>
        <w:tc>
          <w:tcPr>
            <w:tcW w:w="1152" w:type="dxa"/>
            <w:shd w:val="clear" w:color="auto" w:fill="auto"/>
            <w:vAlign w:val="center"/>
            <w:hideMark/>
          </w:tcPr>
          <w:p w14:paraId="71043465" w14:textId="77777777" w:rsidR="004622DC" w:rsidRPr="004622DC" w:rsidRDefault="004622DC" w:rsidP="00037A41">
            <w:pPr>
              <w:jc w:val="center"/>
              <w:rPr>
                <w:color w:val="000000"/>
                <w:sz w:val="24"/>
                <w:szCs w:val="24"/>
              </w:rPr>
            </w:pPr>
            <w:r w:rsidRPr="004622DC">
              <w:rPr>
                <w:color w:val="000000"/>
                <w:sz w:val="24"/>
                <w:szCs w:val="24"/>
              </w:rPr>
              <w:t>Bộ Giáo dục và Đào tạo</w:t>
            </w:r>
          </w:p>
        </w:tc>
        <w:tc>
          <w:tcPr>
            <w:tcW w:w="1134" w:type="dxa"/>
            <w:shd w:val="clear" w:color="auto" w:fill="auto"/>
            <w:vAlign w:val="center"/>
            <w:hideMark/>
          </w:tcPr>
          <w:p w14:paraId="495AFD27" w14:textId="77777777" w:rsidR="004622DC" w:rsidRPr="004622DC" w:rsidRDefault="004622DC" w:rsidP="00037A41">
            <w:pPr>
              <w:jc w:val="center"/>
              <w:rPr>
                <w:color w:val="000000"/>
                <w:sz w:val="24"/>
                <w:szCs w:val="24"/>
              </w:rPr>
            </w:pPr>
            <w:r w:rsidRPr="004622DC">
              <w:rPr>
                <w:color w:val="000000"/>
                <w:sz w:val="24"/>
                <w:szCs w:val="24"/>
              </w:rPr>
              <w:t>Bộ Giáo dục và Đào tạo</w:t>
            </w:r>
          </w:p>
        </w:tc>
      </w:tr>
      <w:tr w:rsidR="004622DC" w:rsidRPr="004622DC" w14:paraId="6A9B4DA6" w14:textId="77777777" w:rsidTr="00FB14A9">
        <w:trPr>
          <w:trHeight w:val="290"/>
        </w:trPr>
        <w:tc>
          <w:tcPr>
            <w:tcW w:w="720" w:type="dxa"/>
            <w:shd w:val="clear" w:color="auto" w:fill="auto"/>
            <w:vAlign w:val="center"/>
            <w:hideMark/>
          </w:tcPr>
          <w:p w14:paraId="408021C2"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0E9BF59B" w14:textId="77777777" w:rsidR="004622DC" w:rsidRPr="004622DC" w:rsidRDefault="004622DC" w:rsidP="00037A41">
            <w:pPr>
              <w:rPr>
                <w:color w:val="000000"/>
                <w:sz w:val="24"/>
                <w:szCs w:val="24"/>
              </w:rPr>
            </w:pPr>
            <w:r w:rsidRPr="004622DC">
              <w:rPr>
                <w:color w:val="000000"/>
                <w:sz w:val="24"/>
                <w:szCs w:val="24"/>
              </w:rPr>
              <w:t xml:space="preserve">       - Nước uống</w:t>
            </w:r>
          </w:p>
        </w:tc>
        <w:tc>
          <w:tcPr>
            <w:tcW w:w="1090" w:type="dxa"/>
            <w:shd w:val="clear" w:color="auto" w:fill="auto"/>
            <w:vAlign w:val="center"/>
            <w:hideMark/>
          </w:tcPr>
          <w:p w14:paraId="102A04E4" w14:textId="77777777" w:rsidR="004622DC" w:rsidRPr="004622DC" w:rsidRDefault="004622DC" w:rsidP="00037A41">
            <w:pPr>
              <w:jc w:val="center"/>
              <w:rPr>
                <w:color w:val="000000"/>
                <w:sz w:val="24"/>
                <w:szCs w:val="24"/>
              </w:rPr>
            </w:pPr>
            <w:r w:rsidRPr="004622DC">
              <w:rPr>
                <w:color w:val="000000"/>
                <w:sz w:val="24"/>
                <w:szCs w:val="24"/>
              </w:rPr>
              <w:t>80%</w:t>
            </w:r>
          </w:p>
        </w:tc>
        <w:tc>
          <w:tcPr>
            <w:tcW w:w="1080" w:type="dxa"/>
            <w:shd w:val="clear" w:color="auto" w:fill="auto"/>
            <w:vAlign w:val="center"/>
            <w:hideMark/>
          </w:tcPr>
          <w:p w14:paraId="370A608B" w14:textId="77777777" w:rsidR="004622DC" w:rsidRPr="004622DC" w:rsidRDefault="004622DC" w:rsidP="00037A41">
            <w:pPr>
              <w:jc w:val="center"/>
              <w:rPr>
                <w:color w:val="000000"/>
                <w:sz w:val="24"/>
                <w:szCs w:val="24"/>
              </w:rPr>
            </w:pPr>
            <w:r w:rsidRPr="004622DC">
              <w:rPr>
                <w:color w:val="000000"/>
                <w:sz w:val="24"/>
                <w:szCs w:val="24"/>
              </w:rPr>
              <w:t>100%</w:t>
            </w:r>
          </w:p>
        </w:tc>
        <w:tc>
          <w:tcPr>
            <w:tcW w:w="1152" w:type="dxa"/>
            <w:shd w:val="clear" w:color="auto" w:fill="auto"/>
            <w:vAlign w:val="center"/>
            <w:hideMark/>
          </w:tcPr>
          <w:p w14:paraId="24267370" w14:textId="77777777" w:rsidR="004622DC" w:rsidRPr="004622DC" w:rsidRDefault="004622DC" w:rsidP="00037A41">
            <w:pPr>
              <w:jc w:val="center"/>
              <w:rPr>
                <w:color w:val="000000"/>
                <w:sz w:val="24"/>
                <w:szCs w:val="24"/>
              </w:rPr>
            </w:pPr>
            <w:r w:rsidRPr="004622DC">
              <w:rPr>
                <w:color w:val="000000"/>
                <w:sz w:val="24"/>
                <w:szCs w:val="24"/>
              </w:rPr>
              <w:t> </w:t>
            </w:r>
          </w:p>
        </w:tc>
        <w:tc>
          <w:tcPr>
            <w:tcW w:w="1134" w:type="dxa"/>
            <w:shd w:val="clear" w:color="auto" w:fill="auto"/>
            <w:vAlign w:val="center"/>
            <w:hideMark/>
          </w:tcPr>
          <w:p w14:paraId="72275957" w14:textId="77777777" w:rsidR="004622DC" w:rsidRPr="004622DC" w:rsidRDefault="004622DC" w:rsidP="00037A41">
            <w:pPr>
              <w:jc w:val="center"/>
              <w:rPr>
                <w:color w:val="000000"/>
                <w:sz w:val="24"/>
                <w:szCs w:val="24"/>
              </w:rPr>
            </w:pPr>
            <w:r w:rsidRPr="004622DC">
              <w:rPr>
                <w:color w:val="000000"/>
                <w:sz w:val="24"/>
                <w:szCs w:val="24"/>
              </w:rPr>
              <w:t> </w:t>
            </w:r>
          </w:p>
        </w:tc>
      </w:tr>
      <w:tr w:rsidR="004622DC" w:rsidRPr="004622DC" w14:paraId="6A97863F" w14:textId="77777777" w:rsidTr="00FB14A9">
        <w:trPr>
          <w:trHeight w:val="560"/>
        </w:trPr>
        <w:tc>
          <w:tcPr>
            <w:tcW w:w="720" w:type="dxa"/>
            <w:shd w:val="clear" w:color="auto" w:fill="auto"/>
            <w:vAlign w:val="center"/>
            <w:hideMark/>
          </w:tcPr>
          <w:p w14:paraId="62FEBAA2"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614AD72E" w14:textId="77777777" w:rsidR="004622DC" w:rsidRPr="004622DC" w:rsidRDefault="004622DC" w:rsidP="00037A41">
            <w:pPr>
              <w:rPr>
                <w:color w:val="000000"/>
                <w:sz w:val="24"/>
                <w:szCs w:val="24"/>
              </w:rPr>
            </w:pPr>
            <w:r w:rsidRPr="004622DC">
              <w:rPr>
                <w:color w:val="000000"/>
                <w:sz w:val="24"/>
                <w:szCs w:val="24"/>
              </w:rPr>
              <w:t xml:space="preserve">       - Hệ thống vệ sinh tiện lợi và riêng rẽ cho từng giới tính</w:t>
            </w:r>
          </w:p>
        </w:tc>
        <w:tc>
          <w:tcPr>
            <w:tcW w:w="1090" w:type="dxa"/>
            <w:shd w:val="clear" w:color="auto" w:fill="auto"/>
            <w:vAlign w:val="center"/>
            <w:hideMark/>
          </w:tcPr>
          <w:p w14:paraId="0F2DE2FF" w14:textId="77777777" w:rsidR="004622DC" w:rsidRPr="004622DC" w:rsidRDefault="004622DC" w:rsidP="00037A41">
            <w:pPr>
              <w:jc w:val="center"/>
              <w:rPr>
                <w:color w:val="000000"/>
                <w:sz w:val="24"/>
                <w:szCs w:val="24"/>
              </w:rPr>
            </w:pPr>
            <w:r w:rsidRPr="004622DC">
              <w:rPr>
                <w:color w:val="000000"/>
                <w:sz w:val="24"/>
                <w:szCs w:val="24"/>
              </w:rPr>
              <w:t>100%</w:t>
            </w:r>
          </w:p>
        </w:tc>
        <w:tc>
          <w:tcPr>
            <w:tcW w:w="1080" w:type="dxa"/>
            <w:shd w:val="clear" w:color="auto" w:fill="auto"/>
            <w:vAlign w:val="center"/>
            <w:hideMark/>
          </w:tcPr>
          <w:p w14:paraId="6E69F799" w14:textId="77777777" w:rsidR="004622DC" w:rsidRPr="004622DC" w:rsidRDefault="004622DC" w:rsidP="00037A41">
            <w:pPr>
              <w:jc w:val="center"/>
              <w:rPr>
                <w:color w:val="000000"/>
                <w:sz w:val="24"/>
                <w:szCs w:val="24"/>
              </w:rPr>
            </w:pPr>
            <w:r w:rsidRPr="004622DC">
              <w:rPr>
                <w:color w:val="000000"/>
                <w:sz w:val="24"/>
                <w:szCs w:val="24"/>
              </w:rPr>
              <w:t>100%</w:t>
            </w:r>
          </w:p>
        </w:tc>
        <w:tc>
          <w:tcPr>
            <w:tcW w:w="1152" w:type="dxa"/>
            <w:shd w:val="clear" w:color="auto" w:fill="auto"/>
            <w:vAlign w:val="center"/>
            <w:hideMark/>
          </w:tcPr>
          <w:p w14:paraId="724C93CD" w14:textId="77777777" w:rsidR="004622DC" w:rsidRPr="004622DC" w:rsidRDefault="004622DC" w:rsidP="00037A41">
            <w:pPr>
              <w:jc w:val="center"/>
              <w:rPr>
                <w:color w:val="000000"/>
                <w:sz w:val="24"/>
                <w:szCs w:val="24"/>
              </w:rPr>
            </w:pPr>
            <w:r w:rsidRPr="004622DC">
              <w:rPr>
                <w:color w:val="000000"/>
                <w:sz w:val="24"/>
                <w:szCs w:val="24"/>
              </w:rPr>
              <w:t> </w:t>
            </w:r>
          </w:p>
        </w:tc>
        <w:tc>
          <w:tcPr>
            <w:tcW w:w="1134" w:type="dxa"/>
            <w:shd w:val="clear" w:color="auto" w:fill="auto"/>
            <w:vAlign w:val="center"/>
            <w:hideMark/>
          </w:tcPr>
          <w:p w14:paraId="7ECF1CF9" w14:textId="77777777" w:rsidR="004622DC" w:rsidRPr="004622DC" w:rsidRDefault="004622DC" w:rsidP="00037A41">
            <w:pPr>
              <w:jc w:val="center"/>
              <w:rPr>
                <w:color w:val="000000"/>
                <w:sz w:val="24"/>
                <w:szCs w:val="24"/>
              </w:rPr>
            </w:pPr>
            <w:r w:rsidRPr="004622DC">
              <w:rPr>
                <w:color w:val="000000"/>
                <w:sz w:val="24"/>
                <w:szCs w:val="24"/>
              </w:rPr>
              <w:t> </w:t>
            </w:r>
          </w:p>
        </w:tc>
      </w:tr>
      <w:tr w:rsidR="004622DC" w:rsidRPr="004622DC" w14:paraId="4040C495" w14:textId="77777777" w:rsidTr="00FB14A9">
        <w:trPr>
          <w:trHeight w:val="290"/>
        </w:trPr>
        <w:tc>
          <w:tcPr>
            <w:tcW w:w="720" w:type="dxa"/>
            <w:shd w:val="clear" w:color="auto" w:fill="auto"/>
            <w:vAlign w:val="center"/>
            <w:hideMark/>
          </w:tcPr>
          <w:p w14:paraId="52062096"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501D0471" w14:textId="77777777" w:rsidR="004622DC" w:rsidRPr="004622DC" w:rsidRDefault="004622DC" w:rsidP="00037A41">
            <w:pPr>
              <w:rPr>
                <w:color w:val="000000"/>
                <w:sz w:val="24"/>
                <w:szCs w:val="24"/>
              </w:rPr>
            </w:pPr>
            <w:r w:rsidRPr="004622DC">
              <w:rPr>
                <w:color w:val="000000"/>
                <w:sz w:val="24"/>
                <w:szCs w:val="24"/>
              </w:rPr>
              <w:t xml:space="preserve">        - Chỗ rửa tay thuận tiện</w:t>
            </w:r>
          </w:p>
        </w:tc>
        <w:tc>
          <w:tcPr>
            <w:tcW w:w="1090" w:type="dxa"/>
            <w:shd w:val="clear" w:color="auto" w:fill="auto"/>
            <w:vAlign w:val="center"/>
            <w:hideMark/>
          </w:tcPr>
          <w:p w14:paraId="044036C0" w14:textId="77777777" w:rsidR="004622DC" w:rsidRPr="004622DC" w:rsidRDefault="004622DC" w:rsidP="00037A41">
            <w:pPr>
              <w:jc w:val="center"/>
              <w:rPr>
                <w:color w:val="000000"/>
                <w:sz w:val="24"/>
                <w:szCs w:val="24"/>
              </w:rPr>
            </w:pPr>
            <w:r w:rsidRPr="004622DC">
              <w:rPr>
                <w:color w:val="000000"/>
                <w:sz w:val="24"/>
                <w:szCs w:val="24"/>
              </w:rPr>
              <w:t>80%</w:t>
            </w:r>
          </w:p>
        </w:tc>
        <w:tc>
          <w:tcPr>
            <w:tcW w:w="1080" w:type="dxa"/>
            <w:shd w:val="clear" w:color="auto" w:fill="auto"/>
            <w:vAlign w:val="center"/>
            <w:hideMark/>
          </w:tcPr>
          <w:p w14:paraId="2E81131B" w14:textId="77777777" w:rsidR="004622DC" w:rsidRPr="004622DC" w:rsidRDefault="004622DC" w:rsidP="00037A41">
            <w:pPr>
              <w:jc w:val="center"/>
              <w:rPr>
                <w:color w:val="000000"/>
                <w:sz w:val="24"/>
                <w:szCs w:val="24"/>
              </w:rPr>
            </w:pPr>
            <w:r w:rsidRPr="004622DC">
              <w:rPr>
                <w:color w:val="000000"/>
                <w:sz w:val="24"/>
                <w:szCs w:val="24"/>
              </w:rPr>
              <w:t>100%</w:t>
            </w:r>
          </w:p>
        </w:tc>
        <w:tc>
          <w:tcPr>
            <w:tcW w:w="1152" w:type="dxa"/>
            <w:shd w:val="clear" w:color="auto" w:fill="auto"/>
            <w:vAlign w:val="center"/>
            <w:hideMark/>
          </w:tcPr>
          <w:p w14:paraId="28C6C4DB" w14:textId="77777777" w:rsidR="004622DC" w:rsidRPr="004622DC" w:rsidRDefault="004622DC" w:rsidP="00037A41">
            <w:pPr>
              <w:jc w:val="center"/>
              <w:rPr>
                <w:color w:val="000000"/>
                <w:sz w:val="24"/>
                <w:szCs w:val="24"/>
              </w:rPr>
            </w:pPr>
            <w:r w:rsidRPr="004622DC">
              <w:rPr>
                <w:color w:val="000000"/>
                <w:sz w:val="24"/>
                <w:szCs w:val="24"/>
              </w:rPr>
              <w:t> </w:t>
            </w:r>
          </w:p>
        </w:tc>
        <w:tc>
          <w:tcPr>
            <w:tcW w:w="1134" w:type="dxa"/>
            <w:shd w:val="clear" w:color="auto" w:fill="auto"/>
            <w:vAlign w:val="center"/>
            <w:hideMark/>
          </w:tcPr>
          <w:p w14:paraId="6C7ADB6D" w14:textId="77777777" w:rsidR="004622DC" w:rsidRPr="004622DC" w:rsidRDefault="004622DC" w:rsidP="00037A41">
            <w:pPr>
              <w:jc w:val="center"/>
              <w:rPr>
                <w:color w:val="000000"/>
                <w:sz w:val="24"/>
                <w:szCs w:val="24"/>
              </w:rPr>
            </w:pPr>
            <w:r w:rsidRPr="004622DC">
              <w:rPr>
                <w:color w:val="000000"/>
                <w:sz w:val="24"/>
                <w:szCs w:val="24"/>
              </w:rPr>
              <w:t> </w:t>
            </w:r>
          </w:p>
        </w:tc>
      </w:tr>
      <w:tr w:rsidR="004622DC" w:rsidRPr="004622DC" w14:paraId="481E8071" w14:textId="77777777" w:rsidTr="00FB14A9">
        <w:trPr>
          <w:trHeight w:val="290"/>
        </w:trPr>
        <w:tc>
          <w:tcPr>
            <w:tcW w:w="720" w:type="dxa"/>
            <w:shd w:val="clear" w:color="auto" w:fill="auto"/>
            <w:vAlign w:val="center"/>
            <w:hideMark/>
          </w:tcPr>
          <w:p w14:paraId="0FC255D5"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2D638DB8" w14:textId="77777777" w:rsidR="004622DC" w:rsidRPr="004622DC" w:rsidRDefault="004622DC" w:rsidP="00037A41">
            <w:pPr>
              <w:rPr>
                <w:color w:val="000000"/>
                <w:sz w:val="24"/>
                <w:szCs w:val="24"/>
              </w:rPr>
            </w:pPr>
            <w:r w:rsidRPr="004622DC">
              <w:rPr>
                <w:color w:val="000000"/>
                <w:sz w:val="24"/>
                <w:szCs w:val="24"/>
              </w:rPr>
              <w:t xml:space="preserve">       - Có điện</w:t>
            </w:r>
          </w:p>
        </w:tc>
        <w:tc>
          <w:tcPr>
            <w:tcW w:w="1090" w:type="dxa"/>
            <w:shd w:val="clear" w:color="auto" w:fill="auto"/>
            <w:vAlign w:val="center"/>
            <w:hideMark/>
          </w:tcPr>
          <w:p w14:paraId="5F408E4E" w14:textId="77777777" w:rsidR="004622DC" w:rsidRPr="004622DC" w:rsidRDefault="004622DC" w:rsidP="00037A41">
            <w:pPr>
              <w:jc w:val="center"/>
              <w:rPr>
                <w:color w:val="000000"/>
                <w:sz w:val="24"/>
                <w:szCs w:val="24"/>
              </w:rPr>
            </w:pPr>
            <w:r w:rsidRPr="004622DC">
              <w:rPr>
                <w:color w:val="000000"/>
                <w:sz w:val="24"/>
                <w:szCs w:val="24"/>
              </w:rPr>
              <w:t>100%</w:t>
            </w:r>
          </w:p>
        </w:tc>
        <w:tc>
          <w:tcPr>
            <w:tcW w:w="1080" w:type="dxa"/>
            <w:shd w:val="clear" w:color="auto" w:fill="auto"/>
            <w:vAlign w:val="center"/>
            <w:hideMark/>
          </w:tcPr>
          <w:p w14:paraId="4AA02498" w14:textId="77777777" w:rsidR="004622DC" w:rsidRPr="004622DC" w:rsidRDefault="004622DC" w:rsidP="00037A41">
            <w:pPr>
              <w:jc w:val="center"/>
              <w:rPr>
                <w:color w:val="000000"/>
                <w:sz w:val="24"/>
                <w:szCs w:val="24"/>
              </w:rPr>
            </w:pPr>
            <w:r w:rsidRPr="004622DC">
              <w:rPr>
                <w:color w:val="000000"/>
                <w:sz w:val="24"/>
                <w:szCs w:val="24"/>
              </w:rPr>
              <w:t>100%</w:t>
            </w:r>
          </w:p>
        </w:tc>
        <w:tc>
          <w:tcPr>
            <w:tcW w:w="1152" w:type="dxa"/>
            <w:shd w:val="clear" w:color="auto" w:fill="auto"/>
            <w:vAlign w:val="center"/>
            <w:hideMark/>
          </w:tcPr>
          <w:p w14:paraId="7CA8C863" w14:textId="77777777" w:rsidR="004622DC" w:rsidRPr="004622DC" w:rsidRDefault="004622DC" w:rsidP="00037A41">
            <w:pPr>
              <w:jc w:val="center"/>
              <w:rPr>
                <w:color w:val="000000"/>
                <w:sz w:val="24"/>
                <w:szCs w:val="24"/>
              </w:rPr>
            </w:pPr>
            <w:r w:rsidRPr="004622DC">
              <w:rPr>
                <w:color w:val="000000"/>
                <w:sz w:val="24"/>
                <w:szCs w:val="24"/>
              </w:rPr>
              <w:t> </w:t>
            </w:r>
          </w:p>
        </w:tc>
        <w:tc>
          <w:tcPr>
            <w:tcW w:w="1134" w:type="dxa"/>
            <w:shd w:val="clear" w:color="auto" w:fill="auto"/>
            <w:vAlign w:val="center"/>
            <w:hideMark/>
          </w:tcPr>
          <w:p w14:paraId="721C70C1" w14:textId="77777777" w:rsidR="004622DC" w:rsidRPr="004622DC" w:rsidRDefault="004622DC" w:rsidP="00037A41">
            <w:pPr>
              <w:jc w:val="center"/>
              <w:rPr>
                <w:color w:val="000000"/>
                <w:sz w:val="24"/>
                <w:szCs w:val="24"/>
              </w:rPr>
            </w:pPr>
            <w:r w:rsidRPr="004622DC">
              <w:rPr>
                <w:color w:val="000000"/>
                <w:sz w:val="24"/>
                <w:szCs w:val="24"/>
              </w:rPr>
              <w:t> </w:t>
            </w:r>
          </w:p>
        </w:tc>
      </w:tr>
      <w:tr w:rsidR="004622DC" w:rsidRPr="004622DC" w14:paraId="408057AE" w14:textId="77777777" w:rsidTr="00FB14A9">
        <w:trPr>
          <w:trHeight w:val="290"/>
        </w:trPr>
        <w:tc>
          <w:tcPr>
            <w:tcW w:w="720" w:type="dxa"/>
            <w:shd w:val="clear" w:color="auto" w:fill="auto"/>
            <w:vAlign w:val="center"/>
            <w:hideMark/>
          </w:tcPr>
          <w:p w14:paraId="55325148"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06651605" w14:textId="77777777" w:rsidR="004622DC" w:rsidRPr="004622DC" w:rsidRDefault="004622DC" w:rsidP="00037A41">
            <w:pPr>
              <w:rPr>
                <w:color w:val="000000"/>
                <w:sz w:val="24"/>
                <w:szCs w:val="24"/>
              </w:rPr>
            </w:pPr>
            <w:r w:rsidRPr="004622DC">
              <w:rPr>
                <w:color w:val="000000"/>
                <w:sz w:val="24"/>
                <w:szCs w:val="24"/>
              </w:rPr>
              <w:t xml:space="preserve">        - Internet dùng cho mục đích học tập</w:t>
            </w:r>
          </w:p>
        </w:tc>
        <w:tc>
          <w:tcPr>
            <w:tcW w:w="1090" w:type="dxa"/>
            <w:shd w:val="clear" w:color="auto" w:fill="auto"/>
            <w:vAlign w:val="center"/>
            <w:hideMark/>
          </w:tcPr>
          <w:p w14:paraId="6F0A6FA4" w14:textId="77777777" w:rsidR="004622DC" w:rsidRPr="004622DC" w:rsidRDefault="004622DC" w:rsidP="00037A41">
            <w:pPr>
              <w:jc w:val="center"/>
              <w:rPr>
                <w:color w:val="000000"/>
                <w:sz w:val="24"/>
                <w:szCs w:val="24"/>
              </w:rPr>
            </w:pPr>
            <w:r w:rsidRPr="004622DC">
              <w:rPr>
                <w:color w:val="000000"/>
                <w:sz w:val="24"/>
                <w:szCs w:val="24"/>
              </w:rPr>
              <w:t>100%</w:t>
            </w:r>
          </w:p>
        </w:tc>
        <w:tc>
          <w:tcPr>
            <w:tcW w:w="1080" w:type="dxa"/>
            <w:shd w:val="clear" w:color="auto" w:fill="auto"/>
            <w:vAlign w:val="center"/>
            <w:hideMark/>
          </w:tcPr>
          <w:p w14:paraId="7E69DEC2" w14:textId="77777777" w:rsidR="004622DC" w:rsidRPr="004622DC" w:rsidRDefault="004622DC" w:rsidP="00037A41">
            <w:pPr>
              <w:jc w:val="center"/>
              <w:rPr>
                <w:color w:val="000000"/>
                <w:sz w:val="24"/>
                <w:szCs w:val="24"/>
              </w:rPr>
            </w:pPr>
            <w:r w:rsidRPr="004622DC">
              <w:rPr>
                <w:color w:val="000000"/>
                <w:sz w:val="24"/>
                <w:szCs w:val="24"/>
              </w:rPr>
              <w:t>100%</w:t>
            </w:r>
          </w:p>
        </w:tc>
        <w:tc>
          <w:tcPr>
            <w:tcW w:w="1152" w:type="dxa"/>
            <w:shd w:val="clear" w:color="auto" w:fill="auto"/>
            <w:vAlign w:val="center"/>
            <w:hideMark/>
          </w:tcPr>
          <w:p w14:paraId="3E93C62B" w14:textId="77777777" w:rsidR="004622DC" w:rsidRPr="004622DC" w:rsidRDefault="004622DC" w:rsidP="00037A41">
            <w:pPr>
              <w:jc w:val="center"/>
              <w:rPr>
                <w:color w:val="000000"/>
                <w:sz w:val="24"/>
                <w:szCs w:val="24"/>
              </w:rPr>
            </w:pPr>
            <w:r w:rsidRPr="004622DC">
              <w:rPr>
                <w:color w:val="000000"/>
                <w:sz w:val="24"/>
                <w:szCs w:val="24"/>
              </w:rPr>
              <w:t> </w:t>
            </w:r>
          </w:p>
        </w:tc>
        <w:tc>
          <w:tcPr>
            <w:tcW w:w="1134" w:type="dxa"/>
            <w:shd w:val="clear" w:color="auto" w:fill="auto"/>
            <w:vAlign w:val="center"/>
            <w:hideMark/>
          </w:tcPr>
          <w:p w14:paraId="462625AE" w14:textId="77777777" w:rsidR="004622DC" w:rsidRPr="004622DC" w:rsidRDefault="004622DC" w:rsidP="00037A41">
            <w:pPr>
              <w:jc w:val="center"/>
              <w:rPr>
                <w:color w:val="000000"/>
                <w:sz w:val="24"/>
                <w:szCs w:val="24"/>
              </w:rPr>
            </w:pPr>
            <w:r w:rsidRPr="004622DC">
              <w:rPr>
                <w:color w:val="000000"/>
                <w:sz w:val="24"/>
                <w:szCs w:val="24"/>
              </w:rPr>
              <w:t> </w:t>
            </w:r>
          </w:p>
        </w:tc>
      </w:tr>
      <w:tr w:rsidR="004622DC" w:rsidRPr="004622DC" w14:paraId="70C97D01" w14:textId="77777777" w:rsidTr="00FB14A9">
        <w:trPr>
          <w:trHeight w:val="290"/>
        </w:trPr>
        <w:tc>
          <w:tcPr>
            <w:tcW w:w="720" w:type="dxa"/>
            <w:shd w:val="clear" w:color="auto" w:fill="auto"/>
            <w:vAlign w:val="center"/>
            <w:hideMark/>
          </w:tcPr>
          <w:p w14:paraId="16B09564"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0F5FD561" w14:textId="77777777" w:rsidR="004622DC" w:rsidRPr="004622DC" w:rsidRDefault="004622DC" w:rsidP="00037A41">
            <w:pPr>
              <w:rPr>
                <w:color w:val="000000"/>
                <w:sz w:val="24"/>
                <w:szCs w:val="24"/>
              </w:rPr>
            </w:pPr>
            <w:r w:rsidRPr="004622DC">
              <w:rPr>
                <w:color w:val="000000"/>
                <w:sz w:val="24"/>
                <w:szCs w:val="24"/>
              </w:rPr>
              <w:t xml:space="preserve">        - Máy tính dung cho mục đích học tập</w:t>
            </w:r>
          </w:p>
        </w:tc>
        <w:tc>
          <w:tcPr>
            <w:tcW w:w="1090" w:type="dxa"/>
            <w:shd w:val="clear" w:color="auto" w:fill="auto"/>
            <w:vAlign w:val="center"/>
            <w:hideMark/>
          </w:tcPr>
          <w:p w14:paraId="6A89989E" w14:textId="77777777" w:rsidR="004622DC" w:rsidRPr="004622DC" w:rsidRDefault="004622DC" w:rsidP="00037A41">
            <w:pPr>
              <w:jc w:val="center"/>
              <w:rPr>
                <w:color w:val="000000"/>
                <w:sz w:val="24"/>
                <w:szCs w:val="24"/>
              </w:rPr>
            </w:pPr>
            <w:r w:rsidRPr="004622DC">
              <w:rPr>
                <w:color w:val="000000"/>
                <w:sz w:val="24"/>
                <w:szCs w:val="24"/>
              </w:rPr>
              <w:t>100%</w:t>
            </w:r>
          </w:p>
        </w:tc>
        <w:tc>
          <w:tcPr>
            <w:tcW w:w="1080" w:type="dxa"/>
            <w:shd w:val="clear" w:color="auto" w:fill="auto"/>
            <w:vAlign w:val="center"/>
            <w:hideMark/>
          </w:tcPr>
          <w:p w14:paraId="3BB0CFF2" w14:textId="77777777" w:rsidR="004622DC" w:rsidRPr="004622DC" w:rsidRDefault="004622DC" w:rsidP="00037A41">
            <w:pPr>
              <w:jc w:val="center"/>
              <w:rPr>
                <w:color w:val="000000"/>
                <w:sz w:val="24"/>
                <w:szCs w:val="24"/>
              </w:rPr>
            </w:pPr>
            <w:r w:rsidRPr="004622DC">
              <w:rPr>
                <w:color w:val="000000"/>
                <w:sz w:val="24"/>
                <w:szCs w:val="24"/>
              </w:rPr>
              <w:t>100%</w:t>
            </w:r>
          </w:p>
        </w:tc>
        <w:tc>
          <w:tcPr>
            <w:tcW w:w="1152" w:type="dxa"/>
            <w:shd w:val="clear" w:color="auto" w:fill="auto"/>
            <w:vAlign w:val="center"/>
            <w:hideMark/>
          </w:tcPr>
          <w:p w14:paraId="09265BFF" w14:textId="77777777" w:rsidR="004622DC" w:rsidRPr="004622DC" w:rsidRDefault="004622DC" w:rsidP="00037A41">
            <w:pPr>
              <w:jc w:val="center"/>
              <w:rPr>
                <w:color w:val="000000"/>
                <w:sz w:val="24"/>
                <w:szCs w:val="24"/>
              </w:rPr>
            </w:pPr>
            <w:r w:rsidRPr="004622DC">
              <w:rPr>
                <w:color w:val="000000"/>
                <w:sz w:val="24"/>
                <w:szCs w:val="24"/>
              </w:rPr>
              <w:t> </w:t>
            </w:r>
          </w:p>
        </w:tc>
        <w:tc>
          <w:tcPr>
            <w:tcW w:w="1134" w:type="dxa"/>
            <w:shd w:val="clear" w:color="auto" w:fill="auto"/>
            <w:vAlign w:val="center"/>
            <w:hideMark/>
          </w:tcPr>
          <w:p w14:paraId="1FA3FA63" w14:textId="77777777" w:rsidR="004622DC" w:rsidRPr="004622DC" w:rsidRDefault="004622DC" w:rsidP="00037A41">
            <w:pPr>
              <w:jc w:val="center"/>
              <w:rPr>
                <w:color w:val="000000"/>
                <w:sz w:val="24"/>
                <w:szCs w:val="24"/>
              </w:rPr>
            </w:pPr>
            <w:r w:rsidRPr="004622DC">
              <w:rPr>
                <w:color w:val="000000"/>
                <w:sz w:val="24"/>
                <w:szCs w:val="24"/>
              </w:rPr>
              <w:t> </w:t>
            </w:r>
          </w:p>
        </w:tc>
      </w:tr>
      <w:tr w:rsidR="004622DC" w:rsidRPr="004622DC" w14:paraId="055A975B" w14:textId="77777777" w:rsidTr="00FB14A9">
        <w:trPr>
          <w:trHeight w:val="560"/>
        </w:trPr>
        <w:tc>
          <w:tcPr>
            <w:tcW w:w="720" w:type="dxa"/>
            <w:shd w:val="clear" w:color="auto" w:fill="auto"/>
            <w:vAlign w:val="center"/>
            <w:hideMark/>
          </w:tcPr>
          <w:p w14:paraId="7CCD95C8"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75F814C3" w14:textId="77777777" w:rsidR="004622DC" w:rsidRPr="004622DC" w:rsidRDefault="004622DC" w:rsidP="00037A41">
            <w:pPr>
              <w:rPr>
                <w:color w:val="000000"/>
                <w:sz w:val="24"/>
                <w:szCs w:val="24"/>
              </w:rPr>
            </w:pPr>
            <w:r w:rsidRPr="004622DC">
              <w:rPr>
                <w:color w:val="000000"/>
                <w:sz w:val="24"/>
                <w:szCs w:val="24"/>
              </w:rPr>
              <w:t xml:space="preserve">        - Cơ sở hạ tầng và tài liệu phù hợp với học sinh khuyết tật</w:t>
            </w:r>
          </w:p>
        </w:tc>
        <w:tc>
          <w:tcPr>
            <w:tcW w:w="1090" w:type="dxa"/>
            <w:shd w:val="clear" w:color="auto" w:fill="auto"/>
            <w:vAlign w:val="center"/>
            <w:hideMark/>
          </w:tcPr>
          <w:p w14:paraId="49416776" w14:textId="77777777" w:rsidR="004622DC" w:rsidRPr="004622DC" w:rsidRDefault="004622DC" w:rsidP="00037A41">
            <w:pPr>
              <w:jc w:val="center"/>
              <w:rPr>
                <w:color w:val="000000"/>
                <w:sz w:val="24"/>
                <w:szCs w:val="24"/>
              </w:rPr>
            </w:pPr>
            <w:r w:rsidRPr="004622DC">
              <w:rPr>
                <w:color w:val="000000"/>
                <w:sz w:val="24"/>
                <w:szCs w:val="24"/>
              </w:rPr>
              <w:t>40%</w:t>
            </w:r>
          </w:p>
        </w:tc>
        <w:tc>
          <w:tcPr>
            <w:tcW w:w="1080" w:type="dxa"/>
            <w:shd w:val="clear" w:color="auto" w:fill="auto"/>
            <w:vAlign w:val="center"/>
            <w:hideMark/>
          </w:tcPr>
          <w:p w14:paraId="6D2B05FC" w14:textId="77777777" w:rsidR="004622DC" w:rsidRPr="004622DC" w:rsidRDefault="004622DC" w:rsidP="00037A41">
            <w:pPr>
              <w:jc w:val="center"/>
              <w:rPr>
                <w:color w:val="000000"/>
                <w:sz w:val="24"/>
                <w:szCs w:val="24"/>
              </w:rPr>
            </w:pPr>
            <w:r w:rsidRPr="004622DC">
              <w:rPr>
                <w:color w:val="000000"/>
                <w:sz w:val="24"/>
                <w:szCs w:val="24"/>
              </w:rPr>
              <w:t>60%</w:t>
            </w:r>
          </w:p>
        </w:tc>
        <w:tc>
          <w:tcPr>
            <w:tcW w:w="1152" w:type="dxa"/>
            <w:shd w:val="clear" w:color="auto" w:fill="auto"/>
            <w:vAlign w:val="center"/>
            <w:hideMark/>
          </w:tcPr>
          <w:p w14:paraId="269198DF" w14:textId="77777777" w:rsidR="004622DC" w:rsidRPr="004622DC" w:rsidRDefault="004622DC" w:rsidP="00037A41">
            <w:pPr>
              <w:jc w:val="center"/>
              <w:rPr>
                <w:color w:val="000000"/>
                <w:sz w:val="24"/>
                <w:szCs w:val="24"/>
              </w:rPr>
            </w:pPr>
            <w:r w:rsidRPr="004622DC">
              <w:rPr>
                <w:color w:val="000000"/>
                <w:sz w:val="24"/>
                <w:szCs w:val="24"/>
              </w:rPr>
              <w:t> </w:t>
            </w:r>
          </w:p>
        </w:tc>
        <w:tc>
          <w:tcPr>
            <w:tcW w:w="1134" w:type="dxa"/>
            <w:shd w:val="clear" w:color="auto" w:fill="auto"/>
            <w:vAlign w:val="center"/>
            <w:hideMark/>
          </w:tcPr>
          <w:p w14:paraId="3AA27476" w14:textId="77777777" w:rsidR="004622DC" w:rsidRPr="004622DC" w:rsidRDefault="004622DC" w:rsidP="00037A41">
            <w:pPr>
              <w:jc w:val="center"/>
              <w:rPr>
                <w:color w:val="000000"/>
                <w:sz w:val="24"/>
                <w:szCs w:val="24"/>
              </w:rPr>
            </w:pPr>
            <w:r w:rsidRPr="004622DC">
              <w:rPr>
                <w:color w:val="000000"/>
                <w:sz w:val="24"/>
                <w:szCs w:val="24"/>
              </w:rPr>
              <w:t> </w:t>
            </w:r>
          </w:p>
        </w:tc>
      </w:tr>
      <w:tr w:rsidR="004622DC" w:rsidRPr="004622DC" w14:paraId="1B2EE527" w14:textId="77777777" w:rsidTr="00FB14A9">
        <w:trPr>
          <w:trHeight w:val="640"/>
        </w:trPr>
        <w:tc>
          <w:tcPr>
            <w:tcW w:w="10296" w:type="dxa"/>
            <w:gridSpan w:val="6"/>
            <w:shd w:val="clear" w:color="000000" w:fill="C6E0B4"/>
            <w:vAlign w:val="center"/>
            <w:hideMark/>
          </w:tcPr>
          <w:p w14:paraId="7F6D3248" w14:textId="77777777" w:rsidR="004622DC" w:rsidRPr="004622DC" w:rsidRDefault="004622DC" w:rsidP="00037A41">
            <w:pPr>
              <w:jc w:val="center"/>
              <w:rPr>
                <w:b/>
                <w:bCs/>
                <w:color w:val="000000"/>
              </w:rPr>
            </w:pPr>
            <w:r w:rsidRPr="004622DC">
              <w:rPr>
                <w:b/>
                <w:bCs/>
                <w:color w:val="000000"/>
              </w:rPr>
              <w:t>Mục tiêu 5: Đạt được bình đẳng về giới, tăng quyền và tạo cơ hội cho phụ nữ và trẻ em gái</w:t>
            </w:r>
          </w:p>
        </w:tc>
      </w:tr>
      <w:tr w:rsidR="004622DC" w:rsidRPr="004622DC" w14:paraId="02E85D4F" w14:textId="77777777" w:rsidTr="00FB14A9">
        <w:trPr>
          <w:trHeight w:val="550"/>
        </w:trPr>
        <w:tc>
          <w:tcPr>
            <w:tcW w:w="10296" w:type="dxa"/>
            <w:gridSpan w:val="6"/>
            <w:shd w:val="clear" w:color="auto" w:fill="auto"/>
            <w:vAlign w:val="center"/>
            <w:hideMark/>
          </w:tcPr>
          <w:p w14:paraId="7119B958" w14:textId="77777777" w:rsidR="004622DC" w:rsidRPr="004622DC" w:rsidRDefault="004622DC" w:rsidP="00037A41">
            <w:pPr>
              <w:rPr>
                <w:b/>
                <w:bCs/>
                <w:color w:val="000000"/>
                <w:sz w:val="24"/>
                <w:szCs w:val="24"/>
              </w:rPr>
            </w:pPr>
            <w:r w:rsidRPr="004622DC">
              <w:rPr>
                <w:b/>
                <w:bCs/>
                <w:color w:val="000000"/>
                <w:sz w:val="24"/>
                <w:szCs w:val="24"/>
              </w:rPr>
              <w:t>Mục tiêu 5.2: Giảm đáng kể mọi hình thức bạo lực đối với phụ nữ và trẻ em gái nơi công cộng hoặc nơi riêng tư, bao gồm cả việc mua bán, bóc lột tình dục và các hình thức bóc lột khác (Mục tiêu 5.2 toàn cầu)</w:t>
            </w:r>
          </w:p>
        </w:tc>
      </w:tr>
      <w:tr w:rsidR="004622DC" w:rsidRPr="004622DC" w14:paraId="0FD6E7AF" w14:textId="77777777" w:rsidTr="00FB14A9">
        <w:trPr>
          <w:trHeight w:val="2890"/>
        </w:trPr>
        <w:tc>
          <w:tcPr>
            <w:tcW w:w="720" w:type="dxa"/>
            <w:shd w:val="clear" w:color="auto" w:fill="auto"/>
            <w:vAlign w:val="center"/>
            <w:hideMark/>
          </w:tcPr>
          <w:p w14:paraId="27504863" w14:textId="77777777" w:rsidR="004622DC" w:rsidRPr="004622DC" w:rsidRDefault="004622DC" w:rsidP="00037A41">
            <w:pPr>
              <w:jc w:val="center"/>
              <w:rPr>
                <w:b/>
                <w:bCs/>
                <w:color w:val="000000"/>
                <w:sz w:val="24"/>
                <w:szCs w:val="24"/>
              </w:rPr>
            </w:pPr>
            <w:r w:rsidRPr="004622DC">
              <w:rPr>
                <w:b/>
                <w:bCs/>
                <w:color w:val="000000"/>
                <w:sz w:val="24"/>
                <w:szCs w:val="24"/>
              </w:rPr>
              <w:lastRenderedPageBreak/>
              <w:t> 46</w:t>
            </w:r>
          </w:p>
        </w:tc>
        <w:tc>
          <w:tcPr>
            <w:tcW w:w="5120" w:type="dxa"/>
            <w:shd w:val="clear" w:color="auto" w:fill="auto"/>
            <w:vAlign w:val="center"/>
            <w:hideMark/>
          </w:tcPr>
          <w:p w14:paraId="4DF5C9A5" w14:textId="77777777" w:rsidR="004622DC" w:rsidRPr="004622DC" w:rsidRDefault="004622DC" w:rsidP="00037A41">
            <w:pPr>
              <w:rPr>
                <w:color w:val="000000"/>
                <w:sz w:val="24"/>
                <w:szCs w:val="24"/>
              </w:rPr>
            </w:pPr>
            <w:r w:rsidRPr="004622DC">
              <w:rPr>
                <w:color w:val="000000"/>
                <w:sz w:val="24"/>
                <w:szCs w:val="24"/>
              </w:rPr>
              <w:t>Tỷ lệ phụ nữ và trẻ em gái bị bạo lực được phát hiện được tiếp cận ít nhất một trong các dịch vụ hỗ trợ cơ bản (chia ra trẻ em gái):</w:t>
            </w:r>
          </w:p>
        </w:tc>
        <w:tc>
          <w:tcPr>
            <w:tcW w:w="1090" w:type="dxa"/>
            <w:shd w:val="clear" w:color="auto" w:fill="auto"/>
            <w:vAlign w:val="center"/>
            <w:hideMark/>
          </w:tcPr>
          <w:p w14:paraId="69459AF3" w14:textId="77777777" w:rsidR="004622DC" w:rsidRPr="004622DC" w:rsidRDefault="004622DC" w:rsidP="00037A41">
            <w:pPr>
              <w:jc w:val="center"/>
              <w:rPr>
                <w:color w:val="000000"/>
                <w:sz w:val="24"/>
                <w:szCs w:val="24"/>
              </w:rPr>
            </w:pPr>
            <w:r w:rsidRPr="004622DC">
              <w:rPr>
                <w:color w:val="000000"/>
                <w:sz w:val="24"/>
                <w:szCs w:val="24"/>
              </w:rPr>
              <w:t>80%</w:t>
            </w:r>
          </w:p>
        </w:tc>
        <w:tc>
          <w:tcPr>
            <w:tcW w:w="1080" w:type="dxa"/>
            <w:shd w:val="clear" w:color="auto" w:fill="auto"/>
            <w:vAlign w:val="center"/>
            <w:hideMark/>
          </w:tcPr>
          <w:p w14:paraId="2E565E94" w14:textId="77777777" w:rsidR="004622DC" w:rsidRPr="004622DC" w:rsidRDefault="004622DC" w:rsidP="00037A41">
            <w:pPr>
              <w:jc w:val="center"/>
              <w:rPr>
                <w:color w:val="000000"/>
                <w:sz w:val="24"/>
                <w:szCs w:val="24"/>
              </w:rPr>
            </w:pPr>
            <w:r w:rsidRPr="004622DC">
              <w:rPr>
                <w:color w:val="000000"/>
                <w:sz w:val="24"/>
                <w:szCs w:val="24"/>
              </w:rPr>
              <w:t>90%</w:t>
            </w:r>
          </w:p>
        </w:tc>
        <w:tc>
          <w:tcPr>
            <w:tcW w:w="1152" w:type="dxa"/>
            <w:shd w:val="clear" w:color="auto" w:fill="auto"/>
            <w:vAlign w:val="center"/>
            <w:hideMark/>
          </w:tcPr>
          <w:p w14:paraId="427728BC" w14:textId="77777777" w:rsidR="004622DC" w:rsidRPr="004622DC" w:rsidRDefault="004622DC" w:rsidP="00037A41">
            <w:pPr>
              <w:jc w:val="center"/>
              <w:rPr>
                <w:color w:val="000000"/>
                <w:sz w:val="24"/>
                <w:szCs w:val="24"/>
              </w:rPr>
            </w:pPr>
            <w:r w:rsidRPr="004622DC">
              <w:rPr>
                <w:color w:val="000000"/>
                <w:sz w:val="24"/>
                <w:szCs w:val="24"/>
              </w:rPr>
              <w:t>Bộ Lao động - Thương binh và Xã hội</w:t>
            </w:r>
          </w:p>
        </w:tc>
        <w:tc>
          <w:tcPr>
            <w:tcW w:w="1134" w:type="dxa"/>
            <w:shd w:val="clear" w:color="auto" w:fill="auto"/>
            <w:vAlign w:val="center"/>
            <w:hideMark/>
          </w:tcPr>
          <w:p w14:paraId="70628D62" w14:textId="77777777" w:rsidR="004622DC" w:rsidRPr="004622DC" w:rsidRDefault="004622DC" w:rsidP="00037A41">
            <w:pPr>
              <w:jc w:val="center"/>
              <w:rPr>
                <w:color w:val="000000"/>
                <w:sz w:val="24"/>
                <w:szCs w:val="24"/>
              </w:rPr>
            </w:pPr>
            <w:r w:rsidRPr="004622DC">
              <w:rPr>
                <w:color w:val="000000"/>
                <w:sz w:val="24"/>
                <w:szCs w:val="24"/>
              </w:rPr>
              <w:t>TCTK</w:t>
            </w:r>
          </w:p>
        </w:tc>
      </w:tr>
      <w:tr w:rsidR="004622DC" w:rsidRPr="004622DC" w14:paraId="31033842" w14:textId="77777777" w:rsidTr="00FB14A9">
        <w:trPr>
          <w:trHeight w:val="650"/>
        </w:trPr>
        <w:tc>
          <w:tcPr>
            <w:tcW w:w="10296" w:type="dxa"/>
            <w:gridSpan w:val="6"/>
            <w:shd w:val="clear" w:color="auto" w:fill="auto"/>
            <w:vAlign w:val="center"/>
            <w:hideMark/>
          </w:tcPr>
          <w:p w14:paraId="4282DA73" w14:textId="77777777" w:rsidR="004622DC" w:rsidRPr="004622DC" w:rsidRDefault="004622DC" w:rsidP="00037A41">
            <w:pPr>
              <w:rPr>
                <w:b/>
                <w:bCs/>
                <w:color w:val="000000"/>
                <w:sz w:val="24"/>
                <w:szCs w:val="24"/>
              </w:rPr>
            </w:pPr>
            <w:r w:rsidRPr="004622DC">
              <w:rPr>
                <w:b/>
                <w:bCs/>
                <w:color w:val="000000"/>
                <w:sz w:val="24"/>
                <w:szCs w:val="24"/>
              </w:rPr>
              <w:t>Mục tiêu 5.3: Hạn chế tiến tới xóa bỏ các thủ tục như tảo hôn, kết hôn sớm và hôn nhân ép buộc (Mục tiêu 5.3 toàn cầu)</w:t>
            </w:r>
          </w:p>
        </w:tc>
      </w:tr>
      <w:tr w:rsidR="004622DC" w:rsidRPr="004622DC" w14:paraId="1B13F0E8" w14:textId="77777777" w:rsidTr="00FB14A9">
        <w:trPr>
          <w:trHeight w:val="560"/>
        </w:trPr>
        <w:tc>
          <w:tcPr>
            <w:tcW w:w="720" w:type="dxa"/>
            <w:shd w:val="clear" w:color="auto" w:fill="auto"/>
            <w:vAlign w:val="center"/>
            <w:hideMark/>
          </w:tcPr>
          <w:p w14:paraId="63920495" w14:textId="77777777" w:rsidR="004622DC" w:rsidRPr="004622DC" w:rsidRDefault="004622DC" w:rsidP="00037A41">
            <w:pPr>
              <w:jc w:val="center"/>
              <w:rPr>
                <w:b/>
                <w:bCs/>
                <w:color w:val="000000"/>
                <w:sz w:val="24"/>
                <w:szCs w:val="24"/>
              </w:rPr>
            </w:pPr>
            <w:r w:rsidRPr="004622DC">
              <w:rPr>
                <w:b/>
                <w:bCs/>
                <w:color w:val="000000"/>
                <w:sz w:val="24"/>
                <w:szCs w:val="24"/>
              </w:rPr>
              <w:t> 47</w:t>
            </w:r>
          </w:p>
        </w:tc>
        <w:tc>
          <w:tcPr>
            <w:tcW w:w="5120" w:type="dxa"/>
            <w:shd w:val="clear" w:color="auto" w:fill="auto"/>
            <w:vAlign w:val="center"/>
            <w:hideMark/>
          </w:tcPr>
          <w:p w14:paraId="73C6A257" w14:textId="77777777" w:rsidR="004622DC" w:rsidRPr="004622DC" w:rsidRDefault="004622DC" w:rsidP="00037A41">
            <w:pPr>
              <w:rPr>
                <w:color w:val="000000"/>
                <w:sz w:val="24"/>
                <w:szCs w:val="24"/>
              </w:rPr>
            </w:pPr>
            <w:r w:rsidRPr="004622DC">
              <w:rPr>
                <w:color w:val="000000"/>
                <w:sz w:val="24"/>
                <w:szCs w:val="24"/>
              </w:rPr>
              <w:t xml:space="preserve">Tỷ lệ phụ nữ từ 20-24 tuổi đã kết hôn hoặc sống chung như vợ chồng lần đầu trước 15 tuổi, trước 18 tuổi  </w:t>
            </w:r>
          </w:p>
        </w:tc>
        <w:tc>
          <w:tcPr>
            <w:tcW w:w="2170" w:type="dxa"/>
            <w:gridSpan w:val="2"/>
            <w:shd w:val="clear" w:color="auto" w:fill="auto"/>
            <w:vAlign w:val="center"/>
            <w:hideMark/>
          </w:tcPr>
          <w:p w14:paraId="264ED81F" w14:textId="77777777" w:rsidR="004622DC" w:rsidRPr="004622DC" w:rsidRDefault="004622DC" w:rsidP="00037A41">
            <w:pPr>
              <w:jc w:val="center"/>
              <w:rPr>
                <w:color w:val="000000"/>
                <w:sz w:val="24"/>
                <w:szCs w:val="24"/>
              </w:rPr>
            </w:pPr>
            <w:r w:rsidRPr="004622DC">
              <w:rPr>
                <w:color w:val="000000"/>
                <w:sz w:val="24"/>
                <w:szCs w:val="24"/>
              </w:rPr>
              <w:t>Duy trì mức giảm 2-3% hàng năm</w:t>
            </w:r>
          </w:p>
        </w:tc>
        <w:tc>
          <w:tcPr>
            <w:tcW w:w="1152" w:type="dxa"/>
            <w:shd w:val="clear" w:color="auto" w:fill="auto"/>
            <w:vAlign w:val="center"/>
            <w:hideMark/>
          </w:tcPr>
          <w:p w14:paraId="39C5E21F" w14:textId="77777777" w:rsidR="004622DC" w:rsidRPr="004622DC" w:rsidRDefault="004622DC" w:rsidP="00037A41">
            <w:pPr>
              <w:jc w:val="center"/>
              <w:rPr>
                <w:color w:val="000000"/>
                <w:sz w:val="24"/>
                <w:szCs w:val="24"/>
              </w:rPr>
            </w:pPr>
            <w:r w:rsidRPr="004622DC">
              <w:rPr>
                <w:color w:val="000000"/>
                <w:sz w:val="24"/>
                <w:szCs w:val="24"/>
              </w:rPr>
              <w:t> Ủy ban Dân tộc</w:t>
            </w:r>
          </w:p>
        </w:tc>
        <w:tc>
          <w:tcPr>
            <w:tcW w:w="1134" w:type="dxa"/>
            <w:shd w:val="clear" w:color="auto" w:fill="auto"/>
            <w:vAlign w:val="center"/>
            <w:hideMark/>
          </w:tcPr>
          <w:p w14:paraId="77809653" w14:textId="77777777" w:rsidR="004622DC" w:rsidRPr="004622DC" w:rsidRDefault="004622DC" w:rsidP="00037A41">
            <w:pPr>
              <w:jc w:val="center"/>
              <w:rPr>
                <w:color w:val="000000"/>
                <w:sz w:val="24"/>
                <w:szCs w:val="24"/>
              </w:rPr>
            </w:pPr>
            <w:r w:rsidRPr="004622DC">
              <w:rPr>
                <w:color w:val="000000"/>
                <w:sz w:val="24"/>
                <w:szCs w:val="24"/>
              </w:rPr>
              <w:t>TCTK</w:t>
            </w:r>
          </w:p>
        </w:tc>
      </w:tr>
      <w:tr w:rsidR="004622DC" w:rsidRPr="004622DC" w14:paraId="7CDE0749" w14:textId="77777777" w:rsidTr="00FB14A9">
        <w:trPr>
          <w:trHeight w:val="1310"/>
        </w:trPr>
        <w:tc>
          <w:tcPr>
            <w:tcW w:w="720" w:type="dxa"/>
            <w:shd w:val="clear" w:color="auto" w:fill="auto"/>
            <w:vAlign w:val="center"/>
            <w:hideMark/>
          </w:tcPr>
          <w:p w14:paraId="670DA668" w14:textId="77777777" w:rsidR="004622DC" w:rsidRPr="004622DC" w:rsidRDefault="004622DC" w:rsidP="00037A41">
            <w:pPr>
              <w:jc w:val="center"/>
              <w:rPr>
                <w:b/>
                <w:bCs/>
                <w:color w:val="000000"/>
                <w:sz w:val="24"/>
                <w:szCs w:val="24"/>
              </w:rPr>
            </w:pPr>
            <w:r w:rsidRPr="004622DC">
              <w:rPr>
                <w:b/>
                <w:bCs/>
                <w:color w:val="000000"/>
                <w:sz w:val="24"/>
                <w:szCs w:val="24"/>
              </w:rPr>
              <w:t> 48</w:t>
            </w:r>
          </w:p>
        </w:tc>
        <w:tc>
          <w:tcPr>
            <w:tcW w:w="5120" w:type="dxa"/>
            <w:shd w:val="clear" w:color="auto" w:fill="auto"/>
            <w:vAlign w:val="center"/>
            <w:hideMark/>
          </w:tcPr>
          <w:p w14:paraId="11B5D17B" w14:textId="77777777" w:rsidR="004622DC" w:rsidRPr="004622DC" w:rsidRDefault="004622DC" w:rsidP="00037A41">
            <w:pPr>
              <w:rPr>
                <w:color w:val="000000"/>
                <w:sz w:val="24"/>
                <w:szCs w:val="24"/>
              </w:rPr>
            </w:pPr>
            <w:r w:rsidRPr="004622DC">
              <w:rPr>
                <w:color w:val="000000"/>
                <w:sz w:val="24"/>
                <w:szCs w:val="24"/>
              </w:rPr>
              <w:t>Số cuộc tảo hôn</w:t>
            </w:r>
          </w:p>
        </w:tc>
        <w:tc>
          <w:tcPr>
            <w:tcW w:w="2170" w:type="dxa"/>
            <w:gridSpan w:val="2"/>
            <w:shd w:val="clear" w:color="auto" w:fill="auto"/>
            <w:vAlign w:val="center"/>
            <w:hideMark/>
          </w:tcPr>
          <w:p w14:paraId="07320C2A" w14:textId="77777777" w:rsidR="004622DC" w:rsidRPr="004622DC" w:rsidRDefault="004622DC" w:rsidP="00037A41">
            <w:pPr>
              <w:jc w:val="center"/>
              <w:rPr>
                <w:color w:val="000000"/>
                <w:sz w:val="24"/>
                <w:szCs w:val="24"/>
              </w:rPr>
            </w:pPr>
            <w:r w:rsidRPr="004622DC">
              <w:rPr>
                <w:color w:val="000000"/>
                <w:sz w:val="24"/>
                <w:szCs w:val="24"/>
              </w:rPr>
              <w:t>Duy trì mức giảm 2-3% hàng năm</w:t>
            </w:r>
          </w:p>
        </w:tc>
        <w:tc>
          <w:tcPr>
            <w:tcW w:w="1152" w:type="dxa"/>
            <w:shd w:val="clear" w:color="auto" w:fill="auto"/>
            <w:vAlign w:val="center"/>
            <w:hideMark/>
          </w:tcPr>
          <w:p w14:paraId="26096EBE" w14:textId="77777777" w:rsidR="004622DC" w:rsidRPr="004622DC" w:rsidRDefault="004622DC" w:rsidP="00037A41">
            <w:pPr>
              <w:jc w:val="center"/>
              <w:rPr>
                <w:color w:val="000000"/>
                <w:sz w:val="24"/>
                <w:szCs w:val="24"/>
              </w:rPr>
            </w:pPr>
            <w:r w:rsidRPr="004622DC">
              <w:rPr>
                <w:color w:val="000000"/>
                <w:sz w:val="24"/>
                <w:szCs w:val="24"/>
              </w:rPr>
              <w:t>Ủy ban dân tộc</w:t>
            </w:r>
          </w:p>
        </w:tc>
        <w:tc>
          <w:tcPr>
            <w:tcW w:w="1134" w:type="dxa"/>
            <w:shd w:val="clear" w:color="auto" w:fill="auto"/>
            <w:vAlign w:val="center"/>
            <w:hideMark/>
          </w:tcPr>
          <w:p w14:paraId="52EA2D70" w14:textId="77777777" w:rsidR="004622DC" w:rsidRPr="004622DC" w:rsidRDefault="004622DC" w:rsidP="00037A41">
            <w:pPr>
              <w:jc w:val="center"/>
              <w:rPr>
                <w:color w:val="000000"/>
                <w:sz w:val="24"/>
                <w:szCs w:val="24"/>
              </w:rPr>
            </w:pPr>
            <w:r w:rsidRPr="004622DC">
              <w:rPr>
                <w:color w:val="000000"/>
                <w:sz w:val="24"/>
                <w:szCs w:val="24"/>
              </w:rPr>
              <w:t>TCTK</w:t>
            </w:r>
          </w:p>
        </w:tc>
      </w:tr>
      <w:tr w:rsidR="004622DC" w:rsidRPr="004622DC" w14:paraId="30B9A5C8" w14:textId="77777777" w:rsidTr="00FB14A9">
        <w:trPr>
          <w:trHeight w:val="650"/>
        </w:trPr>
        <w:tc>
          <w:tcPr>
            <w:tcW w:w="10296" w:type="dxa"/>
            <w:gridSpan w:val="6"/>
            <w:shd w:val="clear" w:color="auto" w:fill="auto"/>
            <w:vAlign w:val="center"/>
            <w:hideMark/>
          </w:tcPr>
          <w:p w14:paraId="6CCA8769" w14:textId="77777777" w:rsidR="004622DC" w:rsidRPr="004622DC" w:rsidRDefault="004622DC" w:rsidP="00037A41">
            <w:pPr>
              <w:rPr>
                <w:b/>
                <w:bCs/>
                <w:color w:val="000000"/>
                <w:sz w:val="24"/>
                <w:szCs w:val="24"/>
              </w:rPr>
            </w:pPr>
            <w:r w:rsidRPr="004622DC">
              <w:rPr>
                <w:b/>
                <w:bCs/>
                <w:color w:val="000000"/>
                <w:sz w:val="24"/>
                <w:szCs w:val="24"/>
              </w:rPr>
              <w:t>Mục tiêu 5.4: Bảo đảm bình đẳng trong việc nội trợ và chăm sóc gia đình; công nhận việc nội trợ và các chăm sóc không được trả phí; tăng cường các dịch vụ công cộng, cơ sở hạ tầng và các chính sách bảo trợ xã hội, các dịch vụ hỗ trợ gia đình, chăm sóc trẻ em (Mục tiêu 5.4 toàn cầu)</w:t>
            </w:r>
          </w:p>
        </w:tc>
      </w:tr>
      <w:tr w:rsidR="004622DC" w:rsidRPr="004622DC" w14:paraId="3AD82CC7" w14:textId="77777777" w:rsidTr="00FB14A9">
        <w:trPr>
          <w:trHeight w:val="1664"/>
        </w:trPr>
        <w:tc>
          <w:tcPr>
            <w:tcW w:w="720" w:type="dxa"/>
            <w:shd w:val="clear" w:color="auto" w:fill="auto"/>
            <w:vAlign w:val="center"/>
            <w:hideMark/>
          </w:tcPr>
          <w:p w14:paraId="5D19AD04" w14:textId="77777777" w:rsidR="004622DC" w:rsidRPr="004622DC" w:rsidRDefault="004622DC" w:rsidP="00037A41">
            <w:pPr>
              <w:jc w:val="center"/>
              <w:rPr>
                <w:b/>
                <w:bCs/>
                <w:color w:val="000000"/>
                <w:sz w:val="24"/>
                <w:szCs w:val="24"/>
              </w:rPr>
            </w:pPr>
            <w:r w:rsidRPr="004622DC">
              <w:rPr>
                <w:b/>
                <w:bCs/>
                <w:color w:val="000000"/>
                <w:sz w:val="24"/>
                <w:szCs w:val="24"/>
              </w:rPr>
              <w:t> 49</w:t>
            </w:r>
          </w:p>
        </w:tc>
        <w:tc>
          <w:tcPr>
            <w:tcW w:w="5120" w:type="dxa"/>
            <w:shd w:val="clear" w:color="auto" w:fill="auto"/>
            <w:vAlign w:val="center"/>
            <w:hideMark/>
          </w:tcPr>
          <w:p w14:paraId="3D0F579B" w14:textId="77777777" w:rsidR="004622DC" w:rsidRPr="004622DC" w:rsidRDefault="004622DC" w:rsidP="00037A41">
            <w:pPr>
              <w:rPr>
                <w:color w:val="000000"/>
                <w:sz w:val="24"/>
                <w:szCs w:val="24"/>
              </w:rPr>
            </w:pPr>
            <w:r w:rsidRPr="004622DC">
              <w:rPr>
                <w:color w:val="000000"/>
                <w:sz w:val="24"/>
                <w:szCs w:val="24"/>
              </w:rPr>
              <w:t>Tỷ lệ thời gian làm công việc nội trợ và chăm sóc gia đình không được trả công</w:t>
            </w:r>
          </w:p>
        </w:tc>
        <w:tc>
          <w:tcPr>
            <w:tcW w:w="1090" w:type="dxa"/>
            <w:shd w:val="clear" w:color="auto" w:fill="auto"/>
            <w:vAlign w:val="center"/>
            <w:hideMark/>
          </w:tcPr>
          <w:p w14:paraId="10A0B765" w14:textId="77777777" w:rsidR="004622DC" w:rsidRPr="004622DC" w:rsidRDefault="004622DC" w:rsidP="00037A41">
            <w:pPr>
              <w:jc w:val="center"/>
              <w:rPr>
                <w:color w:val="000000"/>
                <w:sz w:val="24"/>
                <w:szCs w:val="24"/>
              </w:rPr>
            </w:pPr>
            <w:r w:rsidRPr="004622DC">
              <w:rPr>
                <w:color w:val="000000"/>
                <w:sz w:val="24"/>
                <w:szCs w:val="24"/>
              </w:rPr>
              <w:t>1,7 lần phụ nữ so với nam giới</w:t>
            </w:r>
          </w:p>
        </w:tc>
        <w:tc>
          <w:tcPr>
            <w:tcW w:w="1080" w:type="dxa"/>
            <w:shd w:val="clear" w:color="auto" w:fill="auto"/>
            <w:vAlign w:val="center"/>
            <w:hideMark/>
          </w:tcPr>
          <w:p w14:paraId="00A84841" w14:textId="77777777" w:rsidR="004622DC" w:rsidRPr="004622DC" w:rsidRDefault="004622DC" w:rsidP="00037A41">
            <w:pPr>
              <w:jc w:val="center"/>
              <w:rPr>
                <w:color w:val="000000"/>
                <w:sz w:val="24"/>
                <w:szCs w:val="24"/>
              </w:rPr>
            </w:pPr>
            <w:r w:rsidRPr="004622DC">
              <w:rPr>
                <w:color w:val="000000"/>
                <w:sz w:val="24"/>
                <w:szCs w:val="24"/>
              </w:rPr>
              <w:t>1,4 lần phụ nữ so với nam giới</w:t>
            </w:r>
          </w:p>
        </w:tc>
        <w:tc>
          <w:tcPr>
            <w:tcW w:w="1152" w:type="dxa"/>
            <w:shd w:val="clear" w:color="auto" w:fill="auto"/>
            <w:vAlign w:val="center"/>
            <w:hideMark/>
          </w:tcPr>
          <w:p w14:paraId="52E89FAF" w14:textId="77777777" w:rsidR="004622DC" w:rsidRPr="004622DC" w:rsidRDefault="004622DC" w:rsidP="00037A41">
            <w:pPr>
              <w:jc w:val="center"/>
              <w:rPr>
                <w:color w:val="000000"/>
                <w:sz w:val="24"/>
                <w:szCs w:val="24"/>
              </w:rPr>
            </w:pPr>
            <w:r w:rsidRPr="004622DC">
              <w:rPr>
                <w:color w:val="000000"/>
                <w:sz w:val="24"/>
                <w:szCs w:val="24"/>
              </w:rPr>
              <w:t>Bộ Lao động - Thương binh và Xã hội</w:t>
            </w:r>
          </w:p>
        </w:tc>
        <w:tc>
          <w:tcPr>
            <w:tcW w:w="1134" w:type="dxa"/>
            <w:shd w:val="clear" w:color="auto" w:fill="auto"/>
            <w:vAlign w:val="center"/>
            <w:hideMark/>
          </w:tcPr>
          <w:p w14:paraId="4142CDA6" w14:textId="77777777" w:rsidR="004622DC" w:rsidRPr="004622DC" w:rsidRDefault="004622DC" w:rsidP="00037A41">
            <w:pPr>
              <w:jc w:val="center"/>
              <w:rPr>
                <w:color w:val="000000"/>
                <w:sz w:val="24"/>
                <w:szCs w:val="24"/>
              </w:rPr>
            </w:pPr>
            <w:r w:rsidRPr="004622DC">
              <w:rPr>
                <w:color w:val="000000"/>
                <w:sz w:val="24"/>
                <w:szCs w:val="24"/>
              </w:rPr>
              <w:t>TCTK</w:t>
            </w:r>
          </w:p>
        </w:tc>
      </w:tr>
      <w:tr w:rsidR="004622DC" w:rsidRPr="004622DC" w14:paraId="6B90DD37" w14:textId="77777777" w:rsidTr="00FB14A9">
        <w:trPr>
          <w:trHeight w:val="650"/>
        </w:trPr>
        <w:tc>
          <w:tcPr>
            <w:tcW w:w="10296" w:type="dxa"/>
            <w:gridSpan w:val="6"/>
            <w:shd w:val="clear" w:color="auto" w:fill="auto"/>
            <w:vAlign w:val="center"/>
            <w:hideMark/>
          </w:tcPr>
          <w:p w14:paraId="123A8F1C" w14:textId="77777777" w:rsidR="004622DC" w:rsidRPr="004622DC" w:rsidRDefault="004622DC" w:rsidP="00037A41">
            <w:pPr>
              <w:rPr>
                <w:b/>
                <w:bCs/>
                <w:color w:val="000000"/>
                <w:sz w:val="24"/>
                <w:szCs w:val="24"/>
              </w:rPr>
            </w:pPr>
            <w:r w:rsidRPr="004622DC">
              <w:rPr>
                <w:b/>
                <w:bCs/>
                <w:color w:val="000000"/>
                <w:sz w:val="24"/>
                <w:szCs w:val="24"/>
              </w:rPr>
              <w:t>Mục tiêu 5.5: Đảm bảo sự tham gia đầy đủ, hiệu quả và cơ hội bình đẳng tham gia lãnh đạo của phụ nữ ở tất cả các cấp hoạch định chính sách trong đời sống chính trị, kinh tế và xã hội (Mục tiêu 5.5 toàn cầu)</w:t>
            </w:r>
          </w:p>
        </w:tc>
      </w:tr>
      <w:tr w:rsidR="004622DC" w:rsidRPr="004622DC" w14:paraId="73CFA450" w14:textId="77777777" w:rsidTr="00FB14A9">
        <w:trPr>
          <w:trHeight w:val="620"/>
        </w:trPr>
        <w:tc>
          <w:tcPr>
            <w:tcW w:w="720" w:type="dxa"/>
            <w:shd w:val="clear" w:color="auto" w:fill="auto"/>
            <w:vAlign w:val="center"/>
            <w:hideMark/>
          </w:tcPr>
          <w:p w14:paraId="2F838217" w14:textId="77777777" w:rsidR="004622DC" w:rsidRPr="004622DC" w:rsidRDefault="004622DC" w:rsidP="00037A41">
            <w:pPr>
              <w:jc w:val="center"/>
              <w:rPr>
                <w:b/>
                <w:bCs/>
                <w:color w:val="000000"/>
                <w:sz w:val="24"/>
                <w:szCs w:val="24"/>
              </w:rPr>
            </w:pPr>
            <w:r w:rsidRPr="004622DC">
              <w:rPr>
                <w:b/>
                <w:bCs/>
                <w:color w:val="000000"/>
                <w:sz w:val="24"/>
                <w:szCs w:val="24"/>
              </w:rPr>
              <w:t> 50</w:t>
            </w:r>
          </w:p>
        </w:tc>
        <w:tc>
          <w:tcPr>
            <w:tcW w:w="5120" w:type="dxa"/>
            <w:shd w:val="clear" w:color="auto" w:fill="auto"/>
            <w:vAlign w:val="center"/>
            <w:hideMark/>
          </w:tcPr>
          <w:p w14:paraId="6322709D" w14:textId="77777777" w:rsidR="004622DC" w:rsidRPr="004622DC" w:rsidRDefault="004622DC" w:rsidP="00037A41">
            <w:pPr>
              <w:rPr>
                <w:color w:val="000000"/>
                <w:sz w:val="24"/>
                <w:szCs w:val="24"/>
              </w:rPr>
            </w:pPr>
            <w:r w:rsidRPr="004622DC">
              <w:rPr>
                <w:color w:val="000000"/>
                <w:sz w:val="24"/>
                <w:szCs w:val="24"/>
              </w:rPr>
              <w:t>Tỷ lệ nữ đại biểu Quốc hội</w:t>
            </w:r>
          </w:p>
        </w:tc>
        <w:tc>
          <w:tcPr>
            <w:tcW w:w="1090" w:type="dxa"/>
            <w:shd w:val="clear" w:color="auto" w:fill="auto"/>
            <w:vAlign w:val="center"/>
            <w:hideMark/>
          </w:tcPr>
          <w:p w14:paraId="3B472315" w14:textId="77777777" w:rsidR="004622DC" w:rsidRPr="004622DC" w:rsidRDefault="004622DC" w:rsidP="00037A41">
            <w:pPr>
              <w:jc w:val="center"/>
              <w:rPr>
                <w:color w:val="000000"/>
                <w:sz w:val="24"/>
                <w:szCs w:val="24"/>
              </w:rPr>
            </w:pPr>
            <w:r w:rsidRPr="004622DC">
              <w:rPr>
                <w:color w:val="000000"/>
                <w:sz w:val="24"/>
                <w:szCs w:val="24"/>
              </w:rPr>
              <w:t>&gt; 30%</w:t>
            </w:r>
          </w:p>
        </w:tc>
        <w:tc>
          <w:tcPr>
            <w:tcW w:w="1080" w:type="dxa"/>
            <w:shd w:val="clear" w:color="auto" w:fill="auto"/>
            <w:vAlign w:val="center"/>
            <w:hideMark/>
          </w:tcPr>
          <w:p w14:paraId="3319B39F" w14:textId="77777777" w:rsidR="004622DC" w:rsidRPr="004622DC" w:rsidRDefault="004622DC" w:rsidP="00037A41">
            <w:pPr>
              <w:jc w:val="center"/>
              <w:rPr>
                <w:color w:val="000000"/>
                <w:sz w:val="24"/>
                <w:szCs w:val="24"/>
              </w:rPr>
            </w:pPr>
            <w:r w:rsidRPr="004622DC">
              <w:rPr>
                <w:color w:val="000000"/>
                <w:sz w:val="24"/>
                <w:szCs w:val="24"/>
              </w:rPr>
              <w:t>&gt;30%</w:t>
            </w:r>
          </w:p>
        </w:tc>
        <w:tc>
          <w:tcPr>
            <w:tcW w:w="1152" w:type="dxa"/>
            <w:shd w:val="clear" w:color="auto" w:fill="auto"/>
            <w:vAlign w:val="center"/>
            <w:hideMark/>
          </w:tcPr>
          <w:p w14:paraId="7C0CB02D" w14:textId="77777777" w:rsidR="004622DC" w:rsidRPr="004622DC" w:rsidRDefault="004622DC" w:rsidP="00037A41">
            <w:pPr>
              <w:jc w:val="center"/>
              <w:rPr>
                <w:color w:val="000000"/>
                <w:sz w:val="24"/>
                <w:szCs w:val="24"/>
              </w:rPr>
            </w:pPr>
            <w:r w:rsidRPr="004622DC">
              <w:rPr>
                <w:color w:val="000000"/>
                <w:sz w:val="24"/>
                <w:szCs w:val="24"/>
              </w:rPr>
              <w:t>Văn phòng Quốc hội</w:t>
            </w:r>
          </w:p>
        </w:tc>
        <w:tc>
          <w:tcPr>
            <w:tcW w:w="1134" w:type="dxa"/>
            <w:shd w:val="clear" w:color="auto" w:fill="auto"/>
            <w:vAlign w:val="center"/>
            <w:hideMark/>
          </w:tcPr>
          <w:p w14:paraId="0DCFB140" w14:textId="77777777" w:rsidR="004622DC" w:rsidRPr="004622DC" w:rsidRDefault="004622DC" w:rsidP="00037A41">
            <w:pPr>
              <w:jc w:val="center"/>
              <w:rPr>
                <w:color w:val="000000"/>
                <w:sz w:val="24"/>
                <w:szCs w:val="24"/>
              </w:rPr>
            </w:pPr>
            <w:r w:rsidRPr="004622DC">
              <w:rPr>
                <w:color w:val="000000"/>
                <w:sz w:val="24"/>
                <w:szCs w:val="24"/>
              </w:rPr>
              <w:t>Văn phòng Quốc hội</w:t>
            </w:r>
          </w:p>
        </w:tc>
      </w:tr>
      <w:tr w:rsidR="004622DC" w:rsidRPr="004622DC" w14:paraId="69455E9B" w14:textId="77777777" w:rsidTr="00FB14A9">
        <w:trPr>
          <w:trHeight w:val="440"/>
        </w:trPr>
        <w:tc>
          <w:tcPr>
            <w:tcW w:w="720" w:type="dxa"/>
            <w:shd w:val="clear" w:color="auto" w:fill="auto"/>
            <w:vAlign w:val="center"/>
            <w:hideMark/>
          </w:tcPr>
          <w:p w14:paraId="7FDF7683" w14:textId="77777777" w:rsidR="004622DC" w:rsidRPr="004622DC" w:rsidRDefault="004622DC" w:rsidP="00037A41">
            <w:pPr>
              <w:jc w:val="center"/>
              <w:rPr>
                <w:b/>
                <w:bCs/>
                <w:color w:val="000000"/>
                <w:sz w:val="24"/>
                <w:szCs w:val="24"/>
              </w:rPr>
            </w:pPr>
            <w:r w:rsidRPr="004622DC">
              <w:rPr>
                <w:b/>
                <w:bCs/>
                <w:color w:val="000000"/>
                <w:sz w:val="24"/>
                <w:szCs w:val="24"/>
              </w:rPr>
              <w:t>51</w:t>
            </w:r>
          </w:p>
        </w:tc>
        <w:tc>
          <w:tcPr>
            <w:tcW w:w="5120" w:type="dxa"/>
            <w:shd w:val="clear" w:color="auto" w:fill="auto"/>
            <w:vAlign w:val="center"/>
            <w:hideMark/>
          </w:tcPr>
          <w:p w14:paraId="3AD27DB2" w14:textId="77777777" w:rsidR="004622DC" w:rsidRPr="004622DC" w:rsidRDefault="004622DC" w:rsidP="00037A41">
            <w:pPr>
              <w:rPr>
                <w:color w:val="000000"/>
                <w:sz w:val="24"/>
                <w:szCs w:val="24"/>
              </w:rPr>
            </w:pPr>
            <w:r w:rsidRPr="004622DC">
              <w:rPr>
                <w:color w:val="000000"/>
                <w:sz w:val="24"/>
                <w:szCs w:val="24"/>
              </w:rPr>
              <w:t xml:space="preserve">Tỷ lệ nữ đảm nhiệm chức vụ lãnh đạo chính quyền </w:t>
            </w:r>
          </w:p>
        </w:tc>
        <w:tc>
          <w:tcPr>
            <w:tcW w:w="1090" w:type="dxa"/>
            <w:shd w:val="clear" w:color="auto" w:fill="auto"/>
            <w:vAlign w:val="center"/>
            <w:hideMark/>
          </w:tcPr>
          <w:p w14:paraId="382CE41D" w14:textId="77777777" w:rsidR="004622DC" w:rsidRPr="004622DC" w:rsidRDefault="004622DC" w:rsidP="00037A41">
            <w:pPr>
              <w:rPr>
                <w:color w:val="000000"/>
                <w:sz w:val="24"/>
                <w:szCs w:val="24"/>
              </w:rPr>
            </w:pPr>
            <w:r w:rsidRPr="004622DC">
              <w:rPr>
                <w:color w:val="000000"/>
                <w:sz w:val="24"/>
                <w:szCs w:val="24"/>
              </w:rPr>
              <w:t> </w:t>
            </w:r>
          </w:p>
        </w:tc>
        <w:tc>
          <w:tcPr>
            <w:tcW w:w="1080" w:type="dxa"/>
            <w:shd w:val="clear" w:color="auto" w:fill="auto"/>
            <w:vAlign w:val="center"/>
            <w:hideMark/>
          </w:tcPr>
          <w:p w14:paraId="2D380D32" w14:textId="77777777" w:rsidR="004622DC" w:rsidRPr="004622DC" w:rsidRDefault="004622DC" w:rsidP="00037A41">
            <w:pPr>
              <w:rPr>
                <w:color w:val="000000"/>
                <w:sz w:val="24"/>
                <w:szCs w:val="24"/>
              </w:rPr>
            </w:pPr>
            <w:r w:rsidRPr="004622DC">
              <w:rPr>
                <w:color w:val="000000"/>
                <w:sz w:val="24"/>
                <w:szCs w:val="24"/>
              </w:rPr>
              <w:t> </w:t>
            </w:r>
          </w:p>
        </w:tc>
        <w:tc>
          <w:tcPr>
            <w:tcW w:w="1152" w:type="dxa"/>
            <w:vMerge w:val="restart"/>
            <w:shd w:val="clear" w:color="auto" w:fill="auto"/>
            <w:vAlign w:val="center"/>
            <w:hideMark/>
          </w:tcPr>
          <w:p w14:paraId="5A5EF6C7" w14:textId="77777777" w:rsidR="004622DC" w:rsidRPr="004622DC" w:rsidRDefault="004622DC" w:rsidP="00037A41">
            <w:pPr>
              <w:jc w:val="center"/>
              <w:rPr>
                <w:color w:val="000000"/>
                <w:sz w:val="24"/>
                <w:szCs w:val="24"/>
              </w:rPr>
            </w:pPr>
            <w:r w:rsidRPr="004622DC">
              <w:rPr>
                <w:color w:val="000000"/>
                <w:sz w:val="24"/>
                <w:szCs w:val="24"/>
              </w:rPr>
              <w:t>Bộ Nội vụ</w:t>
            </w:r>
          </w:p>
          <w:p w14:paraId="082E124E" w14:textId="77777777" w:rsidR="004622DC" w:rsidRPr="004622DC" w:rsidRDefault="004622DC" w:rsidP="00037A41">
            <w:pPr>
              <w:jc w:val="center"/>
              <w:rPr>
                <w:color w:val="000000"/>
                <w:sz w:val="24"/>
                <w:szCs w:val="24"/>
              </w:rPr>
            </w:pPr>
            <w:r w:rsidRPr="004622DC">
              <w:rPr>
                <w:color w:val="000000"/>
                <w:sz w:val="24"/>
                <w:szCs w:val="24"/>
              </w:rPr>
              <w:t> </w:t>
            </w:r>
          </w:p>
          <w:p w14:paraId="6A80DDED" w14:textId="77777777" w:rsidR="004622DC" w:rsidRPr="004622DC" w:rsidRDefault="004622DC" w:rsidP="00037A41">
            <w:pPr>
              <w:jc w:val="center"/>
              <w:rPr>
                <w:color w:val="000000"/>
                <w:sz w:val="24"/>
                <w:szCs w:val="24"/>
              </w:rPr>
            </w:pPr>
            <w:r w:rsidRPr="004622DC">
              <w:rPr>
                <w:color w:val="000000"/>
                <w:sz w:val="24"/>
                <w:szCs w:val="24"/>
              </w:rPr>
              <w:t> </w:t>
            </w:r>
          </w:p>
          <w:p w14:paraId="6CCEB1A6" w14:textId="77777777" w:rsidR="004622DC" w:rsidRPr="004622DC" w:rsidRDefault="004622DC" w:rsidP="00037A41">
            <w:pPr>
              <w:jc w:val="center"/>
              <w:rPr>
                <w:color w:val="000000"/>
                <w:sz w:val="24"/>
                <w:szCs w:val="24"/>
              </w:rPr>
            </w:pPr>
            <w:r w:rsidRPr="004622DC">
              <w:rPr>
                <w:color w:val="000000"/>
                <w:sz w:val="24"/>
                <w:szCs w:val="24"/>
              </w:rPr>
              <w:t> </w:t>
            </w:r>
          </w:p>
          <w:p w14:paraId="5082245D" w14:textId="77777777" w:rsidR="004622DC" w:rsidRPr="004622DC" w:rsidRDefault="004622DC" w:rsidP="00037A41">
            <w:pPr>
              <w:jc w:val="center"/>
              <w:rPr>
                <w:color w:val="000000"/>
                <w:sz w:val="24"/>
                <w:szCs w:val="24"/>
              </w:rPr>
            </w:pPr>
            <w:r w:rsidRPr="004622DC">
              <w:rPr>
                <w:color w:val="000000"/>
                <w:sz w:val="24"/>
                <w:szCs w:val="24"/>
              </w:rPr>
              <w:t> </w:t>
            </w:r>
          </w:p>
        </w:tc>
        <w:tc>
          <w:tcPr>
            <w:tcW w:w="1134" w:type="dxa"/>
            <w:vMerge w:val="restart"/>
            <w:shd w:val="clear" w:color="auto" w:fill="auto"/>
            <w:vAlign w:val="center"/>
            <w:hideMark/>
          </w:tcPr>
          <w:p w14:paraId="2BB9F5C1" w14:textId="77777777" w:rsidR="004622DC" w:rsidRPr="004622DC" w:rsidRDefault="004622DC" w:rsidP="00037A41">
            <w:pPr>
              <w:jc w:val="center"/>
              <w:rPr>
                <w:color w:val="000000"/>
                <w:sz w:val="24"/>
                <w:szCs w:val="24"/>
              </w:rPr>
            </w:pPr>
          </w:p>
          <w:p w14:paraId="1815AB28" w14:textId="77777777" w:rsidR="004622DC" w:rsidRPr="004622DC" w:rsidRDefault="004622DC" w:rsidP="00037A41">
            <w:pPr>
              <w:jc w:val="center"/>
              <w:rPr>
                <w:color w:val="000000"/>
                <w:sz w:val="24"/>
                <w:szCs w:val="24"/>
              </w:rPr>
            </w:pPr>
            <w:r w:rsidRPr="004622DC">
              <w:rPr>
                <w:color w:val="000000"/>
                <w:sz w:val="24"/>
                <w:szCs w:val="24"/>
              </w:rPr>
              <w:t>Bộ Nội vụ</w:t>
            </w:r>
          </w:p>
          <w:p w14:paraId="1253E04C" w14:textId="77777777" w:rsidR="004622DC" w:rsidRPr="004622DC" w:rsidRDefault="004622DC" w:rsidP="00037A41">
            <w:pPr>
              <w:jc w:val="center"/>
              <w:rPr>
                <w:color w:val="000000"/>
                <w:sz w:val="24"/>
                <w:szCs w:val="24"/>
              </w:rPr>
            </w:pPr>
            <w:r w:rsidRPr="004622DC">
              <w:rPr>
                <w:color w:val="000000"/>
                <w:sz w:val="24"/>
                <w:szCs w:val="24"/>
              </w:rPr>
              <w:t> </w:t>
            </w:r>
          </w:p>
          <w:p w14:paraId="36D07104" w14:textId="77777777" w:rsidR="004622DC" w:rsidRPr="004622DC" w:rsidRDefault="004622DC" w:rsidP="00037A41">
            <w:pPr>
              <w:jc w:val="center"/>
              <w:rPr>
                <w:color w:val="000000"/>
                <w:sz w:val="24"/>
                <w:szCs w:val="24"/>
              </w:rPr>
            </w:pPr>
            <w:r w:rsidRPr="004622DC">
              <w:rPr>
                <w:color w:val="000000"/>
                <w:sz w:val="24"/>
                <w:szCs w:val="24"/>
              </w:rPr>
              <w:t> </w:t>
            </w:r>
          </w:p>
          <w:p w14:paraId="758C8323" w14:textId="77777777" w:rsidR="004622DC" w:rsidRPr="004622DC" w:rsidRDefault="004622DC" w:rsidP="00037A41">
            <w:pPr>
              <w:jc w:val="center"/>
              <w:rPr>
                <w:color w:val="000000"/>
                <w:sz w:val="24"/>
                <w:szCs w:val="24"/>
              </w:rPr>
            </w:pPr>
            <w:r w:rsidRPr="004622DC">
              <w:rPr>
                <w:color w:val="000000"/>
                <w:sz w:val="24"/>
                <w:szCs w:val="24"/>
              </w:rPr>
              <w:t> </w:t>
            </w:r>
          </w:p>
          <w:p w14:paraId="2A8FCA01" w14:textId="77777777" w:rsidR="004622DC" w:rsidRPr="004622DC" w:rsidRDefault="004622DC" w:rsidP="00037A41">
            <w:pPr>
              <w:jc w:val="center"/>
              <w:rPr>
                <w:color w:val="000000"/>
                <w:sz w:val="24"/>
                <w:szCs w:val="24"/>
              </w:rPr>
            </w:pPr>
            <w:r w:rsidRPr="004622DC">
              <w:rPr>
                <w:color w:val="000000"/>
                <w:sz w:val="24"/>
                <w:szCs w:val="24"/>
              </w:rPr>
              <w:t> </w:t>
            </w:r>
          </w:p>
        </w:tc>
      </w:tr>
      <w:tr w:rsidR="004622DC" w:rsidRPr="004622DC" w14:paraId="41049B1B" w14:textId="77777777" w:rsidTr="00FB14A9">
        <w:trPr>
          <w:trHeight w:val="290"/>
        </w:trPr>
        <w:tc>
          <w:tcPr>
            <w:tcW w:w="720" w:type="dxa"/>
            <w:shd w:val="clear" w:color="auto" w:fill="auto"/>
            <w:vAlign w:val="center"/>
            <w:hideMark/>
          </w:tcPr>
          <w:p w14:paraId="254B3CC6"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526730F3" w14:textId="77777777" w:rsidR="004622DC" w:rsidRPr="004622DC" w:rsidRDefault="004622DC" w:rsidP="00037A41">
            <w:pPr>
              <w:rPr>
                <w:color w:val="000000"/>
                <w:sz w:val="24"/>
                <w:szCs w:val="24"/>
              </w:rPr>
            </w:pPr>
            <w:r w:rsidRPr="004622DC">
              <w:rPr>
                <w:color w:val="000000"/>
                <w:sz w:val="24"/>
                <w:szCs w:val="24"/>
              </w:rPr>
              <w:t xml:space="preserve">   - Cấp trung ương</w:t>
            </w:r>
          </w:p>
        </w:tc>
        <w:tc>
          <w:tcPr>
            <w:tcW w:w="1090" w:type="dxa"/>
            <w:shd w:val="clear" w:color="auto" w:fill="auto"/>
            <w:vAlign w:val="center"/>
            <w:hideMark/>
          </w:tcPr>
          <w:p w14:paraId="5BCDBCE2" w14:textId="77777777" w:rsidR="004622DC" w:rsidRPr="004622DC" w:rsidRDefault="004622DC" w:rsidP="00037A41">
            <w:pPr>
              <w:jc w:val="center"/>
              <w:rPr>
                <w:color w:val="000000"/>
                <w:sz w:val="24"/>
                <w:szCs w:val="24"/>
              </w:rPr>
            </w:pPr>
            <w:r w:rsidRPr="004622DC">
              <w:rPr>
                <w:color w:val="000000"/>
                <w:sz w:val="24"/>
                <w:szCs w:val="24"/>
              </w:rPr>
              <w:t>&gt;90%</w:t>
            </w:r>
          </w:p>
        </w:tc>
        <w:tc>
          <w:tcPr>
            <w:tcW w:w="1080" w:type="dxa"/>
            <w:shd w:val="clear" w:color="auto" w:fill="auto"/>
            <w:vAlign w:val="center"/>
            <w:hideMark/>
          </w:tcPr>
          <w:p w14:paraId="7ED40570" w14:textId="77777777" w:rsidR="004622DC" w:rsidRPr="004622DC" w:rsidRDefault="004622DC" w:rsidP="00037A41">
            <w:pPr>
              <w:jc w:val="center"/>
              <w:rPr>
                <w:color w:val="000000"/>
                <w:sz w:val="24"/>
                <w:szCs w:val="24"/>
              </w:rPr>
            </w:pPr>
            <w:r w:rsidRPr="004622DC">
              <w:rPr>
                <w:color w:val="000000"/>
                <w:sz w:val="24"/>
                <w:szCs w:val="24"/>
              </w:rPr>
              <w:t>&gt;95%</w:t>
            </w:r>
          </w:p>
        </w:tc>
        <w:tc>
          <w:tcPr>
            <w:tcW w:w="1152" w:type="dxa"/>
            <w:vMerge/>
            <w:shd w:val="clear" w:color="auto" w:fill="auto"/>
            <w:vAlign w:val="center"/>
            <w:hideMark/>
          </w:tcPr>
          <w:p w14:paraId="26E183A3" w14:textId="77777777" w:rsidR="004622DC" w:rsidRPr="004622DC" w:rsidRDefault="004622DC" w:rsidP="00037A41">
            <w:pPr>
              <w:jc w:val="center"/>
              <w:rPr>
                <w:color w:val="000000"/>
                <w:sz w:val="24"/>
                <w:szCs w:val="24"/>
              </w:rPr>
            </w:pPr>
          </w:p>
        </w:tc>
        <w:tc>
          <w:tcPr>
            <w:tcW w:w="1134" w:type="dxa"/>
            <w:vMerge/>
            <w:shd w:val="clear" w:color="auto" w:fill="auto"/>
            <w:vAlign w:val="center"/>
            <w:hideMark/>
          </w:tcPr>
          <w:p w14:paraId="3483D810" w14:textId="77777777" w:rsidR="004622DC" w:rsidRPr="004622DC" w:rsidRDefault="004622DC" w:rsidP="00037A41">
            <w:pPr>
              <w:jc w:val="center"/>
              <w:rPr>
                <w:color w:val="000000"/>
                <w:sz w:val="24"/>
                <w:szCs w:val="24"/>
              </w:rPr>
            </w:pPr>
          </w:p>
        </w:tc>
      </w:tr>
      <w:tr w:rsidR="004622DC" w:rsidRPr="004622DC" w14:paraId="002B6B68" w14:textId="77777777" w:rsidTr="00FB14A9">
        <w:trPr>
          <w:trHeight w:val="290"/>
        </w:trPr>
        <w:tc>
          <w:tcPr>
            <w:tcW w:w="720" w:type="dxa"/>
            <w:shd w:val="clear" w:color="auto" w:fill="auto"/>
            <w:vAlign w:val="center"/>
            <w:hideMark/>
          </w:tcPr>
          <w:p w14:paraId="68BF249C"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07EC71A8" w14:textId="77777777" w:rsidR="004622DC" w:rsidRPr="004622DC" w:rsidRDefault="004622DC" w:rsidP="00037A41">
            <w:pPr>
              <w:rPr>
                <w:color w:val="000000"/>
                <w:sz w:val="24"/>
                <w:szCs w:val="24"/>
              </w:rPr>
            </w:pPr>
            <w:r w:rsidRPr="004622DC">
              <w:rPr>
                <w:color w:val="000000"/>
                <w:sz w:val="24"/>
                <w:szCs w:val="24"/>
              </w:rPr>
              <w:t xml:space="preserve">    - Cấp tỉnh</w:t>
            </w:r>
          </w:p>
        </w:tc>
        <w:tc>
          <w:tcPr>
            <w:tcW w:w="1090" w:type="dxa"/>
            <w:shd w:val="clear" w:color="auto" w:fill="auto"/>
            <w:vAlign w:val="center"/>
            <w:hideMark/>
          </w:tcPr>
          <w:p w14:paraId="14D0EC9C" w14:textId="77777777" w:rsidR="004622DC" w:rsidRPr="004622DC" w:rsidRDefault="004622DC" w:rsidP="00037A41">
            <w:pPr>
              <w:jc w:val="center"/>
              <w:rPr>
                <w:color w:val="000000"/>
                <w:sz w:val="24"/>
                <w:szCs w:val="24"/>
              </w:rPr>
            </w:pPr>
            <w:r w:rsidRPr="004622DC">
              <w:rPr>
                <w:color w:val="000000"/>
                <w:sz w:val="24"/>
                <w:szCs w:val="24"/>
              </w:rPr>
              <w:t>&gt;50%</w:t>
            </w:r>
          </w:p>
        </w:tc>
        <w:tc>
          <w:tcPr>
            <w:tcW w:w="1080" w:type="dxa"/>
            <w:shd w:val="clear" w:color="auto" w:fill="auto"/>
            <w:vAlign w:val="center"/>
            <w:hideMark/>
          </w:tcPr>
          <w:p w14:paraId="2E11E774" w14:textId="77777777" w:rsidR="004622DC" w:rsidRPr="004622DC" w:rsidRDefault="004622DC" w:rsidP="00037A41">
            <w:pPr>
              <w:jc w:val="center"/>
              <w:rPr>
                <w:color w:val="000000"/>
                <w:sz w:val="24"/>
                <w:szCs w:val="24"/>
              </w:rPr>
            </w:pPr>
            <w:r w:rsidRPr="004622DC">
              <w:rPr>
                <w:color w:val="000000"/>
                <w:sz w:val="24"/>
                <w:szCs w:val="24"/>
              </w:rPr>
              <w:t>80%</w:t>
            </w:r>
          </w:p>
        </w:tc>
        <w:tc>
          <w:tcPr>
            <w:tcW w:w="1152" w:type="dxa"/>
            <w:vMerge/>
            <w:shd w:val="clear" w:color="auto" w:fill="auto"/>
            <w:vAlign w:val="center"/>
            <w:hideMark/>
          </w:tcPr>
          <w:p w14:paraId="7FE90B41" w14:textId="77777777" w:rsidR="004622DC" w:rsidRPr="004622DC" w:rsidRDefault="004622DC" w:rsidP="00037A41">
            <w:pPr>
              <w:jc w:val="center"/>
              <w:rPr>
                <w:color w:val="000000"/>
                <w:sz w:val="24"/>
                <w:szCs w:val="24"/>
              </w:rPr>
            </w:pPr>
          </w:p>
        </w:tc>
        <w:tc>
          <w:tcPr>
            <w:tcW w:w="1134" w:type="dxa"/>
            <w:vMerge/>
            <w:shd w:val="clear" w:color="auto" w:fill="auto"/>
            <w:vAlign w:val="center"/>
            <w:hideMark/>
          </w:tcPr>
          <w:p w14:paraId="2A61ACB5" w14:textId="77777777" w:rsidR="004622DC" w:rsidRPr="004622DC" w:rsidRDefault="004622DC" w:rsidP="00037A41">
            <w:pPr>
              <w:jc w:val="center"/>
              <w:rPr>
                <w:color w:val="000000"/>
                <w:sz w:val="24"/>
                <w:szCs w:val="24"/>
              </w:rPr>
            </w:pPr>
          </w:p>
        </w:tc>
      </w:tr>
      <w:tr w:rsidR="004622DC" w:rsidRPr="004622DC" w14:paraId="031E23ED" w14:textId="77777777" w:rsidTr="00FB14A9">
        <w:trPr>
          <w:trHeight w:val="290"/>
        </w:trPr>
        <w:tc>
          <w:tcPr>
            <w:tcW w:w="720" w:type="dxa"/>
            <w:shd w:val="clear" w:color="auto" w:fill="auto"/>
            <w:vAlign w:val="center"/>
            <w:hideMark/>
          </w:tcPr>
          <w:p w14:paraId="1CC42B7B"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2CC4D817" w14:textId="77777777" w:rsidR="004622DC" w:rsidRPr="004622DC" w:rsidRDefault="004622DC" w:rsidP="00037A41">
            <w:pPr>
              <w:rPr>
                <w:color w:val="000000"/>
                <w:sz w:val="24"/>
                <w:szCs w:val="24"/>
              </w:rPr>
            </w:pPr>
            <w:r w:rsidRPr="004622DC">
              <w:rPr>
                <w:color w:val="000000"/>
                <w:sz w:val="24"/>
                <w:szCs w:val="24"/>
              </w:rPr>
              <w:t xml:space="preserve">    - Cấp huyện</w:t>
            </w:r>
          </w:p>
        </w:tc>
        <w:tc>
          <w:tcPr>
            <w:tcW w:w="1090" w:type="dxa"/>
            <w:shd w:val="clear" w:color="auto" w:fill="auto"/>
            <w:vAlign w:val="center"/>
            <w:hideMark/>
          </w:tcPr>
          <w:p w14:paraId="16A2BA62" w14:textId="77777777" w:rsidR="004622DC" w:rsidRPr="004622DC" w:rsidRDefault="004622DC" w:rsidP="00037A41">
            <w:pPr>
              <w:jc w:val="center"/>
              <w:rPr>
                <w:color w:val="000000"/>
                <w:sz w:val="24"/>
                <w:szCs w:val="24"/>
              </w:rPr>
            </w:pPr>
            <w:r w:rsidRPr="004622DC">
              <w:rPr>
                <w:color w:val="000000"/>
                <w:sz w:val="24"/>
                <w:szCs w:val="24"/>
              </w:rPr>
              <w:t>&gt;50%</w:t>
            </w:r>
          </w:p>
        </w:tc>
        <w:tc>
          <w:tcPr>
            <w:tcW w:w="1080" w:type="dxa"/>
            <w:shd w:val="clear" w:color="auto" w:fill="auto"/>
            <w:vAlign w:val="center"/>
            <w:hideMark/>
          </w:tcPr>
          <w:p w14:paraId="7BD4F4C6" w14:textId="77777777" w:rsidR="004622DC" w:rsidRPr="004622DC" w:rsidRDefault="004622DC" w:rsidP="00037A41">
            <w:pPr>
              <w:jc w:val="center"/>
              <w:rPr>
                <w:color w:val="000000"/>
                <w:sz w:val="24"/>
                <w:szCs w:val="24"/>
              </w:rPr>
            </w:pPr>
            <w:r w:rsidRPr="004622DC">
              <w:rPr>
                <w:color w:val="000000"/>
                <w:sz w:val="24"/>
                <w:szCs w:val="24"/>
              </w:rPr>
              <w:t>80%</w:t>
            </w:r>
          </w:p>
        </w:tc>
        <w:tc>
          <w:tcPr>
            <w:tcW w:w="1152" w:type="dxa"/>
            <w:vMerge/>
            <w:shd w:val="clear" w:color="auto" w:fill="auto"/>
            <w:vAlign w:val="center"/>
            <w:hideMark/>
          </w:tcPr>
          <w:p w14:paraId="33BF5275" w14:textId="77777777" w:rsidR="004622DC" w:rsidRPr="004622DC" w:rsidRDefault="004622DC" w:rsidP="00037A41">
            <w:pPr>
              <w:jc w:val="center"/>
              <w:rPr>
                <w:color w:val="000000"/>
                <w:sz w:val="24"/>
                <w:szCs w:val="24"/>
              </w:rPr>
            </w:pPr>
          </w:p>
        </w:tc>
        <w:tc>
          <w:tcPr>
            <w:tcW w:w="1134" w:type="dxa"/>
            <w:vMerge/>
            <w:shd w:val="clear" w:color="auto" w:fill="auto"/>
            <w:vAlign w:val="center"/>
            <w:hideMark/>
          </w:tcPr>
          <w:p w14:paraId="4DCB162A" w14:textId="77777777" w:rsidR="004622DC" w:rsidRPr="004622DC" w:rsidRDefault="004622DC" w:rsidP="00037A41">
            <w:pPr>
              <w:jc w:val="center"/>
              <w:rPr>
                <w:color w:val="000000"/>
                <w:sz w:val="24"/>
                <w:szCs w:val="24"/>
              </w:rPr>
            </w:pPr>
          </w:p>
        </w:tc>
      </w:tr>
      <w:tr w:rsidR="004622DC" w:rsidRPr="004622DC" w14:paraId="28E51A60" w14:textId="77777777" w:rsidTr="00FB14A9">
        <w:trPr>
          <w:trHeight w:val="290"/>
        </w:trPr>
        <w:tc>
          <w:tcPr>
            <w:tcW w:w="720" w:type="dxa"/>
            <w:shd w:val="clear" w:color="auto" w:fill="auto"/>
            <w:vAlign w:val="center"/>
            <w:hideMark/>
          </w:tcPr>
          <w:p w14:paraId="3654E655"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72151D4D" w14:textId="77777777" w:rsidR="004622DC" w:rsidRPr="004622DC" w:rsidRDefault="004622DC" w:rsidP="00037A41">
            <w:pPr>
              <w:rPr>
                <w:color w:val="000000"/>
                <w:sz w:val="24"/>
                <w:szCs w:val="24"/>
              </w:rPr>
            </w:pPr>
            <w:r w:rsidRPr="004622DC">
              <w:rPr>
                <w:color w:val="000000"/>
                <w:sz w:val="24"/>
                <w:szCs w:val="24"/>
              </w:rPr>
              <w:t xml:space="preserve">    - Cấp xã</w:t>
            </w:r>
          </w:p>
        </w:tc>
        <w:tc>
          <w:tcPr>
            <w:tcW w:w="1090" w:type="dxa"/>
            <w:shd w:val="clear" w:color="auto" w:fill="auto"/>
            <w:vAlign w:val="center"/>
            <w:hideMark/>
          </w:tcPr>
          <w:p w14:paraId="2F11FC53" w14:textId="77777777" w:rsidR="004622DC" w:rsidRPr="004622DC" w:rsidRDefault="004622DC" w:rsidP="00037A41">
            <w:pPr>
              <w:jc w:val="center"/>
              <w:rPr>
                <w:color w:val="000000"/>
                <w:sz w:val="24"/>
                <w:szCs w:val="24"/>
              </w:rPr>
            </w:pPr>
            <w:r w:rsidRPr="004622DC">
              <w:rPr>
                <w:color w:val="000000"/>
                <w:sz w:val="24"/>
                <w:szCs w:val="24"/>
              </w:rPr>
              <w:t>&gt;50%</w:t>
            </w:r>
          </w:p>
        </w:tc>
        <w:tc>
          <w:tcPr>
            <w:tcW w:w="1080" w:type="dxa"/>
            <w:shd w:val="clear" w:color="auto" w:fill="auto"/>
            <w:vAlign w:val="center"/>
            <w:hideMark/>
          </w:tcPr>
          <w:p w14:paraId="6009BE9D" w14:textId="77777777" w:rsidR="004622DC" w:rsidRPr="004622DC" w:rsidRDefault="004622DC" w:rsidP="00037A41">
            <w:pPr>
              <w:jc w:val="center"/>
              <w:rPr>
                <w:color w:val="000000"/>
                <w:sz w:val="24"/>
                <w:szCs w:val="24"/>
              </w:rPr>
            </w:pPr>
            <w:r w:rsidRPr="004622DC">
              <w:rPr>
                <w:color w:val="000000"/>
                <w:sz w:val="24"/>
                <w:szCs w:val="24"/>
              </w:rPr>
              <w:t>80%</w:t>
            </w:r>
          </w:p>
        </w:tc>
        <w:tc>
          <w:tcPr>
            <w:tcW w:w="1152" w:type="dxa"/>
            <w:vMerge/>
            <w:shd w:val="clear" w:color="auto" w:fill="auto"/>
            <w:vAlign w:val="center"/>
            <w:hideMark/>
          </w:tcPr>
          <w:p w14:paraId="70E26B4B" w14:textId="77777777" w:rsidR="004622DC" w:rsidRPr="004622DC" w:rsidRDefault="004622DC" w:rsidP="00037A41">
            <w:pPr>
              <w:jc w:val="center"/>
              <w:rPr>
                <w:color w:val="000000"/>
                <w:sz w:val="24"/>
                <w:szCs w:val="24"/>
              </w:rPr>
            </w:pPr>
          </w:p>
        </w:tc>
        <w:tc>
          <w:tcPr>
            <w:tcW w:w="1134" w:type="dxa"/>
            <w:vMerge/>
            <w:shd w:val="clear" w:color="auto" w:fill="auto"/>
            <w:vAlign w:val="center"/>
            <w:hideMark/>
          </w:tcPr>
          <w:p w14:paraId="393B096B" w14:textId="77777777" w:rsidR="004622DC" w:rsidRPr="004622DC" w:rsidRDefault="004622DC" w:rsidP="00037A41">
            <w:pPr>
              <w:jc w:val="center"/>
              <w:rPr>
                <w:color w:val="000000"/>
                <w:sz w:val="24"/>
                <w:szCs w:val="24"/>
              </w:rPr>
            </w:pPr>
          </w:p>
        </w:tc>
      </w:tr>
      <w:tr w:rsidR="004622DC" w:rsidRPr="004622DC" w14:paraId="42BB1443" w14:textId="77777777" w:rsidTr="00FB14A9">
        <w:trPr>
          <w:trHeight w:val="963"/>
        </w:trPr>
        <w:tc>
          <w:tcPr>
            <w:tcW w:w="720" w:type="dxa"/>
            <w:shd w:val="clear" w:color="auto" w:fill="auto"/>
            <w:vAlign w:val="center"/>
            <w:hideMark/>
          </w:tcPr>
          <w:p w14:paraId="783199CE" w14:textId="77777777" w:rsidR="004622DC" w:rsidRPr="004622DC" w:rsidRDefault="004622DC" w:rsidP="00037A41">
            <w:pPr>
              <w:jc w:val="center"/>
              <w:rPr>
                <w:b/>
                <w:bCs/>
                <w:color w:val="000000"/>
                <w:sz w:val="24"/>
                <w:szCs w:val="24"/>
              </w:rPr>
            </w:pPr>
            <w:r w:rsidRPr="004622DC">
              <w:rPr>
                <w:b/>
                <w:bCs/>
                <w:color w:val="000000"/>
                <w:sz w:val="24"/>
                <w:szCs w:val="24"/>
              </w:rPr>
              <w:lastRenderedPageBreak/>
              <w:t> 52</w:t>
            </w:r>
          </w:p>
        </w:tc>
        <w:tc>
          <w:tcPr>
            <w:tcW w:w="5120" w:type="dxa"/>
            <w:shd w:val="clear" w:color="auto" w:fill="auto"/>
            <w:vAlign w:val="center"/>
            <w:hideMark/>
          </w:tcPr>
          <w:p w14:paraId="21E6783D" w14:textId="77777777" w:rsidR="004622DC" w:rsidRPr="004622DC" w:rsidRDefault="004622DC" w:rsidP="00037A41">
            <w:pPr>
              <w:rPr>
                <w:color w:val="000000"/>
                <w:sz w:val="24"/>
                <w:szCs w:val="24"/>
              </w:rPr>
            </w:pPr>
            <w:r w:rsidRPr="004622DC">
              <w:rPr>
                <w:color w:val="000000"/>
                <w:sz w:val="24"/>
                <w:szCs w:val="24"/>
              </w:rPr>
              <w:t>Tỷ lệ nữ đại biểu Hội đồng nhân dân các cấp</w:t>
            </w:r>
          </w:p>
        </w:tc>
        <w:tc>
          <w:tcPr>
            <w:tcW w:w="1090" w:type="dxa"/>
            <w:shd w:val="clear" w:color="auto" w:fill="auto"/>
            <w:vAlign w:val="center"/>
            <w:hideMark/>
          </w:tcPr>
          <w:p w14:paraId="219F6E24" w14:textId="77777777" w:rsidR="004622DC" w:rsidRPr="004622DC" w:rsidRDefault="004622DC" w:rsidP="00037A41">
            <w:pPr>
              <w:jc w:val="center"/>
              <w:rPr>
                <w:color w:val="000000"/>
                <w:sz w:val="24"/>
                <w:szCs w:val="24"/>
              </w:rPr>
            </w:pPr>
            <w:r w:rsidRPr="004622DC">
              <w:rPr>
                <w:color w:val="000000"/>
                <w:sz w:val="24"/>
                <w:szCs w:val="24"/>
              </w:rPr>
              <w:t>&gt;30%</w:t>
            </w:r>
          </w:p>
        </w:tc>
        <w:tc>
          <w:tcPr>
            <w:tcW w:w="1080" w:type="dxa"/>
            <w:shd w:val="clear" w:color="auto" w:fill="auto"/>
            <w:vAlign w:val="center"/>
            <w:hideMark/>
          </w:tcPr>
          <w:p w14:paraId="7C511478" w14:textId="77777777" w:rsidR="004622DC" w:rsidRPr="004622DC" w:rsidRDefault="004622DC" w:rsidP="00037A41">
            <w:pPr>
              <w:jc w:val="center"/>
              <w:rPr>
                <w:color w:val="000000"/>
                <w:sz w:val="24"/>
                <w:szCs w:val="24"/>
              </w:rPr>
            </w:pPr>
            <w:r w:rsidRPr="004622DC">
              <w:rPr>
                <w:color w:val="000000"/>
                <w:sz w:val="24"/>
                <w:szCs w:val="24"/>
              </w:rPr>
              <w:t>&gt;35%</w:t>
            </w:r>
          </w:p>
        </w:tc>
        <w:tc>
          <w:tcPr>
            <w:tcW w:w="1152" w:type="dxa"/>
            <w:shd w:val="clear" w:color="auto" w:fill="auto"/>
            <w:vAlign w:val="center"/>
            <w:hideMark/>
          </w:tcPr>
          <w:p w14:paraId="4D8B450A" w14:textId="77777777" w:rsidR="004622DC" w:rsidRPr="004622DC" w:rsidRDefault="004622DC" w:rsidP="00037A41">
            <w:pPr>
              <w:jc w:val="center"/>
              <w:rPr>
                <w:color w:val="000000"/>
                <w:sz w:val="24"/>
                <w:szCs w:val="24"/>
              </w:rPr>
            </w:pPr>
            <w:r w:rsidRPr="004622DC">
              <w:rPr>
                <w:color w:val="000000"/>
                <w:sz w:val="24"/>
                <w:szCs w:val="24"/>
              </w:rPr>
              <w:t>Bộ Nội vụ</w:t>
            </w:r>
          </w:p>
        </w:tc>
        <w:tc>
          <w:tcPr>
            <w:tcW w:w="1134" w:type="dxa"/>
            <w:shd w:val="clear" w:color="auto" w:fill="auto"/>
            <w:vAlign w:val="center"/>
            <w:hideMark/>
          </w:tcPr>
          <w:p w14:paraId="72E47DCD" w14:textId="77777777" w:rsidR="004622DC" w:rsidRPr="004622DC" w:rsidRDefault="004622DC" w:rsidP="00037A41">
            <w:pPr>
              <w:jc w:val="center"/>
              <w:rPr>
                <w:color w:val="000000"/>
                <w:sz w:val="24"/>
                <w:szCs w:val="24"/>
              </w:rPr>
            </w:pPr>
            <w:r w:rsidRPr="004622DC">
              <w:rPr>
                <w:color w:val="000000"/>
                <w:sz w:val="24"/>
                <w:szCs w:val="24"/>
              </w:rPr>
              <w:t>Bộ Nội vụ</w:t>
            </w:r>
          </w:p>
        </w:tc>
      </w:tr>
      <w:tr w:rsidR="004622DC" w:rsidRPr="004622DC" w14:paraId="4875AC47" w14:textId="77777777" w:rsidTr="00FB14A9">
        <w:trPr>
          <w:trHeight w:val="890"/>
        </w:trPr>
        <w:tc>
          <w:tcPr>
            <w:tcW w:w="10296" w:type="dxa"/>
            <w:gridSpan w:val="6"/>
            <w:shd w:val="clear" w:color="auto" w:fill="auto"/>
            <w:vAlign w:val="center"/>
            <w:hideMark/>
          </w:tcPr>
          <w:p w14:paraId="1E0532AC" w14:textId="77777777" w:rsidR="004622DC" w:rsidRPr="004622DC" w:rsidRDefault="004622DC" w:rsidP="00037A41">
            <w:pPr>
              <w:rPr>
                <w:b/>
                <w:bCs/>
                <w:color w:val="000000"/>
                <w:sz w:val="24"/>
                <w:szCs w:val="24"/>
              </w:rPr>
            </w:pPr>
            <w:r w:rsidRPr="004622DC">
              <w:rPr>
                <w:b/>
                <w:bCs/>
                <w:color w:val="000000"/>
                <w:sz w:val="24"/>
                <w:szCs w:val="24"/>
              </w:rPr>
              <w:t>Mục tiêu 5.8: Nâng cao việc sử dụng các công nghệ tạo thuận lợi, đặc biệt là công nghệ thông tin và truyền thông để thúc đẩy việc trao quyền cho phụ nữ. Tạo điều kiện cho phụ nữ được tiếp cận và sử dụng công nghệ thông tin và truyền thông (Mục tiêu 5.b toàn cầu)</w:t>
            </w:r>
          </w:p>
        </w:tc>
      </w:tr>
      <w:tr w:rsidR="004622DC" w:rsidRPr="004622DC" w14:paraId="05FB850E" w14:textId="77777777" w:rsidTr="00FB14A9">
        <w:trPr>
          <w:trHeight w:val="1052"/>
        </w:trPr>
        <w:tc>
          <w:tcPr>
            <w:tcW w:w="720" w:type="dxa"/>
            <w:shd w:val="clear" w:color="auto" w:fill="auto"/>
            <w:vAlign w:val="center"/>
            <w:hideMark/>
          </w:tcPr>
          <w:p w14:paraId="655EF7AF" w14:textId="77777777" w:rsidR="004622DC" w:rsidRPr="004622DC" w:rsidRDefault="004622DC" w:rsidP="00037A41">
            <w:pPr>
              <w:jc w:val="center"/>
              <w:rPr>
                <w:b/>
                <w:bCs/>
                <w:color w:val="000000"/>
                <w:sz w:val="24"/>
                <w:szCs w:val="24"/>
              </w:rPr>
            </w:pPr>
            <w:r w:rsidRPr="004622DC">
              <w:rPr>
                <w:b/>
                <w:bCs/>
                <w:color w:val="000000"/>
                <w:sz w:val="24"/>
                <w:szCs w:val="24"/>
              </w:rPr>
              <w:t> 53</w:t>
            </w:r>
          </w:p>
        </w:tc>
        <w:tc>
          <w:tcPr>
            <w:tcW w:w="5120" w:type="dxa"/>
            <w:shd w:val="clear" w:color="auto" w:fill="auto"/>
            <w:vAlign w:val="center"/>
            <w:hideMark/>
          </w:tcPr>
          <w:p w14:paraId="0750D0E4" w14:textId="77777777" w:rsidR="004622DC" w:rsidRPr="004622DC" w:rsidRDefault="004622DC" w:rsidP="00037A41">
            <w:pPr>
              <w:rPr>
                <w:color w:val="000000"/>
                <w:sz w:val="24"/>
                <w:szCs w:val="24"/>
              </w:rPr>
            </w:pPr>
            <w:r w:rsidRPr="004622DC">
              <w:rPr>
                <w:color w:val="000000"/>
                <w:sz w:val="24"/>
                <w:szCs w:val="24"/>
              </w:rPr>
              <w:t>Tỷ lệ dân số trưởng thành có điện thoại thông minh, trong đó:</w:t>
            </w:r>
          </w:p>
        </w:tc>
        <w:tc>
          <w:tcPr>
            <w:tcW w:w="1090" w:type="dxa"/>
            <w:shd w:val="clear" w:color="auto" w:fill="auto"/>
            <w:vAlign w:val="center"/>
            <w:hideMark/>
          </w:tcPr>
          <w:p w14:paraId="426A65E9" w14:textId="77777777" w:rsidR="004622DC" w:rsidRPr="004622DC" w:rsidRDefault="004622DC" w:rsidP="00037A41">
            <w:pPr>
              <w:jc w:val="center"/>
              <w:rPr>
                <w:color w:val="000000"/>
                <w:sz w:val="24"/>
                <w:szCs w:val="24"/>
              </w:rPr>
            </w:pPr>
            <w:r w:rsidRPr="004622DC">
              <w:rPr>
                <w:color w:val="000000"/>
                <w:sz w:val="24"/>
                <w:szCs w:val="24"/>
              </w:rPr>
              <w:t>80%</w:t>
            </w:r>
          </w:p>
        </w:tc>
        <w:tc>
          <w:tcPr>
            <w:tcW w:w="1080" w:type="dxa"/>
            <w:shd w:val="clear" w:color="auto" w:fill="auto"/>
            <w:vAlign w:val="center"/>
            <w:hideMark/>
          </w:tcPr>
          <w:p w14:paraId="06D4867F" w14:textId="77777777" w:rsidR="004622DC" w:rsidRPr="004622DC" w:rsidRDefault="004622DC" w:rsidP="00037A41">
            <w:pPr>
              <w:jc w:val="center"/>
              <w:rPr>
                <w:color w:val="000000"/>
                <w:sz w:val="24"/>
                <w:szCs w:val="24"/>
              </w:rPr>
            </w:pPr>
            <w:r w:rsidRPr="004622DC">
              <w:rPr>
                <w:color w:val="000000"/>
                <w:sz w:val="24"/>
                <w:szCs w:val="24"/>
              </w:rPr>
              <w:t>95%</w:t>
            </w:r>
          </w:p>
        </w:tc>
        <w:tc>
          <w:tcPr>
            <w:tcW w:w="1152" w:type="dxa"/>
            <w:shd w:val="clear" w:color="auto" w:fill="auto"/>
            <w:vAlign w:val="center"/>
            <w:hideMark/>
          </w:tcPr>
          <w:p w14:paraId="22386A5D" w14:textId="77777777" w:rsidR="004622DC" w:rsidRPr="004622DC" w:rsidRDefault="004622DC" w:rsidP="00037A41">
            <w:pPr>
              <w:jc w:val="center"/>
              <w:rPr>
                <w:color w:val="000000"/>
                <w:sz w:val="24"/>
                <w:szCs w:val="24"/>
              </w:rPr>
            </w:pPr>
            <w:r w:rsidRPr="004622DC">
              <w:rPr>
                <w:color w:val="000000"/>
                <w:sz w:val="24"/>
                <w:szCs w:val="24"/>
              </w:rPr>
              <w:t>Bộ TTTT</w:t>
            </w:r>
          </w:p>
        </w:tc>
        <w:tc>
          <w:tcPr>
            <w:tcW w:w="1134" w:type="dxa"/>
            <w:shd w:val="clear" w:color="auto" w:fill="auto"/>
            <w:vAlign w:val="center"/>
            <w:hideMark/>
          </w:tcPr>
          <w:p w14:paraId="69553C69" w14:textId="77777777" w:rsidR="004622DC" w:rsidRPr="004622DC" w:rsidRDefault="004622DC" w:rsidP="00037A41">
            <w:pPr>
              <w:jc w:val="center"/>
              <w:rPr>
                <w:color w:val="000000"/>
                <w:sz w:val="24"/>
                <w:szCs w:val="24"/>
              </w:rPr>
            </w:pPr>
            <w:r w:rsidRPr="004622DC">
              <w:rPr>
                <w:color w:val="000000"/>
                <w:sz w:val="24"/>
                <w:szCs w:val="24"/>
              </w:rPr>
              <w:t xml:space="preserve">Bộ TTTT </w:t>
            </w:r>
          </w:p>
        </w:tc>
      </w:tr>
      <w:tr w:rsidR="004622DC" w:rsidRPr="004622DC" w14:paraId="6BBA8521" w14:textId="77777777" w:rsidTr="00FB14A9">
        <w:trPr>
          <w:trHeight w:val="750"/>
        </w:trPr>
        <w:tc>
          <w:tcPr>
            <w:tcW w:w="720" w:type="dxa"/>
            <w:shd w:val="clear" w:color="auto" w:fill="auto"/>
            <w:vAlign w:val="center"/>
            <w:hideMark/>
          </w:tcPr>
          <w:p w14:paraId="1D2C15B2"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3F491C90" w14:textId="77777777" w:rsidR="004622DC" w:rsidRPr="004622DC" w:rsidRDefault="004622DC" w:rsidP="00037A41">
            <w:pPr>
              <w:rPr>
                <w:color w:val="000000"/>
                <w:sz w:val="24"/>
                <w:szCs w:val="24"/>
              </w:rPr>
            </w:pPr>
            <w:r w:rsidRPr="004622DC">
              <w:rPr>
                <w:color w:val="000000"/>
                <w:sz w:val="24"/>
                <w:szCs w:val="24"/>
              </w:rPr>
              <w:t xml:space="preserve">     - Tỷ lệ dân số nữ trưởng thành có điện thoại thông minh</w:t>
            </w:r>
          </w:p>
        </w:tc>
        <w:tc>
          <w:tcPr>
            <w:tcW w:w="1090" w:type="dxa"/>
            <w:shd w:val="clear" w:color="auto" w:fill="auto"/>
            <w:vAlign w:val="center"/>
            <w:hideMark/>
          </w:tcPr>
          <w:p w14:paraId="72D9A46A" w14:textId="77777777" w:rsidR="004622DC" w:rsidRPr="004622DC" w:rsidRDefault="004622DC" w:rsidP="00037A41">
            <w:pPr>
              <w:jc w:val="center"/>
              <w:rPr>
                <w:color w:val="000000"/>
                <w:sz w:val="24"/>
                <w:szCs w:val="24"/>
              </w:rPr>
            </w:pPr>
            <w:r w:rsidRPr="004622DC">
              <w:rPr>
                <w:color w:val="000000"/>
                <w:sz w:val="24"/>
                <w:szCs w:val="24"/>
              </w:rPr>
              <w:t>80%</w:t>
            </w:r>
          </w:p>
        </w:tc>
        <w:tc>
          <w:tcPr>
            <w:tcW w:w="1080" w:type="dxa"/>
            <w:shd w:val="clear" w:color="auto" w:fill="auto"/>
            <w:vAlign w:val="center"/>
            <w:hideMark/>
          </w:tcPr>
          <w:p w14:paraId="22856A20" w14:textId="77777777" w:rsidR="004622DC" w:rsidRPr="004622DC" w:rsidRDefault="004622DC" w:rsidP="00037A41">
            <w:pPr>
              <w:jc w:val="center"/>
              <w:rPr>
                <w:color w:val="000000"/>
                <w:sz w:val="24"/>
                <w:szCs w:val="24"/>
              </w:rPr>
            </w:pPr>
            <w:r w:rsidRPr="004622DC">
              <w:rPr>
                <w:color w:val="000000"/>
                <w:sz w:val="24"/>
                <w:szCs w:val="24"/>
              </w:rPr>
              <w:t>95%</w:t>
            </w:r>
          </w:p>
        </w:tc>
        <w:tc>
          <w:tcPr>
            <w:tcW w:w="1152" w:type="dxa"/>
            <w:shd w:val="clear" w:color="auto" w:fill="auto"/>
            <w:vAlign w:val="center"/>
            <w:hideMark/>
          </w:tcPr>
          <w:p w14:paraId="73450B97" w14:textId="77777777" w:rsidR="004622DC" w:rsidRPr="004622DC" w:rsidRDefault="004622DC" w:rsidP="00037A41">
            <w:pPr>
              <w:jc w:val="center"/>
              <w:rPr>
                <w:color w:val="000000"/>
                <w:sz w:val="24"/>
                <w:szCs w:val="24"/>
              </w:rPr>
            </w:pPr>
            <w:r w:rsidRPr="004622DC">
              <w:rPr>
                <w:color w:val="000000"/>
                <w:sz w:val="24"/>
                <w:szCs w:val="24"/>
              </w:rPr>
              <w:t>Bộ TTTT</w:t>
            </w:r>
          </w:p>
        </w:tc>
        <w:tc>
          <w:tcPr>
            <w:tcW w:w="1134" w:type="dxa"/>
            <w:shd w:val="clear" w:color="auto" w:fill="auto"/>
            <w:vAlign w:val="center"/>
            <w:hideMark/>
          </w:tcPr>
          <w:p w14:paraId="3ADA8203" w14:textId="77777777" w:rsidR="004622DC" w:rsidRPr="004622DC" w:rsidRDefault="004622DC" w:rsidP="00037A41">
            <w:pPr>
              <w:jc w:val="center"/>
              <w:rPr>
                <w:color w:val="000000"/>
                <w:sz w:val="24"/>
                <w:szCs w:val="24"/>
              </w:rPr>
            </w:pPr>
            <w:r w:rsidRPr="004622DC">
              <w:rPr>
                <w:color w:val="000000"/>
                <w:sz w:val="24"/>
                <w:szCs w:val="24"/>
              </w:rPr>
              <w:t xml:space="preserve">Bộ TTTT </w:t>
            </w:r>
          </w:p>
        </w:tc>
      </w:tr>
      <w:tr w:rsidR="004622DC" w:rsidRPr="004622DC" w14:paraId="1BDE4684" w14:textId="77777777" w:rsidTr="00FB14A9">
        <w:trPr>
          <w:trHeight w:val="590"/>
        </w:trPr>
        <w:tc>
          <w:tcPr>
            <w:tcW w:w="10296" w:type="dxa"/>
            <w:gridSpan w:val="6"/>
            <w:shd w:val="clear" w:color="000000" w:fill="C6E0B4"/>
            <w:vAlign w:val="center"/>
            <w:hideMark/>
          </w:tcPr>
          <w:p w14:paraId="6D922D3C" w14:textId="77777777" w:rsidR="004622DC" w:rsidRPr="004622DC" w:rsidRDefault="004622DC" w:rsidP="00037A41">
            <w:pPr>
              <w:jc w:val="center"/>
              <w:rPr>
                <w:b/>
                <w:bCs/>
                <w:color w:val="000000"/>
              </w:rPr>
            </w:pPr>
            <w:r w:rsidRPr="004622DC">
              <w:rPr>
                <w:b/>
                <w:bCs/>
                <w:color w:val="000000"/>
              </w:rPr>
              <w:t>Mục tiêu 6: Đảm bảo đầy đủ và quản lý bền vững tài nguyên nước và hệ thống vệ sinh cho tất cả mọi người</w:t>
            </w:r>
          </w:p>
        </w:tc>
      </w:tr>
      <w:tr w:rsidR="004622DC" w:rsidRPr="004622DC" w14:paraId="0221BBCD" w14:textId="77777777" w:rsidTr="00FB14A9">
        <w:trPr>
          <w:trHeight w:val="650"/>
        </w:trPr>
        <w:tc>
          <w:tcPr>
            <w:tcW w:w="10296" w:type="dxa"/>
            <w:gridSpan w:val="6"/>
            <w:shd w:val="clear" w:color="auto" w:fill="auto"/>
            <w:vAlign w:val="center"/>
            <w:hideMark/>
          </w:tcPr>
          <w:p w14:paraId="39440933" w14:textId="77777777" w:rsidR="004622DC" w:rsidRPr="004622DC" w:rsidRDefault="004622DC" w:rsidP="00037A41">
            <w:pPr>
              <w:rPr>
                <w:b/>
                <w:bCs/>
                <w:color w:val="000000"/>
                <w:sz w:val="24"/>
                <w:szCs w:val="24"/>
              </w:rPr>
            </w:pPr>
            <w:r w:rsidRPr="004622DC">
              <w:rPr>
                <w:b/>
                <w:bCs/>
                <w:color w:val="000000"/>
                <w:sz w:val="24"/>
                <w:szCs w:val="24"/>
              </w:rPr>
              <w:t>Mục tiêu 6.1: Đến năm 2030, đảm bảo khả năng tiếp cận đầy đủ và công bằng với nước uống và sinh hoạt an toàn, trong khả năng chi trả cho tất cả mọi người (Mục tiêu 6.1 toàn cầu)</w:t>
            </w:r>
          </w:p>
        </w:tc>
      </w:tr>
      <w:tr w:rsidR="004622DC" w:rsidRPr="004622DC" w14:paraId="04B2433E" w14:textId="77777777" w:rsidTr="00FB14A9">
        <w:trPr>
          <w:trHeight w:val="560"/>
        </w:trPr>
        <w:tc>
          <w:tcPr>
            <w:tcW w:w="720" w:type="dxa"/>
            <w:shd w:val="clear" w:color="auto" w:fill="auto"/>
            <w:vAlign w:val="center"/>
            <w:hideMark/>
          </w:tcPr>
          <w:p w14:paraId="632E6BE1" w14:textId="77777777" w:rsidR="004622DC" w:rsidRPr="004622DC" w:rsidRDefault="004622DC" w:rsidP="00037A41">
            <w:pPr>
              <w:jc w:val="center"/>
              <w:rPr>
                <w:b/>
                <w:bCs/>
                <w:color w:val="000000"/>
                <w:sz w:val="24"/>
                <w:szCs w:val="24"/>
              </w:rPr>
            </w:pPr>
            <w:r w:rsidRPr="004622DC">
              <w:rPr>
                <w:b/>
                <w:bCs/>
                <w:color w:val="000000"/>
                <w:sz w:val="24"/>
                <w:szCs w:val="24"/>
              </w:rPr>
              <w:t> 54</w:t>
            </w:r>
          </w:p>
        </w:tc>
        <w:tc>
          <w:tcPr>
            <w:tcW w:w="5120" w:type="dxa"/>
            <w:shd w:val="clear" w:color="auto" w:fill="auto"/>
            <w:vAlign w:val="center"/>
            <w:hideMark/>
          </w:tcPr>
          <w:p w14:paraId="06ED90BA" w14:textId="77777777" w:rsidR="004622DC" w:rsidRPr="004622DC" w:rsidRDefault="004622DC" w:rsidP="00037A41">
            <w:pPr>
              <w:rPr>
                <w:color w:val="000000"/>
                <w:sz w:val="24"/>
                <w:szCs w:val="24"/>
              </w:rPr>
            </w:pPr>
            <w:r w:rsidRPr="004622DC">
              <w:rPr>
                <w:color w:val="000000"/>
                <w:sz w:val="24"/>
                <w:szCs w:val="24"/>
              </w:rPr>
              <w:t>Tỷ lệ dân số đô thị được cung cấp nước sạch qua hệ thống cấp nước tập trung</w:t>
            </w:r>
          </w:p>
        </w:tc>
        <w:tc>
          <w:tcPr>
            <w:tcW w:w="1090" w:type="dxa"/>
            <w:shd w:val="clear" w:color="auto" w:fill="auto"/>
            <w:vAlign w:val="center"/>
            <w:hideMark/>
          </w:tcPr>
          <w:p w14:paraId="62D5EEF5" w14:textId="77777777" w:rsidR="004622DC" w:rsidRPr="004622DC" w:rsidRDefault="004622DC" w:rsidP="00037A41">
            <w:pPr>
              <w:jc w:val="center"/>
              <w:rPr>
                <w:color w:val="000000"/>
                <w:sz w:val="24"/>
                <w:szCs w:val="24"/>
              </w:rPr>
            </w:pPr>
            <w:r w:rsidRPr="004622DC">
              <w:rPr>
                <w:color w:val="000000"/>
                <w:sz w:val="24"/>
                <w:szCs w:val="24"/>
              </w:rPr>
              <w:t>95%</w:t>
            </w:r>
          </w:p>
        </w:tc>
        <w:tc>
          <w:tcPr>
            <w:tcW w:w="1080" w:type="dxa"/>
            <w:shd w:val="clear" w:color="auto" w:fill="auto"/>
            <w:vAlign w:val="center"/>
            <w:hideMark/>
          </w:tcPr>
          <w:p w14:paraId="443D2078" w14:textId="77777777" w:rsidR="004622DC" w:rsidRPr="004622DC" w:rsidRDefault="004622DC" w:rsidP="00037A41">
            <w:pPr>
              <w:jc w:val="center"/>
              <w:rPr>
                <w:color w:val="000000"/>
                <w:sz w:val="24"/>
                <w:szCs w:val="24"/>
              </w:rPr>
            </w:pPr>
            <w:r w:rsidRPr="004622DC">
              <w:rPr>
                <w:color w:val="000000"/>
                <w:sz w:val="24"/>
                <w:szCs w:val="24"/>
              </w:rPr>
              <w:t>100%</w:t>
            </w:r>
          </w:p>
        </w:tc>
        <w:tc>
          <w:tcPr>
            <w:tcW w:w="1152" w:type="dxa"/>
            <w:shd w:val="clear" w:color="auto" w:fill="auto"/>
            <w:vAlign w:val="center"/>
            <w:hideMark/>
          </w:tcPr>
          <w:p w14:paraId="781371E8" w14:textId="77777777" w:rsidR="004622DC" w:rsidRPr="004622DC" w:rsidRDefault="004622DC" w:rsidP="00037A41">
            <w:pPr>
              <w:jc w:val="center"/>
              <w:rPr>
                <w:color w:val="000000"/>
                <w:sz w:val="24"/>
                <w:szCs w:val="24"/>
              </w:rPr>
            </w:pPr>
            <w:r w:rsidRPr="004622DC">
              <w:rPr>
                <w:color w:val="000000"/>
                <w:sz w:val="24"/>
                <w:szCs w:val="24"/>
              </w:rPr>
              <w:t>Bộ Xây dựng</w:t>
            </w:r>
          </w:p>
        </w:tc>
        <w:tc>
          <w:tcPr>
            <w:tcW w:w="1134" w:type="dxa"/>
            <w:shd w:val="clear" w:color="auto" w:fill="auto"/>
            <w:vAlign w:val="center"/>
            <w:hideMark/>
          </w:tcPr>
          <w:p w14:paraId="1D05DB14" w14:textId="77777777" w:rsidR="004622DC" w:rsidRPr="004622DC" w:rsidRDefault="004622DC" w:rsidP="00037A41">
            <w:pPr>
              <w:jc w:val="center"/>
              <w:rPr>
                <w:color w:val="000000"/>
                <w:sz w:val="24"/>
                <w:szCs w:val="24"/>
              </w:rPr>
            </w:pPr>
            <w:r w:rsidRPr="004622DC">
              <w:rPr>
                <w:color w:val="000000"/>
                <w:sz w:val="24"/>
                <w:szCs w:val="24"/>
              </w:rPr>
              <w:t>TCTK</w:t>
            </w:r>
          </w:p>
        </w:tc>
      </w:tr>
      <w:tr w:rsidR="004622DC" w:rsidRPr="004622DC" w14:paraId="084B34AD" w14:textId="77777777" w:rsidTr="00FB14A9">
        <w:trPr>
          <w:trHeight w:val="560"/>
        </w:trPr>
        <w:tc>
          <w:tcPr>
            <w:tcW w:w="720" w:type="dxa"/>
            <w:shd w:val="clear" w:color="auto" w:fill="auto"/>
            <w:vAlign w:val="center"/>
            <w:hideMark/>
          </w:tcPr>
          <w:p w14:paraId="45CA651C" w14:textId="77777777" w:rsidR="004622DC" w:rsidRPr="004622DC" w:rsidRDefault="004622DC" w:rsidP="00037A41">
            <w:pPr>
              <w:jc w:val="center"/>
              <w:rPr>
                <w:b/>
                <w:bCs/>
                <w:color w:val="000000"/>
                <w:sz w:val="24"/>
                <w:szCs w:val="24"/>
              </w:rPr>
            </w:pPr>
            <w:r w:rsidRPr="004622DC">
              <w:rPr>
                <w:b/>
                <w:bCs/>
                <w:color w:val="000000"/>
                <w:sz w:val="24"/>
                <w:szCs w:val="24"/>
              </w:rPr>
              <w:t> 55</w:t>
            </w:r>
          </w:p>
        </w:tc>
        <w:tc>
          <w:tcPr>
            <w:tcW w:w="5120" w:type="dxa"/>
            <w:shd w:val="clear" w:color="auto" w:fill="auto"/>
            <w:vAlign w:val="center"/>
            <w:hideMark/>
          </w:tcPr>
          <w:p w14:paraId="0095B6DF" w14:textId="77777777" w:rsidR="004622DC" w:rsidRPr="004622DC" w:rsidRDefault="004622DC" w:rsidP="00037A41">
            <w:pPr>
              <w:rPr>
                <w:color w:val="000000"/>
                <w:sz w:val="24"/>
                <w:szCs w:val="24"/>
              </w:rPr>
            </w:pPr>
            <w:r w:rsidRPr="004622DC">
              <w:rPr>
                <w:color w:val="000000"/>
                <w:sz w:val="24"/>
                <w:szCs w:val="24"/>
              </w:rPr>
              <w:t xml:space="preserve">Tỷ lệ hộ gia đình nông thôn được sử dụng nước sạch từ các nguồn theo quy chuẩn </w:t>
            </w:r>
          </w:p>
        </w:tc>
        <w:tc>
          <w:tcPr>
            <w:tcW w:w="1090" w:type="dxa"/>
            <w:shd w:val="clear" w:color="auto" w:fill="auto"/>
            <w:vAlign w:val="center"/>
            <w:hideMark/>
          </w:tcPr>
          <w:p w14:paraId="0A95385F" w14:textId="77777777" w:rsidR="004622DC" w:rsidRPr="004622DC" w:rsidRDefault="004622DC" w:rsidP="00037A41">
            <w:pPr>
              <w:jc w:val="center"/>
              <w:rPr>
                <w:color w:val="000000"/>
                <w:sz w:val="24"/>
                <w:szCs w:val="24"/>
              </w:rPr>
            </w:pPr>
            <w:r w:rsidRPr="004622DC">
              <w:rPr>
                <w:color w:val="000000"/>
                <w:sz w:val="24"/>
                <w:szCs w:val="24"/>
              </w:rPr>
              <w:t>65%</w:t>
            </w:r>
          </w:p>
        </w:tc>
        <w:tc>
          <w:tcPr>
            <w:tcW w:w="1080" w:type="dxa"/>
            <w:shd w:val="clear" w:color="auto" w:fill="auto"/>
            <w:vAlign w:val="center"/>
            <w:hideMark/>
          </w:tcPr>
          <w:p w14:paraId="19A04033" w14:textId="77777777" w:rsidR="004622DC" w:rsidRPr="004622DC" w:rsidRDefault="004622DC" w:rsidP="00037A41">
            <w:pPr>
              <w:jc w:val="center"/>
              <w:rPr>
                <w:color w:val="000000"/>
                <w:sz w:val="24"/>
                <w:szCs w:val="24"/>
              </w:rPr>
            </w:pPr>
            <w:r w:rsidRPr="004622DC">
              <w:rPr>
                <w:color w:val="000000"/>
                <w:sz w:val="24"/>
                <w:szCs w:val="24"/>
              </w:rPr>
              <w:t>80%</w:t>
            </w:r>
          </w:p>
        </w:tc>
        <w:tc>
          <w:tcPr>
            <w:tcW w:w="1152" w:type="dxa"/>
            <w:shd w:val="clear" w:color="auto" w:fill="auto"/>
            <w:vAlign w:val="center"/>
            <w:hideMark/>
          </w:tcPr>
          <w:p w14:paraId="33CB9F89" w14:textId="77777777" w:rsidR="004622DC" w:rsidRPr="004622DC" w:rsidRDefault="004622DC" w:rsidP="00037A41">
            <w:pPr>
              <w:jc w:val="center"/>
              <w:rPr>
                <w:color w:val="000000"/>
                <w:sz w:val="24"/>
                <w:szCs w:val="24"/>
              </w:rPr>
            </w:pPr>
            <w:r w:rsidRPr="004622DC">
              <w:rPr>
                <w:color w:val="000000"/>
                <w:sz w:val="24"/>
                <w:szCs w:val="24"/>
              </w:rPr>
              <w:t>Bộ NN&amp;PTNT</w:t>
            </w:r>
          </w:p>
        </w:tc>
        <w:tc>
          <w:tcPr>
            <w:tcW w:w="1134" w:type="dxa"/>
            <w:shd w:val="clear" w:color="auto" w:fill="auto"/>
            <w:vAlign w:val="center"/>
            <w:hideMark/>
          </w:tcPr>
          <w:p w14:paraId="25B4130A" w14:textId="77777777" w:rsidR="004622DC" w:rsidRPr="004622DC" w:rsidRDefault="004622DC" w:rsidP="00037A41">
            <w:pPr>
              <w:jc w:val="center"/>
              <w:rPr>
                <w:color w:val="000000"/>
                <w:sz w:val="24"/>
                <w:szCs w:val="24"/>
              </w:rPr>
            </w:pPr>
            <w:r w:rsidRPr="004622DC">
              <w:rPr>
                <w:color w:val="000000"/>
                <w:sz w:val="24"/>
                <w:szCs w:val="24"/>
              </w:rPr>
              <w:t>TCTK</w:t>
            </w:r>
          </w:p>
        </w:tc>
      </w:tr>
      <w:tr w:rsidR="004622DC" w:rsidRPr="004622DC" w14:paraId="6D0C7F42" w14:textId="77777777" w:rsidTr="00FB14A9">
        <w:trPr>
          <w:trHeight w:val="880"/>
        </w:trPr>
        <w:tc>
          <w:tcPr>
            <w:tcW w:w="720" w:type="dxa"/>
            <w:shd w:val="clear" w:color="auto" w:fill="auto"/>
            <w:vAlign w:val="center"/>
            <w:hideMark/>
          </w:tcPr>
          <w:p w14:paraId="483077FF" w14:textId="77777777" w:rsidR="004622DC" w:rsidRPr="004622DC" w:rsidRDefault="004622DC" w:rsidP="00037A41">
            <w:pPr>
              <w:jc w:val="center"/>
              <w:rPr>
                <w:b/>
                <w:bCs/>
                <w:color w:val="000000"/>
                <w:sz w:val="24"/>
                <w:szCs w:val="24"/>
              </w:rPr>
            </w:pPr>
            <w:r w:rsidRPr="004622DC">
              <w:rPr>
                <w:b/>
                <w:bCs/>
                <w:color w:val="000000"/>
                <w:sz w:val="24"/>
                <w:szCs w:val="24"/>
              </w:rPr>
              <w:t> 56</w:t>
            </w:r>
          </w:p>
        </w:tc>
        <w:tc>
          <w:tcPr>
            <w:tcW w:w="5120" w:type="dxa"/>
            <w:shd w:val="clear" w:color="auto" w:fill="auto"/>
            <w:vAlign w:val="center"/>
            <w:hideMark/>
          </w:tcPr>
          <w:p w14:paraId="06785B1A" w14:textId="77777777" w:rsidR="004622DC" w:rsidRPr="004622DC" w:rsidRDefault="004622DC" w:rsidP="00037A41">
            <w:pPr>
              <w:rPr>
                <w:color w:val="000000"/>
                <w:sz w:val="24"/>
                <w:szCs w:val="24"/>
              </w:rPr>
            </w:pPr>
            <w:r w:rsidRPr="004622DC">
              <w:rPr>
                <w:color w:val="000000"/>
                <w:sz w:val="24"/>
                <w:szCs w:val="24"/>
              </w:rPr>
              <w:t>Tỷ lệ hộ sử dụng nguồn nước hợp vệ sinh</w:t>
            </w:r>
          </w:p>
        </w:tc>
        <w:tc>
          <w:tcPr>
            <w:tcW w:w="1090" w:type="dxa"/>
            <w:shd w:val="clear" w:color="auto" w:fill="auto"/>
            <w:vAlign w:val="center"/>
            <w:hideMark/>
          </w:tcPr>
          <w:p w14:paraId="524BADFD" w14:textId="77777777" w:rsidR="004622DC" w:rsidRPr="004622DC" w:rsidRDefault="004622DC" w:rsidP="00037A41">
            <w:pPr>
              <w:jc w:val="center"/>
              <w:rPr>
                <w:color w:val="000000"/>
                <w:sz w:val="24"/>
                <w:szCs w:val="24"/>
              </w:rPr>
            </w:pPr>
            <w:r w:rsidRPr="004622DC">
              <w:rPr>
                <w:color w:val="000000"/>
                <w:sz w:val="24"/>
                <w:szCs w:val="24"/>
              </w:rPr>
              <w:t>80%</w:t>
            </w:r>
          </w:p>
        </w:tc>
        <w:tc>
          <w:tcPr>
            <w:tcW w:w="1080" w:type="dxa"/>
            <w:shd w:val="clear" w:color="auto" w:fill="auto"/>
            <w:vAlign w:val="center"/>
            <w:hideMark/>
          </w:tcPr>
          <w:p w14:paraId="3C5EAFEE" w14:textId="77777777" w:rsidR="004622DC" w:rsidRPr="004622DC" w:rsidRDefault="004622DC" w:rsidP="00037A41">
            <w:pPr>
              <w:jc w:val="center"/>
              <w:rPr>
                <w:color w:val="000000"/>
                <w:sz w:val="24"/>
                <w:szCs w:val="24"/>
              </w:rPr>
            </w:pPr>
            <w:r w:rsidRPr="004622DC">
              <w:rPr>
                <w:color w:val="000000"/>
                <w:sz w:val="24"/>
                <w:szCs w:val="24"/>
              </w:rPr>
              <w:t>90%</w:t>
            </w:r>
          </w:p>
        </w:tc>
        <w:tc>
          <w:tcPr>
            <w:tcW w:w="1152" w:type="dxa"/>
            <w:shd w:val="clear" w:color="auto" w:fill="auto"/>
            <w:vAlign w:val="center"/>
            <w:hideMark/>
          </w:tcPr>
          <w:p w14:paraId="17902251" w14:textId="2FDD5B24" w:rsidR="004622DC" w:rsidRPr="004622DC" w:rsidRDefault="004622DC" w:rsidP="00037A41">
            <w:pPr>
              <w:jc w:val="center"/>
              <w:rPr>
                <w:color w:val="000000"/>
                <w:sz w:val="24"/>
                <w:szCs w:val="24"/>
              </w:rPr>
            </w:pPr>
          </w:p>
        </w:tc>
        <w:tc>
          <w:tcPr>
            <w:tcW w:w="1134" w:type="dxa"/>
            <w:shd w:val="clear" w:color="auto" w:fill="auto"/>
            <w:vAlign w:val="center"/>
            <w:hideMark/>
          </w:tcPr>
          <w:p w14:paraId="0F8143A3" w14:textId="77777777" w:rsidR="004622DC" w:rsidRPr="004622DC" w:rsidRDefault="004622DC" w:rsidP="00037A41">
            <w:pPr>
              <w:jc w:val="center"/>
              <w:rPr>
                <w:color w:val="000000"/>
                <w:sz w:val="24"/>
                <w:szCs w:val="24"/>
              </w:rPr>
            </w:pPr>
            <w:r w:rsidRPr="004622DC">
              <w:rPr>
                <w:color w:val="000000"/>
                <w:sz w:val="24"/>
                <w:szCs w:val="24"/>
              </w:rPr>
              <w:t>TCTK</w:t>
            </w:r>
          </w:p>
        </w:tc>
      </w:tr>
      <w:tr w:rsidR="004622DC" w:rsidRPr="004622DC" w14:paraId="6CD2FAE0" w14:textId="77777777" w:rsidTr="00FB14A9">
        <w:trPr>
          <w:trHeight w:val="840"/>
        </w:trPr>
        <w:tc>
          <w:tcPr>
            <w:tcW w:w="10296" w:type="dxa"/>
            <w:gridSpan w:val="6"/>
            <w:shd w:val="clear" w:color="auto" w:fill="auto"/>
            <w:vAlign w:val="center"/>
            <w:hideMark/>
          </w:tcPr>
          <w:p w14:paraId="137AE5EA" w14:textId="77777777" w:rsidR="004622DC" w:rsidRPr="004622DC" w:rsidRDefault="004622DC" w:rsidP="00037A41">
            <w:pPr>
              <w:rPr>
                <w:b/>
                <w:bCs/>
                <w:color w:val="000000"/>
                <w:sz w:val="24"/>
                <w:szCs w:val="24"/>
              </w:rPr>
            </w:pPr>
            <w:r w:rsidRPr="004622DC">
              <w:rPr>
                <w:b/>
                <w:bCs/>
                <w:color w:val="000000"/>
                <w:sz w:val="24"/>
                <w:szCs w:val="24"/>
              </w:rPr>
              <w:t>Mục tiêu 6.3: Đến năm 2030, cải thiện chất lượng nước, kiểm soát được các nguồn gây ô nhiễm; chấm dứt việc sử dụng các loại hóa chất độc hại trong sản xuất công nghiệp, nông nghiệp và nuôi trồng thủy sản gây ô nhiễm nguồn nước và làm suy giảm đa dạng sinh học; 100% nước thải nguy hại được xử lý; giảm một nửa tỷ lệ nước thải đô thị chưa qua xử lý; tăng cường tái sử dụng nước an toàn (Mục tiêu 6.3 toàn cầu)</w:t>
            </w:r>
          </w:p>
        </w:tc>
      </w:tr>
      <w:tr w:rsidR="004622DC" w:rsidRPr="004622DC" w14:paraId="2ED59439" w14:textId="77777777" w:rsidTr="00FB14A9">
        <w:trPr>
          <w:trHeight w:val="1960"/>
        </w:trPr>
        <w:tc>
          <w:tcPr>
            <w:tcW w:w="720" w:type="dxa"/>
            <w:shd w:val="clear" w:color="auto" w:fill="auto"/>
            <w:vAlign w:val="center"/>
            <w:hideMark/>
          </w:tcPr>
          <w:p w14:paraId="74EF5E68" w14:textId="77777777" w:rsidR="004622DC" w:rsidRPr="004622DC" w:rsidRDefault="004622DC" w:rsidP="00037A41">
            <w:pPr>
              <w:jc w:val="center"/>
              <w:rPr>
                <w:b/>
                <w:bCs/>
                <w:color w:val="000000"/>
                <w:sz w:val="24"/>
                <w:szCs w:val="24"/>
              </w:rPr>
            </w:pPr>
            <w:r w:rsidRPr="004622DC">
              <w:rPr>
                <w:b/>
                <w:bCs/>
                <w:color w:val="000000"/>
                <w:sz w:val="24"/>
                <w:szCs w:val="24"/>
              </w:rPr>
              <w:t> 57</w:t>
            </w:r>
          </w:p>
        </w:tc>
        <w:tc>
          <w:tcPr>
            <w:tcW w:w="5120" w:type="dxa"/>
            <w:shd w:val="clear" w:color="auto" w:fill="auto"/>
            <w:vAlign w:val="center"/>
            <w:hideMark/>
          </w:tcPr>
          <w:p w14:paraId="1E059F83" w14:textId="77777777" w:rsidR="004622DC" w:rsidRPr="004622DC" w:rsidRDefault="004622DC" w:rsidP="00037A41">
            <w:pPr>
              <w:rPr>
                <w:color w:val="000000"/>
                <w:sz w:val="24"/>
                <w:szCs w:val="24"/>
              </w:rPr>
            </w:pPr>
            <w:r w:rsidRPr="004622DC">
              <w:rPr>
                <w:color w:val="000000"/>
                <w:sz w:val="24"/>
                <w:szCs w:val="24"/>
              </w:rPr>
              <w:t>Tỷ lệ nước thải đô thị được thu gom, xử lý đạt tiêu chuẩn, quy chuẩn theo quy định</w:t>
            </w:r>
          </w:p>
        </w:tc>
        <w:tc>
          <w:tcPr>
            <w:tcW w:w="1090" w:type="dxa"/>
            <w:shd w:val="clear" w:color="auto" w:fill="auto"/>
            <w:vAlign w:val="center"/>
            <w:hideMark/>
          </w:tcPr>
          <w:p w14:paraId="58C53570" w14:textId="0C421F12" w:rsidR="004622DC" w:rsidRPr="004622DC" w:rsidRDefault="003A40A1" w:rsidP="00634059">
            <w:pPr>
              <w:rPr>
                <w:color w:val="000000"/>
                <w:sz w:val="24"/>
                <w:szCs w:val="24"/>
              </w:rPr>
            </w:pPr>
            <w:r>
              <w:rPr>
                <w:color w:val="000000"/>
                <w:sz w:val="24"/>
                <w:szCs w:val="24"/>
                <w:lang w:val="en-US"/>
              </w:rPr>
              <w:t>30-35% đối với đô thị loại 2 trở lên; 15-20% đối với đô thị từ loại 5 trở lên</w:t>
            </w:r>
          </w:p>
        </w:tc>
        <w:tc>
          <w:tcPr>
            <w:tcW w:w="1080" w:type="dxa"/>
            <w:shd w:val="clear" w:color="auto" w:fill="auto"/>
            <w:vAlign w:val="center"/>
            <w:hideMark/>
          </w:tcPr>
          <w:p w14:paraId="209FE327" w14:textId="4D908DDA" w:rsidR="004622DC" w:rsidRPr="004622DC" w:rsidRDefault="003A40A1" w:rsidP="00037A41">
            <w:pPr>
              <w:rPr>
                <w:color w:val="000000"/>
                <w:sz w:val="24"/>
                <w:szCs w:val="24"/>
              </w:rPr>
            </w:pPr>
            <w:r>
              <w:rPr>
                <w:color w:val="000000"/>
                <w:sz w:val="24"/>
                <w:szCs w:val="24"/>
              </w:rPr>
              <w:t>40-45</w:t>
            </w:r>
            <w:r w:rsidRPr="003A40A1">
              <w:rPr>
                <w:color w:val="000000"/>
                <w:sz w:val="24"/>
                <w:szCs w:val="24"/>
              </w:rPr>
              <w:t xml:space="preserve">% đối </w:t>
            </w:r>
            <w:r>
              <w:rPr>
                <w:color w:val="000000"/>
                <w:sz w:val="24"/>
                <w:szCs w:val="24"/>
              </w:rPr>
              <w:t>với đô thị loại 2 trở lên; 25-30</w:t>
            </w:r>
            <w:r w:rsidRPr="003A40A1">
              <w:rPr>
                <w:color w:val="000000"/>
                <w:sz w:val="24"/>
                <w:szCs w:val="24"/>
              </w:rPr>
              <w:t>% đối với đô thị từ loại 5 trở lên</w:t>
            </w:r>
          </w:p>
        </w:tc>
        <w:tc>
          <w:tcPr>
            <w:tcW w:w="1152" w:type="dxa"/>
            <w:shd w:val="clear" w:color="auto" w:fill="auto"/>
            <w:vAlign w:val="center"/>
            <w:hideMark/>
          </w:tcPr>
          <w:p w14:paraId="30DA245D" w14:textId="77777777" w:rsidR="004622DC" w:rsidRPr="004622DC" w:rsidRDefault="004622DC" w:rsidP="00037A41">
            <w:pPr>
              <w:jc w:val="center"/>
              <w:rPr>
                <w:color w:val="000000"/>
                <w:sz w:val="24"/>
                <w:szCs w:val="24"/>
              </w:rPr>
            </w:pPr>
            <w:r w:rsidRPr="004622DC">
              <w:rPr>
                <w:color w:val="000000"/>
                <w:sz w:val="24"/>
                <w:szCs w:val="24"/>
              </w:rPr>
              <w:t>Bộ Xây dựng</w:t>
            </w:r>
          </w:p>
        </w:tc>
        <w:tc>
          <w:tcPr>
            <w:tcW w:w="1134" w:type="dxa"/>
            <w:shd w:val="clear" w:color="auto" w:fill="auto"/>
            <w:vAlign w:val="center"/>
            <w:hideMark/>
          </w:tcPr>
          <w:p w14:paraId="3BB1CB6B" w14:textId="77777777" w:rsidR="004622DC" w:rsidRPr="004622DC" w:rsidRDefault="004622DC" w:rsidP="00037A41">
            <w:pPr>
              <w:jc w:val="center"/>
              <w:rPr>
                <w:color w:val="000000"/>
                <w:sz w:val="24"/>
                <w:szCs w:val="24"/>
              </w:rPr>
            </w:pPr>
            <w:r w:rsidRPr="004622DC">
              <w:rPr>
                <w:color w:val="000000"/>
                <w:sz w:val="24"/>
                <w:szCs w:val="24"/>
              </w:rPr>
              <w:t>Bộ Xây dựng</w:t>
            </w:r>
          </w:p>
        </w:tc>
      </w:tr>
      <w:tr w:rsidR="004622DC" w:rsidRPr="004622DC" w14:paraId="5858052D" w14:textId="77777777" w:rsidTr="00FB14A9">
        <w:trPr>
          <w:trHeight w:val="840"/>
        </w:trPr>
        <w:tc>
          <w:tcPr>
            <w:tcW w:w="720" w:type="dxa"/>
            <w:shd w:val="clear" w:color="auto" w:fill="auto"/>
            <w:vAlign w:val="center"/>
            <w:hideMark/>
          </w:tcPr>
          <w:p w14:paraId="52A42C11" w14:textId="77777777" w:rsidR="004622DC" w:rsidRPr="004622DC" w:rsidRDefault="004622DC" w:rsidP="00037A41">
            <w:pPr>
              <w:jc w:val="center"/>
              <w:rPr>
                <w:b/>
                <w:bCs/>
                <w:color w:val="000000"/>
                <w:sz w:val="24"/>
                <w:szCs w:val="24"/>
              </w:rPr>
            </w:pPr>
            <w:r w:rsidRPr="004622DC">
              <w:rPr>
                <w:b/>
                <w:bCs/>
                <w:color w:val="000000"/>
                <w:sz w:val="24"/>
                <w:szCs w:val="24"/>
              </w:rPr>
              <w:t> 58</w:t>
            </w:r>
          </w:p>
        </w:tc>
        <w:tc>
          <w:tcPr>
            <w:tcW w:w="5120" w:type="dxa"/>
            <w:shd w:val="clear" w:color="auto" w:fill="auto"/>
            <w:vAlign w:val="center"/>
            <w:hideMark/>
          </w:tcPr>
          <w:p w14:paraId="7F3B6E73" w14:textId="77777777" w:rsidR="004622DC" w:rsidRPr="004622DC" w:rsidRDefault="004622DC" w:rsidP="00037A41">
            <w:pPr>
              <w:rPr>
                <w:color w:val="000000"/>
                <w:sz w:val="24"/>
                <w:szCs w:val="24"/>
              </w:rPr>
            </w:pPr>
            <w:r w:rsidRPr="004622DC">
              <w:rPr>
                <w:color w:val="000000"/>
                <w:sz w:val="24"/>
                <w:szCs w:val="24"/>
              </w:rPr>
              <w:t>Tỷ lệ khu công nghiệp, khu chế xuất đã đi vào hoạt động có nhà máy xử lý nước thải tập trung đạt tiêu chuẩn môi trường</w:t>
            </w:r>
          </w:p>
        </w:tc>
        <w:tc>
          <w:tcPr>
            <w:tcW w:w="1090" w:type="dxa"/>
            <w:shd w:val="clear" w:color="auto" w:fill="auto"/>
            <w:vAlign w:val="center"/>
            <w:hideMark/>
          </w:tcPr>
          <w:p w14:paraId="26092FA9" w14:textId="77777777" w:rsidR="004622DC" w:rsidRPr="004622DC" w:rsidRDefault="004622DC" w:rsidP="00037A41">
            <w:pPr>
              <w:jc w:val="center"/>
              <w:rPr>
                <w:color w:val="000000"/>
                <w:sz w:val="24"/>
                <w:szCs w:val="24"/>
              </w:rPr>
            </w:pPr>
            <w:r w:rsidRPr="004622DC">
              <w:rPr>
                <w:color w:val="000000"/>
                <w:sz w:val="24"/>
                <w:szCs w:val="24"/>
              </w:rPr>
              <w:t>92%</w:t>
            </w:r>
          </w:p>
        </w:tc>
        <w:tc>
          <w:tcPr>
            <w:tcW w:w="1080" w:type="dxa"/>
            <w:shd w:val="clear" w:color="auto" w:fill="auto"/>
            <w:vAlign w:val="center"/>
            <w:hideMark/>
          </w:tcPr>
          <w:p w14:paraId="49761FDD" w14:textId="77777777" w:rsidR="004622DC" w:rsidRPr="004622DC" w:rsidRDefault="004622DC" w:rsidP="00037A41">
            <w:pPr>
              <w:jc w:val="center"/>
              <w:rPr>
                <w:color w:val="000000"/>
                <w:sz w:val="24"/>
                <w:szCs w:val="24"/>
              </w:rPr>
            </w:pPr>
            <w:r w:rsidRPr="004622DC">
              <w:rPr>
                <w:color w:val="000000"/>
                <w:sz w:val="24"/>
                <w:szCs w:val="24"/>
              </w:rPr>
              <w:t>100%</w:t>
            </w:r>
          </w:p>
        </w:tc>
        <w:tc>
          <w:tcPr>
            <w:tcW w:w="1152" w:type="dxa"/>
            <w:shd w:val="clear" w:color="auto" w:fill="auto"/>
            <w:vAlign w:val="center"/>
            <w:hideMark/>
          </w:tcPr>
          <w:p w14:paraId="53B14756" w14:textId="77777777" w:rsidR="004622DC" w:rsidRPr="004622DC" w:rsidRDefault="004622DC" w:rsidP="00037A41">
            <w:pPr>
              <w:jc w:val="center"/>
              <w:rPr>
                <w:color w:val="000000"/>
                <w:sz w:val="24"/>
                <w:szCs w:val="24"/>
              </w:rPr>
            </w:pPr>
            <w:r w:rsidRPr="004622DC">
              <w:rPr>
                <w:color w:val="000000"/>
                <w:sz w:val="24"/>
                <w:szCs w:val="24"/>
              </w:rPr>
              <w:t>Bộ KH&amp;ĐT</w:t>
            </w:r>
          </w:p>
        </w:tc>
        <w:tc>
          <w:tcPr>
            <w:tcW w:w="1134" w:type="dxa"/>
            <w:shd w:val="clear" w:color="auto" w:fill="auto"/>
            <w:vAlign w:val="center"/>
            <w:hideMark/>
          </w:tcPr>
          <w:p w14:paraId="530A9737" w14:textId="232C42AD" w:rsidR="004622DC" w:rsidRPr="00FB14A9" w:rsidRDefault="004622DC" w:rsidP="00037A41">
            <w:pPr>
              <w:jc w:val="center"/>
              <w:rPr>
                <w:color w:val="000000"/>
                <w:sz w:val="24"/>
                <w:szCs w:val="24"/>
                <w:lang w:val="en-US"/>
              </w:rPr>
            </w:pPr>
            <w:r w:rsidRPr="004622DC">
              <w:rPr>
                <w:color w:val="000000"/>
                <w:sz w:val="24"/>
                <w:szCs w:val="24"/>
              </w:rPr>
              <w:t>Bộ KH&amp;ĐT</w:t>
            </w:r>
            <w:r w:rsidR="00177443">
              <w:rPr>
                <w:color w:val="000000"/>
                <w:sz w:val="24"/>
                <w:szCs w:val="24"/>
                <w:lang w:val="en-US"/>
              </w:rPr>
              <w:t>+Bộ TNMT</w:t>
            </w:r>
          </w:p>
        </w:tc>
      </w:tr>
      <w:tr w:rsidR="004622DC" w:rsidRPr="004622DC" w14:paraId="6F3894F7" w14:textId="77777777" w:rsidTr="00FB14A9">
        <w:trPr>
          <w:trHeight w:val="950"/>
        </w:trPr>
        <w:tc>
          <w:tcPr>
            <w:tcW w:w="10296" w:type="dxa"/>
            <w:gridSpan w:val="6"/>
            <w:shd w:val="clear" w:color="auto" w:fill="auto"/>
            <w:vAlign w:val="center"/>
            <w:hideMark/>
          </w:tcPr>
          <w:p w14:paraId="43CB7447" w14:textId="77777777" w:rsidR="004622DC" w:rsidRPr="004622DC" w:rsidRDefault="004622DC" w:rsidP="00037A41">
            <w:pPr>
              <w:rPr>
                <w:b/>
                <w:bCs/>
                <w:color w:val="000000"/>
                <w:sz w:val="24"/>
                <w:szCs w:val="24"/>
              </w:rPr>
            </w:pPr>
            <w:r w:rsidRPr="004622DC">
              <w:rPr>
                <w:b/>
                <w:bCs/>
                <w:color w:val="000000"/>
                <w:sz w:val="24"/>
                <w:szCs w:val="24"/>
              </w:rPr>
              <w:lastRenderedPageBreak/>
              <w:t>Mục tiêu 6.4: Đến năm 2030, tăng đáng kể hiệu quả sử dụng nước trong tất cả các lĩnh vực, đảm bảo nguồn cung nước sạch bền vững nhằm giải quyết tình trạng khan hiếm nước, giảm đáng kể số người chịu cảnh khan hiếm nước. Bảo đảm việc khai thác nước không vượt quá ngưỡng giới hạn khai thác đối với các sông, không vượt quá trữ lượng có thể khai thác đối với các tầng chứa nước (Mục tiêu 6.4 toàn cầu)</w:t>
            </w:r>
          </w:p>
        </w:tc>
      </w:tr>
      <w:tr w:rsidR="004622DC" w:rsidRPr="004622DC" w14:paraId="71894856" w14:textId="77777777" w:rsidTr="00FB14A9">
        <w:trPr>
          <w:trHeight w:val="950"/>
        </w:trPr>
        <w:tc>
          <w:tcPr>
            <w:tcW w:w="720" w:type="dxa"/>
            <w:shd w:val="clear" w:color="auto" w:fill="auto"/>
            <w:vAlign w:val="center"/>
            <w:hideMark/>
          </w:tcPr>
          <w:p w14:paraId="68B7CB61" w14:textId="77777777" w:rsidR="004622DC" w:rsidRPr="004622DC" w:rsidRDefault="004622DC" w:rsidP="00037A41">
            <w:pPr>
              <w:jc w:val="center"/>
              <w:rPr>
                <w:b/>
                <w:bCs/>
                <w:color w:val="000000"/>
                <w:sz w:val="24"/>
                <w:szCs w:val="24"/>
              </w:rPr>
            </w:pPr>
            <w:r w:rsidRPr="004622DC">
              <w:rPr>
                <w:b/>
                <w:bCs/>
                <w:color w:val="000000"/>
                <w:sz w:val="24"/>
                <w:szCs w:val="24"/>
              </w:rPr>
              <w:t> 59</w:t>
            </w:r>
          </w:p>
        </w:tc>
        <w:tc>
          <w:tcPr>
            <w:tcW w:w="5120" w:type="dxa"/>
            <w:shd w:val="clear" w:color="auto" w:fill="auto"/>
            <w:vAlign w:val="center"/>
            <w:hideMark/>
          </w:tcPr>
          <w:p w14:paraId="6E02279F" w14:textId="77777777" w:rsidR="004622DC" w:rsidRPr="004622DC" w:rsidRDefault="004622DC" w:rsidP="00037A41">
            <w:pPr>
              <w:rPr>
                <w:color w:val="000000"/>
                <w:sz w:val="24"/>
                <w:szCs w:val="24"/>
              </w:rPr>
            </w:pPr>
            <w:r w:rsidRPr="004622DC">
              <w:rPr>
                <w:color w:val="000000"/>
                <w:sz w:val="24"/>
                <w:szCs w:val="24"/>
              </w:rPr>
              <w:t>Tỷ lệ hồ chứa lớn được kiểm soát, giám sát để bảo đảm duy trì dòng chảy tối thiểu của lưu vực sông</w:t>
            </w:r>
          </w:p>
        </w:tc>
        <w:tc>
          <w:tcPr>
            <w:tcW w:w="1090" w:type="dxa"/>
            <w:shd w:val="clear" w:color="auto" w:fill="auto"/>
            <w:vAlign w:val="center"/>
            <w:hideMark/>
          </w:tcPr>
          <w:p w14:paraId="63B6E15E" w14:textId="77777777" w:rsidR="004622DC" w:rsidRPr="004622DC" w:rsidRDefault="004622DC" w:rsidP="00037A41">
            <w:pPr>
              <w:jc w:val="center"/>
              <w:rPr>
                <w:color w:val="000000"/>
                <w:sz w:val="24"/>
                <w:szCs w:val="24"/>
              </w:rPr>
            </w:pPr>
            <w:r w:rsidRPr="004622DC">
              <w:rPr>
                <w:color w:val="000000"/>
                <w:sz w:val="24"/>
                <w:szCs w:val="24"/>
              </w:rPr>
              <w:t>100%</w:t>
            </w:r>
          </w:p>
        </w:tc>
        <w:tc>
          <w:tcPr>
            <w:tcW w:w="1080" w:type="dxa"/>
            <w:shd w:val="clear" w:color="auto" w:fill="auto"/>
            <w:vAlign w:val="center"/>
            <w:hideMark/>
          </w:tcPr>
          <w:p w14:paraId="79F0AE7C" w14:textId="77777777" w:rsidR="004622DC" w:rsidRPr="004622DC" w:rsidRDefault="004622DC" w:rsidP="00037A41">
            <w:pPr>
              <w:jc w:val="center"/>
              <w:rPr>
                <w:color w:val="000000"/>
                <w:sz w:val="24"/>
                <w:szCs w:val="24"/>
              </w:rPr>
            </w:pPr>
            <w:r w:rsidRPr="004622DC">
              <w:rPr>
                <w:color w:val="000000"/>
                <w:sz w:val="24"/>
                <w:szCs w:val="24"/>
              </w:rPr>
              <w:t>100%</w:t>
            </w:r>
          </w:p>
        </w:tc>
        <w:tc>
          <w:tcPr>
            <w:tcW w:w="1152" w:type="dxa"/>
            <w:shd w:val="clear" w:color="auto" w:fill="auto"/>
            <w:vAlign w:val="center"/>
            <w:hideMark/>
          </w:tcPr>
          <w:p w14:paraId="2162B4FF" w14:textId="77777777" w:rsidR="004622DC" w:rsidRPr="004622DC" w:rsidRDefault="004622DC" w:rsidP="00037A41">
            <w:pPr>
              <w:jc w:val="center"/>
              <w:rPr>
                <w:color w:val="000000"/>
                <w:sz w:val="24"/>
                <w:szCs w:val="24"/>
              </w:rPr>
            </w:pPr>
            <w:r w:rsidRPr="004622DC">
              <w:rPr>
                <w:color w:val="000000"/>
                <w:sz w:val="24"/>
                <w:szCs w:val="24"/>
              </w:rPr>
              <w:t>Bộ TNMT</w:t>
            </w:r>
          </w:p>
        </w:tc>
        <w:tc>
          <w:tcPr>
            <w:tcW w:w="1134" w:type="dxa"/>
            <w:shd w:val="clear" w:color="auto" w:fill="auto"/>
            <w:vAlign w:val="center"/>
            <w:hideMark/>
          </w:tcPr>
          <w:p w14:paraId="62C66E7B" w14:textId="77777777" w:rsidR="004622DC" w:rsidRPr="004622DC" w:rsidRDefault="004622DC" w:rsidP="00037A41">
            <w:pPr>
              <w:jc w:val="center"/>
              <w:rPr>
                <w:color w:val="000000"/>
                <w:sz w:val="24"/>
                <w:szCs w:val="24"/>
              </w:rPr>
            </w:pPr>
            <w:r w:rsidRPr="004622DC">
              <w:rPr>
                <w:color w:val="000000"/>
                <w:sz w:val="24"/>
                <w:szCs w:val="24"/>
              </w:rPr>
              <w:t>Bộ TNMT</w:t>
            </w:r>
          </w:p>
        </w:tc>
      </w:tr>
      <w:tr w:rsidR="004622DC" w:rsidRPr="004622DC" w14:paraId="7FC1C1D5" w14:textId="77777777" w:rsidTr="00FB14A9">
        <w:trPr>
          <w:trHeight w:val="740"/>
        </w:trPr>
        <w:tc>
          <w:tcPr>
            <w:tcW w:w="10296" w:type="dxa"/>
            <w:gridSpan w:val="6"/>
            <w:shd w:val="clear" w:color="auto" w:fill="auto"/>
            <w:vAlign w:val="center"/>
            <w:hideMark/>
          </w:tcPr>
          <w:p w14:paraId="3AA8FB69" w14:textId="77777777" w:rsidR="004622DC" w:rsidRPr="004622DC" w:rsidRDefault="004622DC" w:rsidP="00037A41">
            <w:pPr>
              <w:rPr>
                <w:b/>
                <w:bCs/>
                <w:color w:val="000000"/>
                <w:sz w:val="24"/>
                <w:szCs w:val="24"/>
              </w:rPr>
            </w:pPr>
            <w:r w:rsidRPr="004622DC">
              <w:rPr>
                <w:b/>
                <w:bCs/>
                <w:color w:val="000000"/>
                <w:sz w:val="24"/>
                <w:szCs w:val="24"/>
              </w:rPr>
              <w:t>Mục tiêu 6.5: Đến năm 2030, thực hiện quản lý tổng hợp tài nguyên nước theo lưu vực sông, bao gồm cả nguồn nước xuyên biên giới thông qua hợp tác quốc tế (Mục tiêu 6.5 toàn cầu)</w:t>
            </w:r>
          </w:p>
        </w:tc>
      </w:tr>
      <w:tr w:rsidR="004622DC" w:rsidRPr="004622DC" w14:paraId="30A55BCA" w14:textId="77777777" w:rsidTr="00FB14A9">
        <w:trPr>
          <w:trHeight w:val="560"/>
        </w:trPr>
        <w:tc>
          <w:tcPr>
            <w:tcW w:w="720" w:type="dxa"/>
            <w:shd w:val="clear" w:color="auto" w:fill="auto"/>
            <w:vAlign w:val="center"/>
            <w:hideMark/>
          </w:tcPr>
          <w:p w14:paraId="47360EA6" w14:textId="77777777" w:rsidR="004622DC" w:rsidRPr="004622DC" w:rsidRDefault="004622DC" w:rsidP="00037A41">
            <w:pPr>
              <w:jc w:val="center"/>
              <w:rPr>
                <w:b/>
                <w:bCs/>
                <w:color w:val="000000"/>
                <w:sz w:val="24"/>
                <w:szCs w:val="24"/>
              </w:rPr>
            </w:pPr>
            <w:r w:rsidRPr="004622DC">
              <w:rPr>
                <w:b/>
                <w:bCs/>
                <w:color w:val="000000"/>
                <w:sz w:val="24"/>
                <w:szCs w:val="24"/>
              </w:rPr>
              <w:t> 60</w:t>
            </w:r>
          </w:p>
        </w:tc>
        <w:tc>
          <w:tcPr>
            <w:tcW w:w="5120" w:type="dxa"/>
            <w:shd w:val="clear" w:color="auto" w:fill="auto"/>
            <w:vAlign w:val="center"/>
            <w:hideMark/>
          </w:tcPr>
          <w:p w14:paraId="7FDCE352" w14:textId="77777777" w:rsidR="004622DC" w:rsidRPr="004622DC" w:rsidRDefault="004622DC" w:rsidP="00037A41">
            <w:pPr>
              <w:rPr>
                <w:color w:val="000000"/>
                <w:sz w:val="24"/>
                <w:szCs w:val="24"/>
              </w:rPr>
            </w:pPr>
            <w:r w:rsidRPr="004622DC">
              <w:rPr>
                <w:color w:val="000000"/>
                <w:sz w:val="24"/>
                <w:szCs w:val="24"/>
              </w:rPr>
              <w:t>Tỷ lệ lưu vực sông lớn, quan trọng có hệ thống quan trắc, giám sát tự động, trực tuyến</w:t>
            </w:r>
          </w:p>
        </w:tc>
        <w:tc>
          <w:tcPr>
            <w:tcW w:w="1090" w:type="dxa"/>
            <w:shd w:val="clear" w:color="auto" w:fill="auto"/>
            <w:vAlign w:val="center"/>
            <w:hideMark/>
          </w:tcPr>
          <w:p w14:paraId="5809CC01" w14:textId="77777777" w:rsidR="004622DC" w:rsidRPr="004622DC" w:rsidRDefault="004622DC" w:rsidP="00037A41">
            <w:pPr>
              <w:jc w:val="center"/>
              <w:rPr>
                <w:color w:val="000000"/>
                <w:sz w:val="24"/>
                <w:szCs w:val="24"/>
              </w:rPr>
            </w:pPr>
            <w:r w:rsidRPr="004622DC">
              <w:rPr>
                <w:color w:val="000000"/>
                <w:sz w:val="24"/>
                <w:szCs w:val="24"/>
              </w:rPr>
              <w:t>100%</w:t>
            </w:r>
          </w:p>
        </w:tc>
        <w:tc>
          <w:tcPr>
            <w:tcW w:w="1080" w:type="dxa"/>
            <w:shd w:val="clear" w:color="auto" w:fill="auto"/>
            <w:vAlign w:val="center"/>
            <w:hideMark/>
          </w:tcPr>
          <w:p w14:paraId="0AE42F16" w14:textId="77777777" w:rsidR="004622DC" w:rsidRPr="004622DC" w:rsidRDefault="004622DC" w:rsidP="00037A41">
            <w:pPr>
              <w:jc w:val="center"/>
              <w:rPr>
                <w:color w:val="000000"/>
                <w:sz w:val="24"/>
                <w:szCs w:val="24"/>
              </w:rPr>
            </w:pPr>
            <w:r w:rsidRPr="004622DC">
              <w:rPr>
                <w:color w:val="000000"/>
                <w:sz w:val="24"/>
                <w:szCs w:val="24"/>
              </w:rPr>
              <w:t>100%</w:t>
            </w:r>
          </w:p>
        </w:tc>
        <w:tc>
          <w:tcPr>
            <w:tcW w:w="1152" w:type="dxa"/>
            <w:shd w:val="clear" w:color="auto" w:fill="auto"/>
            <w:vAlign w:val="center"/>
            <w:hideMark/>
          </w:tcPr>
          <w:p w14:paraId="6EEF27F8" w14:textId="77777777" w:rsidR="004622DC" w:rsidRPr="004622DC" w:rsidRDefault="004622DC" w:rsidP="00037A41">
            <w:pPr>
              <w:jc w:val="center"/>
              <w:rPr>
                <w:color w:val="000000"/>
                <w:sz w:val="24"/>
                <w:szCs w:val="24"/>
              </w:rPr>
            </w:pPr>
            <w:r w:rsidRPr="004622DC">
              <w:rPr>
                <w:color w:val="000000"/>
                <w:sz w:val="24"/>
                <w:szCs w:val="24"/>
              </w:rPr>
              <w:t>Bộ TNMT</w:t>
            </w:r>
          </w:p>
        </w:tc>
        <w:tc>
          <w:tcPr>
            <w:tcW w:w="1134" w:type="dxa"/>
            <w:shd w:val="clear" w:color="auto" w:fill="auto"/>
            <w:vAlign w:val="center"/>
            <w:hideMark/>
          </w:tcPr>
          <w:p w14:paraId="67DD5226" w14:textId="77777777" w:rsidR="004622DC" w:rsidRPr="004622DC" w:rsidRDefault="004622DC" w:rsidP="00037A41">
            <w:pPr>
              <w:jc w:val="center"/>
              <w:rPr>
                <w:color w:val="000000"/>
                <w:sz w:val="24"/>
                <w:szCs w:val="24"/>
              </w:rPr>
            </w:pPr>
            <w:r w:rsidRPr="004622DC">
              <w:rPr>
                <w:color w:val="000000"/>
                <w:sz w:val="24"/>
                <w:szCs w:val="24"/>
              </w:rPr>
              <w:t>Bộ TNMT</w:t>
            </w:r>
          </w:p>
        </w:tc>
      </w:tr>
      <w:tr w:rsidR="004622DC" w:rsidRPr="004622DC" w14:paraId="277382A3" w14:textId="77777777" w:rsidTr="00FB14A9">
        <w:trPr>
          <w:trHeight w:val="560"/>
        </w:trPr>
        <w:tc>
          <w:tcPr>
            <w:tcW w:w="720" w:type="dxa"/>
            <w:shd w:val="clear" w:color="auto" w:fill="auto"/>
            <w:vAlign w:val="center"/>
            <w:hideMark/>
          </w:tcPr>
          <w:p w14:paraId="52BF2202" w14:textId="77777777" w:rsidR="004622DC" w:rsidRPr="004622DC" w:rsidRDefault="004622DC" w:rsidP="00037A41">
            <w:pPr>
              <w:jc w:val="center"/>
              <w:rPr>
                <w:b/>
                <w:bCs/>
                <w:color w:val="000000"/>
                <w:sz w:val="24"/>
                <w:szCs w:val="24"/>
              </w:rPr>
            </w:pPr>
            <w:r w:rsidRPr="004622DC">
              <w:rPr>
                <w:b/>
                <w:bCs/>
                <w:color w:val="000000"/>
                <w:sz w:val="24"/>
                <w:szCs w:val="24"/>
              </w:rPr>
              <w:t> 61</w:t>
            </w:r>
          </w:p>
        </w:tc>
        <w:tc>
          <w:tcPr>
            <w:tcW w:w="5120" w:type="dxa"/>
            <w:shd w:val="clear" w:color="auto" w:fill="auto"/>
            <w:vAlign w:val="center"/>
            <w:hideMark/>
          </w:tcPr>
          <w:p w14:paraId="09888776" w14:textId="77777777" w:rsidR="004622DC" w:rsidRPr="004622DC" w:rsidRDefault="004622DC" w:rsidP="00037A41">
            <w:pPr>
              <w:rPr>
                <w:color w:val="000000"/>
                <w:sz w:val="24"/>
                <w:szCs w:val="24"/>
              </w:rPr>
            </w:pPr>
            <w:r w:rsidRPr="004622DC">
              <w:rPr>
                <w:color w:val="000000"/>
                <w:sz w:val="24"/>
                <w:szCs w:val="24"/>
              </w:rPr>
              <w:t xml:space="preserve">Tỷ lệ các hồ chứa lớn, quan trọng trên các lưu vực sông được vận hành theo quy chế phối hợp liên hồ chứa </w:t>
            </w:r>
          </w:p>
        </w:tc>
        <w:tc>
          <w:tcPr>
            <w:tcW w:w="1090" w:type="dxa"/>
            <w:shd w:val="clear" w:color="auto" w:fill="auto"/>
            <w:vAlign w:val="center"/>
            <w:hideMark/>
          </w:tcPr>
          <w:p w14:paraId="55C18073" w14:textId="77777777" w:rsidR="004622DC" w:rsidRPr="004622DC" w:rsidRDefault="004622DC" w:rsidP="00037A41">
            <w:pPr>
              <w:jc w:val="center"/>
              <w:rPr>
                <w:color w:val="000000"/>
                <w:sz w:val="24"/>
                <w:szCs w:val="24"/>
              </w:rPr>
            </w:pPr>
            <w:r w:rsidRPr="004622DC">
              <w:rPr>
                <w:color w:val="000000"/>
                <w:sz w:val="24"/>
                <w:szCs w:val="24"/>
              </w:rPr>
              <w:t>100%</w:t>
            </w:r>
          </w:p>
        </w:tc>
        <w:tc>
          <w:tcPr>
            <w:tcW w:w="1080" w:type="dxa"/>
            <w:shd w:val="clear" w:color="auto" w:fill="auto"/>
            <w:vAlign w:val="center"/>
            <w:hideMark/>
          </w:tcPr>
          <w:p w14:paraId="7B6999A9" w14:textId="77777777" w:rsidR="004622DC" w:rsidRPr="004622DC" w:rsidRDefault="004622DC" w:rsidP="00037A41">
            <w:pPr>
              <w:jc w:val="center"/>
              <w:rPr>
                <w:color w:val="000000"/>
                <w:sz w:val="24"/>
                <w:szCs w:val="24"/>
              </w:rPr>
            </w:pPr>
            <w:r w:rsidRPr="004622DC">
              <w:rPr>
                <w:color w:val="000000"/>
                <w:sz w:val="24"/>
                <w:szCs w:val="24"/>
              </w:rPr>
              <w:t>100%</w:t>
            </w:r>
          </w:p>
        </w:tc>
        <w:tc>
          <w:tcPr>
            <w:tcW w:w="1152" w:type="dxa"/>
            <w:shd w:val="clear" w:color="auto" w:fill="auto"/>
            <w:vAlign w:val="center"/>
            <w:hideMark/>
          </w:tcPr>
          <w:p w14:paraId="1D38D917" w14:textId="77777777" w:rsidR="004622DC" w:rsidRPr="004622DC" w:rsidRDefault="004622DC" w:rsidP="00037A41">
            <w:pPr>
              <w:jc w:val="center"/>
              <w:rPr>
                <w:color w:val="000000"/>
                <w:sz w:val="24"/>
                <w:szCs w:val="24"/>
              </w:rPr>
            </w:pPr>
            <w:r w:rsidRPr="004622DC">
              <w:rPr>
                <w:color w:val="000000"/>
                <w:sz w:val="24"/>
                <w:szCs w:val="24"/>
              </w:rPr>
              <w:t>Bộ TNMT</w:t>
            </w:r>
          </w:p>
        </w:tc>
        <w:tc>
          <w:tcPr>
            <w:tcW w:w="1134" w:type="dxa"/>
            <w:shd w:val="clear" w:color="auto" w:fill="auto"/>
            <w:vAlign w:val="center"/>
            <w:hideMark/>
          </w:tcPr>
          <w:p w14:paraId="28ED0207" w14:textId="77777777" w:rsidR="004622DC" w:rsidRPr="004622DC" w:rsidRDefault="004622DC" w:rsidP="00037A41">
            <w:pPr>
              <w:jc w:val="center"/>
              <w:rPr>
                <w:color w:val="000000"/>
                <w:sz w:val="24"/>
                <w:szCs w:val="24"/>
              </w:rPr>
            </w:pPr>
            <w:r w:rsidRPr="004622DC">
              <w:rPr>
                <w:color w:val="000000"/>
                <w:sz w:val="24"/>
                <w:szCs w:val="24"/>
              </w:rPr>
              <w:t>Bộ TNMT</w:t>
            </w:r>
          </w:p>
        </w:tc>
      </w:tr>
      <w:tr w:rsidR="004622DC" w:rsidRPr="004622DC" w14:paraId="3CF19D3A" w14:textId="77777777" w:rsidTr="00FB14A9">
        <w:trPr>
          <w:trHeight w:val="580"/>
        </w:trPr>
        <w:tc>
          <w:tcPr>
            <w:tcW w:w="10296" w:type="dxa"/>
            <w:gridSpan w:val="6"/>
            <w:shd w:val="clear" w:color="auto" w:fill="auto"/>
            <w:vAlign w:val="center"/>
            <w:hideMark/>
          </w:tcPr>
          <w:p w14:paraId="1567749E" w14:textId="77777777" w:rsidR="004622DC" w:rsidRPr="004622DC" w:rsidRDefault="004622DC" w:rsidP="00037A41">
            <w:pPr>
              <w:rPr>
                <w:b/>
                <w:bCs/>
                <w:color w:val="000000"/>
                <w:sz w:val="24"/>
                <w:szCs w:val="24"/>
              </w:rPr>
            </w:pPr>
            <w:r w:rsidRPr="004622DC">
              <w:rPr>
                <w:b/>
                <w:bCs/>
                <w:color w:val="000000"/>
                <w:sz w:val="24"/>
                <w:szCs w:val="24"/>
              </w:rPr>
              <w:t>Mục tiêu 6.6: Đến năm 2030, bảo vệ và phục hồi các hệ sinh thái liên quan đến nước (Mục tiêu 6.6 toàn cầu)</w:t>
            </w:r>
          </w:p>
        </w:tc>
      </w:tr>
      <w:tr w:rsidR="004622DC" w:rsidRPr="004622DC" w14:paraId="53036EF3" w14:textId="77777777" w:rsidTr="00FB14A9">
        <w:trPr>
          <w:trHeight w:val="1421"/>
        </w:trPr>
        <w:tc>
          <w:tcPr>
            <w:tcW w:w="720" w:type="dxa"/>
            <w:shd w:val="clear" w:color="auto" w:fill="auto"/>
            <w:vAlign w:val="center"/>
            <w:hideMark/>
          </w:tcPr>
          <w:p w14:paraId="1C298D05" w14:textId="77777777" w:rsidR="004622DC" w:rsidRPr="004622DC" w:rsidRDefault="004622DC" w:rsidP="00037A41">
            <w:pPr>
              <w:jc w:val="center"/>
              <w:rPr>
                <w:b/>
                <w:bCs/>
                <w:color w:val="000000"/>
                <w:sz w:val="24"/>
                <w:szCs w:val="24"/>
              </w:rPr>
            </w:pPr>
            <w:r w:rsidRPr="004622DC">
              <w:rPr>
                <w:b/>
                <w:bCs/>
                <w:color w:val="000000"/>
                <w:sz w:val="24"/>
                <w:szCs w:val="24"/>
              </w:rPr>
              <w:t>62</w:t>
            </w:r>
          </w:p>
        </w:tc>
        <w:tc>
          <w:tcPr>
            <w:tcW w:w="5120" w:type="dxa"/>
            <w:shd w:val="clear" w:color="auto" w:fill="auto"/>
            <w:vAlign w:val="center"/>
            <w:hideMark/>
          </w:tcPr>
          <w:p w14:paraId="0113AF38" w14:textId="77777777" w:rsidR="004622DC" w:rsidRPr="004622DC" w:rsidRDefault="004622DC" w:rsidP="00037A41">
            <w:pPr>
              <w:rPr>
                <w:color w:val="000000"/>
                <w:sz w:val="24"/>
                <w:szCs w:val="24"/>
              </w:rPr>
            </w:pPr>
            <w:r w:rsidRPr="004622DC">
              <w:rPr>
                <w:color w:val="000000"/>
                <w:sz w:val="24"/>
                <w:szCs w:val="24"/>
              </w:rPr>
              <w:t>Số lượng khu Ramsar được thành lập và công nhận mới</w:t>
            </w:r>
          </w:p>
        </w:tc>
        <w:tc>
          <w:tcPr>
            <w:tcW w:w="1090" w:type="dxa"/>
            <w:shd w:val="clear" w:color="auto" w:fill="auto"/>
            <w:vAlign w:val="center"/>
            <w:hideMark/>
          </w:tcPr>
          <w:p w14:paraId="6B35A5DF" w14:textId="77777777" w:rsidR="004622DC" w:rsidRPr="004622DC" w:rsidRDefault="004622DC" w:rsidP="00037A41">
            <w:pPr>
              <w:jc w:val="center"/>
              <w:rPr>
                <w:color w:val="000000"/>
                <w:sz w:val="24"/>
                <w:szCs w:val="24"/>
              </w:rPr>
            </w:pPr>
            <w:r w:rsidRPr="004622DC">
              <w:rPr>
                <w:color w:val="000000"/>
                <w:sz w:val="24"/>
                <w:szCs w:val="24"/>
              </w:rPr>
              <w:t>4</w:t>
            </w:r>
          </w:p>
        </w:tc>
        <w:tc>
          <w:tcPr>
            <w:tcW w:w="1080" w:type="dxa"/>
            <w:shd w:val="clear" w:color="auto" w:fill="auto"/>
            <w:vAlign w:val="center"/>
            <w:hideMark/>
          </w:tcPr>
          <w:p w14:paraId="04295480" w14:textId="77777777" w:rsidR="004622DC" w:rsidRPr="004622DC" w:rsidRDefault="004622DC" w:rsidP="00037A41">
            <w:pPr>
              <w:jc w:val="center"/>
              <w:rPr>
                <w:color w:val="000000"/>
                <w:sz w:val="24"/>
                <w:szCs w:val="24"/>
              </w:rPr>
            </w:pPr>
            <w:r w:rsidRPr="004622DC">
              <w:rPr>
                <w:color w:val="000000"/>
                <w:sz w:val="24"/>
                <w:szCs w:val="24"/>
              </w:rPr>
              <w:t>6</w:t>
            </w:r>
          </w:p>
        </w:tc>
        <w:tc>
          <w:tcPr>
            <w:tcW w:w="1152" w:type="dxa"/>
            <w:shd w:val="clear" w:color="auto" w:fill="auto"/>
            <w:vAlign w:val="center"/>
            <w:hideMark/>
          </w:tcPr>
          <w:p w14:paraId="409B7483" w14:textId="77777777" w:rsidR="004622DC" w:rsidRPr="004622DC" w:rsidRDefault="004622DC" w:rsidP="00037A41">
            <w:pPr>
              <w:jc w:val="center"/>
              <w:rPr>
                <w:color w:val="000000"/>
                <w:sz w:val="24"/>
                <w:szCs w:val="24"/>
              </w:rPr>
            </w:pPr>
            <w:r w:rsidRPr="004622DC">
              <w:rPr>
                <w:color w:val="000000"/>
                <w:sz w:val="24"/>
                <w:szCs w:val="24"/>
              </w:rPr>
              <w:t>Bộ TNMT</w:t>
            </w:r>
          </w:p>
        </w:tc>
        <w:tc>
          <w:tcPr>
            <w:tcW w:w="1134" w:type="dxa"/>
            <w:shd w:val="clear" w:color="auto" w:fill="auto"/>
            <w:vAlign w:val="center"/>
            <w:hideMark/>
          </w:tcPr>
          <w:p w14:paraId="26D1A068" w14:textId="77777777" w:rsidR="004622DC" w:rsidRPr="004622DC" w:rsidRDefault="004622DC" w:rsidP="00037A41">
            <w:pPr>
              <w:jc w:val="center"/>
              <w:rPr>
                <w:color w:val="000000"/>
                <w:sz w:val="24"/>
                <w:szCs w:val="24"/>
              </w:rPr>
            </w:pPr>
            <w:r w:rsidRPr="004622DC">
              <w:rPr>
                <w:color w:val="000000"/>
                <w:sz w:val="24"/>
                <w:szCs w:val="24"/>
              </w:rPr>
              <w:t>Bộ TNMT</w:t>
            </w:r>
          </w:p>
        </w:tc>
      </w:tr>
      <w:tr w:rsidR="004622DC" w:rsidRPr="004622DC" w14:paraId="175D5B63" w14:textId="77777777" w:rsidTr="00FB14A9">
        <w:trPr>
          <w:trHeight w:val="860"/>
        </w:trPr>
        <w:tc>
          <w:tcPr>
            <w:tcW w:w="10296" w:type="dxa"/>
            <w:gridSpan w:val="6"/>
            <w:shd w:val="clear" w:color="000000" w:fill="C6E0B4"/>
            <w:vAlign w:val="center"/>
            <w:hideMark/>
          </w:tcPr>
          <w:p w14:paraId="45C450D2" w14:textId="77777777" w:rsidR="004622DC" w:rsidRPr="004622DC" w:rsidRDefault="004622DC" w:rsidP="00037A41">
            <w:pPr>
              <w:jc w:val="center"/>
              <w:rPr>
                <w:b/>
                <w:bCs/>
                <w:color w:val="000000"/>
              </w:rPr>
            </w:pPr>
            <w:r w:rsidRPr="004622DC">
              <w:rPr>
                <w:b/>
                <w:bCs/>
                <w:color w:val="000000"/>
              </w:rPr>
              <w:t>Mục tiêu 7: Đảm bảo khả năng tiếp cận nguồn năng lượng bền vững, đáng tin cậy và có khả năng chi trả cho tất cả mọi người</w:t>
            </w:r>
          </w:p>
        </w:tc>
      </w:tr>
      <w:tr w:rsidR="004622DC" w:rsidRPr="004622DC" w14:paraId="3676BBA0" w14:textId="77777777" w:rsidTr="00FB14A9">
        <w:trPr>
          <w:trHeight w:val="730"/>
        </w:trPr>
        <w:tc>
          <w:tcPr>
            <w:tcW w:w="10296" w:type="dxa"/>
            <w:gridSpan w:val="6"/>
            <w:shd w:val="clear" w:color="auto" w:fill="auto"/>
            <w:vAlign w:val="center"/>
          </w:tcPr>
          <w:p w14:paraId="7387A94C" w14:textId="77777777" w:rsidR="004622DC" w:rsidRPr="004622DC" w:rsidRDefault="004622DC" w:rsidP="00037A41">
            <w:pPr>
              <w:rPr>
                <w:b/>
                <w:bCs/>
                <w:color w:val="000000"/>
                <w:sz w:val="24"/>
                <w:szCs w:val="24"/>
              </w:rPr>
            </w:pPr>
            <w:r w:rsidRPr="004622DC">
              <w:rPr>
                <w:b/>
                <w:bCs/>
                <w:color w:val="000000"/>
                <w:sz w:val="24"/>
                <w:szCs w:val="24"/>
              </w:rPr>
              <w:t>Mục tiêu 7.1: Đến năm 2020, cơ bản 100% hộ gia đình được tiếp cận với điện; đến năm 2025 đạt 100%; đến năm 2030 đảm bảo tiếp cận toàn dân đối với các dịch vụ năng lượng trong khả năng chi trả, đáng tin cậy và hiện đại (Mục tiêu 7.1 toàn cầu)</w:t>
            </w:r>
          </w:p>
        </w:tc>
      </w:tr>
      <w:tr w:rsidR="004622DC" w:rsidRPr="004622DC" w14:paraId="11F4B429" w14:textId="77777777" w:rsidTr="00FB14A9">
        <w:trPr>
          <w:trHeight w:val="400"/>
        </w:trPr>
        <w:tc>
          <w:tcPr>
            <w:tcW w:w="720" w:type="dxa"/>
            <w:shd w:val="clear" w:color="auto" w:fill="auto"/>
            <w:vAlign w:val="center"/>
            <w:hideMark/>
          </w:tcPr>
          <w:p w14:paraId="0408BC13" w14:textId="77777777" w:rsidR="004622DC" w:rsidRPr="004622DC" w:rsidRDefault="004622DC" w:rsidP="00037A41">
            <w:pPr>
              <w:jc w:val="center"/>
              <w:rPr>
                <w:b/>
                <w:bCs/>
                <w:color w:val="000000"/>
                <w:sz w:val="24"/>
                <w:szCs w:val="24"/>
              </w:rPr>
            </w:pPr>
            <w:r w:rsidRPr="004622DC">
              <w:rPr>
                <w:b/>
                <w:bCs/>
                <w:color w:val="000000"/>
                <w:sz w:val="24"/>
                <w:szCs w:val="24"/>
              </w:rPr>
              <w:t> 63</w:t>
            </w:r>
          </w:p>
        </w:tc>
        <w:tc>
          <w:tcPr>
            <w:tcW w:w="5120" w:type="dxa"/>
            <w:shd w:val="clear" w:color="auto" w:fill="auto"/>
            <w:vAlign w:val="center"/>
            <w:hideMark/>
          </w:tcPr>
          <w:p w14:paraId="5E23DB4C" w14:textId="77777777" w:rsidR="004622DC" w:rsidRPr="004622DC" w:rsidRDefault="004622DC" w:rsidP="00037A41">
            <w:pPr>
              <w:rPr>
                <w:color w:val="000000"/>
                <w:sz w:val="24"/>
                <w:szCs w:val="24"/>
              </w:rPr>
            </w:pPr>
            <w:r w:rsidRPr="004622DC">
              <w:rPr>
                <w:color w:val="000000"/>
                <w:sz w:val="24"/>
                <w:szCs w:val="24"/>
              </w:rPr>
              <w:t>Tỷ lệ hộ tiếp cận điện</w:t>
            </w:r>
          </w:p>
        </w:tc>
        <w:tc>
          <w:tcPr>
            <w:tcW w:w="1090" w:type="dxa"/>
            <w:shd w:val="clear" w:color="auto" w:fill="auto"/>
            <w:vAlign w:val="center"/>
            <w:hideMark/>
          </w:tcPr>
          <w:p w14:paraId="20A0EDDE" w14:textId="77777777" w:rsidR="004622DC" w:rsidRPr="004622DC" w:rsidRDefault="004622DC" w:rsidP="00037A41">
            <w:pPr>
              <w:rPr>
                <w:color w:val="000000"/>
                <w:sz w:val="24"/>
                <w:szCs w:val="24"/>
              </w:rPr>
            </w:pPr>
            <w:r w:rsidRPr="004622DC">
              <w:rPr>
                <w:color w:val="000000"/>
                <w:sz w:val="24"/>
                <w:szCs w:val="24"/>
              </w:rPr>
              <w:t>Khoảng 100%</w:t>
            </w:r>
          </w:p>
        </w:tc>
        <w:tc>
          <w:tcPr>
            <w:tcW w:w="1080" w:type="dxa"/>
            <w:shd w:val="clear" w:color="auto" w:fill="auto"/>
            <w:vAlign w:val="center"/>
            <w:hideMark/>
          </w:tcPr>
          <w:p w14:paraId="58D22FC5" w14:textId="77777777" w:rsidR="004622DC" w:rsidRPr="004622DC" w:rsidRDefault="004622DC" w:rsidP="00037A41">
            <w:pPr>
              <w:rPr>
                <w:color w:val="000000"/>
                <w:sz w:val="24"/>
                <w:szCs w:val="24"/>
              </w:rPr>
            </w:pPr>
            <w:r w:rsidRPr="004622DC">
              <w:rPr>
                <w:color w:val="000000"/>
                <w:sz w:val="24"/>
                <w:szCs w:val="24"/>
              </w:rPr>
              <w:t>Khoảng 100%</w:t>
            </w:r>
          </w:p>
        </w:tc>
        <w:tc>
          <w:tcPr>
            <w:tcW w:w="1152" w:type="dxa"/>
            <w:shd w:val="clear" w:color="auto" w:fill="auto"/>
            <w:vAlign w:val="center"/>
            <w:hideMark/>
          </w:tcPr>
          <w:p w14:paraId="127F7568" w14:textId="3D9ED20A" w:rsidR="004622DC" w:rsidRPr="004622DC" w:rsidRDefault="004622DC" w:rsidP="00037A41">
            <w:pPr>
              <w:jc w:val="center"/>
              <w:rPr>
                <w:color w:val="000000"/>
                <w:sz w:val="24"/>
                <w:szCs w:val="24"/>
              </w:rPr>
            </w:pPr>
            <w:r w:rsidRPr="004622DC">
              <w:rPr>
                <w:color w:val="000000"/>
                <w:sz w:val="24"/>
                <w:szCs w:val="24"/>
              </w:rPr>
              <w:t xml:space="preserve">Bộ Công </w:t>
            </w:r>
            <w:r w:rsidR="004103CB">
              <w:rPr>
                <w:color w:val="000000"/>
                <w:sz w:val="24"/>
                <w:szCs w:val="24"/>
                <w:lang w:val="en-US"/>
              </w:rPr>
              <w:t>T</w:t>
            </w:r>
            <w:r w:rsidRPr="004622DC">
              <w:rPr>
                <w:color w:val="000000"/>
                <w:sz w:val="24"/>
                <w:szCs w:val="24"/>
              </w:rPr>
              <w:t>hương</w:t>
            </w:r>
          </w:p>
        </w:tc>
        <w:tc>
          <w:tcPr>
            <w:tcW w:w="1134" w:type="dxa"/>
            <w:shd w:val="clear" w:color="auto" w:fill="auto"/>
            <w:vAlign w:val="center"/>
            <w:hideMark/>
          </w:tcPr>
          <w:p w14:paraId="3EC7CC48" w14:textId="77777777" w:rsidR="004622DC" w:rsidRPr="004622DC" w:rsidRDefault="004622DC" w:rsidP="00037A41">
            <w:pPr>
              <w:jc w:val="center"/>
              <w:rPr>
                <w:color w:val="000000"/>
                <w:sz w:val="24"/>
                <w:szCs w:val="24"/>
              </w:rPr>
            </w:pPr>
            <w:r w:rsidRPr="004622DC">
              <w:rPr>
                <w:color w:val="000000"/>
                <w:sz w:val="24"/>
                <w:szCs w:val="24"/>
              </w:rPr>
              <w:t>TCTK</w:t>
            </w:r>
          </w:p>
        </w:tc>
      </w:tr>
      <w:tr w:rsidR="004622DC" w:rsidRPr="004622DC" w14:paraId="4B8A345D" w14:textId="77777777" w:rsidTr="00FB14A9">
        <w:trPr>
          <w:trHeight w:val="640"/>
        </w:trPr>
        <w:tc>
          <w:tcPr>
            <w:tcW w:w="10296" w:type="dxa"/>
            <w:gridSpan w:val="6"/>
            <w:shd w:val="clear" w:color="auto" w:fill="auto"/>
            <w:vAlign w:val="center"/>
            <w:hideMark/>
          </w:tcPr>
          <w:p w14:paraId="73B03FBD" w14:textId="77777777" w:rsidR="004622DC" w:rsidRPr="004622DC" w:rsidRDefault="004622DC" w:rsidP="00037A41">
            <w:pPr>
              <w:rPr>
                <w:b/>
                <w:bCs/>
                <w:color w:val="000000"/>
                <w:sz w:val="24"/>
                <w:szCs w:val="24"/>
              </w:rPr>
            </w:pPr>
            <w:r w:rsidRPr="004622DC">
              <w:rPr>
                <w:b/>
                <w:bCs/>
                <w:color w:val="000000"/>
                <w:sz w:val="24"/>
                <w:szCs w:val="24"/>
              </w:rPr>
              <w:t>Mục tiêu 7.2: Đến năm 2030, tăng đáng kể tỷ lệ năng lượng tái tạo trong tổng tiêu thụ năng lượng sơ cấp của quốc gia, cụ thể đạt 31% vào năm 2020 và đạt 32,3% vào năm 2030 (Mục tiêu 7.2 toàn cầu)</w:t>
            </w:r>
          </w:p>
        </w:tc>
      </w:tr>
      <w:tr w:rsidR="004622DC" w:rsidRPr="004622DC" w14:paraId="2441093B" w14:textId="77777777" w:rsidTr="00FB14A9">
        <w:trPr>
          <w:trHeight w:val="560"/>
        </w:trPr>
        <w:tc>
          <w:tcPr>
            <w:tcW w:w="720" w:type="dxa"/>
            <w:shd w:val="clear" w:color="auto" w:fill="auto"/>
            <w:vAlign w:val="center"/>
            <w:hideMark/>
          </w:tcPr>
          <w:p w14:paraId="1007B39F" w14:textId="77777777" w:rsidR="004622DC" w:rsidRPr="004622DC" w:rsidRDefault="004622DC" w:rsidP="00037A41">
            <w:pPr>
              <w:jc w:val="center"/>
              <w:rPr>
                <w:b/>
                <w:bCs/>
                <w:color w:val="000000"/>
                <w:sz w:val="24"/>
                <w:szCs w:val="24"/>
              </w:rPr>
            </w:pPr>
            <w:r w:rsidRPr="004622DC">
              <w:rPr>
                <w:b/>
                <w:bCs/>
                <w:color w:val="000000"/>
                <w:sz w:val="24"/>
                <w:szCs w:val="24"/>
              </w:rPr>
              <w:t> 64</w:t>
            </w:r>
          </w:p>
        </w:tc>
        <w:tc>
          <w:tcPr>
            <w:tcW w:w="5120" w:type="dxa"/>
            <w:shd w:val="clear" w:color="auto" w:fill="auto"/>
            <w:vAlign w:val="center"/>
            <w:hideMark/>
          </w:tcPr>
          <w:p w14:paraId="12829A74" w14:textId="77777777" w:rsidR="004622DC" w:rsidRPr="004622DC" w:rsidRDefault="004622DC" w:rsidP="00037A41">
            <w:pPr>
              <w:rPr>
                <w:color w:val="000000"/>
                <w:sz w:val="24"/>
                <w:szCs w:val="24"/>
              </w:rPr>
            </w:pPr>
            <w:r w:rsidRPr="004622DC">
              <w:rPr>
                <w:color w:val="000000"/>
                <w:sz w:val="24"/>
                <w:szCs w:val="24"/>
              </w:rPr>
              <w:t>Tỷ trọng năng lượng tái tạo trong tổng cung năng lượng sơ cấp</w:t>
            </w:r>
          </w:p>
        </w:tc>
        <w:tc>
          <w:tcPr>
            <w:tcW w:w="1090" w:type="dxa"/>
            <w:shd w:val="clear" w:color="auto" w:fill="auto"/>
            <w:vAlign w:val="center"/>
            <w:hideMark/>
          </w:tcPr>
          <w:p w14:paraId="376C16C1" w14:textId="77777777" w:rsidR="004622DC" w:rsidRPr="004622DC" w:rsidRDefault="004622DC" w:rsidP="00037A41">
            <w:pPr>
              <w:jc w:val="center"/>
              <w:rPr>
                <w:color w:val="000000"/>
                <w:sz w:val="24"/>
                <w:szCs w:val="24"/>
              </w:rPr>
            </w:pPr>
            <w:r w:rsidRPr="004622DC">
              <w:rPr>
                <w:color w:val="000000"/>
                <w:sz w:val="24"/>
                <w:szCs w:val="24"/>
              </w:rPr>
              <w:t>15%</w:t>
            </w:r>
          </w:p>
        </w:tc>
        <w:tc>
          <w:tcPr>
            <w:tcW w:w="1080" w:type="dxa"/>
            <w:shd w:val="clear" w:color="auto" w:fill="auto"/>
            <w:vAlign w:val="center"/>
            <w:hideMark/>
          </w:tcPr>
          <w:p w14:paraId="48B1AFF2" w14:textId="77777777" w:rsidR="004622DC" w:rsidRPr="004622DC" w:rsidRDefault="004622DC" w:rsidP="00037A41">
            <w:pPr>
              <w:jc w:val="center"/>
              <w:rPr>
                <w:color w:val="000000"/>
                <w:sz w:val="24"/>
                <w:szCs w:val="24"/>
              </w:rPr>
            </w:pPr>
            <w:r w:rsidRPr="004622DC">
              <w:rPr>
                <w:color w:val="000000"/>
                <w:sz w:val="24"/>
                <w:szCs w:val="24"/>
              </w:rPr>
              <w:t>20%</w:t>
            </w:r>
          </w:p>
        </w:tc>
        <w:tc>
          <w:tcPr>
            <w:tcW w:w="1152" w:type="dxa"/>
            <w:shd w:val="clear" w:color="auto" w:fill="auto"/>
            <w:vAlign w:val="center"/>
            <w:hideMark/>
          </w:tcPr>
          <w:p w14:paraId="63B7BBD7" w14:textId="10ECAE6A" w:rsidR="004622DC" w:rsidRPr="004622DC" w:rsidRDefault="004622DC" w:rsidP="00037A41">
            <w:pPr>
              <w:jc w:val="center"/>
              <w:rPr>
                <w:color w:val="000000"/>
                <w:sz w:val="24"/>
                <w:szCs w:val="24"/>
              </w:rPr>
            </w:pPr>
            <w:r w:rsidRPr="004622DC">
              <w:rPr>
                <w:color w:val="000000"/>
                <w:sz w:val="24"/>
                <w:szCs w:val="24"/>
              </w:rPr>
              <w:t xml:space="preserve">Bộ Công </w:t>
            </w:r>
            <w:r w:rsidR="004103CB">
              <w:rPr>
                <w:color w:val="000000"/>
                <w:sz w:val="24"/>
                <w:szCs w:val="24"/>
                <w:lang w:val="en-US"/>
              </w:rPr>
              <w:t>T</w:t>
            </w:r>
            <w:r w:rsidRPr="004622DC">
              <w:rPr>
                <w:color w:val="000000"/>
                <w:sz w:val="24"/>
                <w:szCs w:val="24"/>
              </w:rPr>
              <w:t>hương</w:t>
            </w:r>
          </w:p>
        </w:tc>
        <w:tc>
          <w:tcPr>
            <w:tcW w:w="1134" w:type="dxa"/>
            <w:shd w:val="clear" w:color="auto" w:fill="auto"/>
            <w:vAlign w:val="center"/>
            <w:hideMark/>
          </w:tcPr>
          <w:p w14:paraId="1AAE1AA6" w14:textId="77777777" w:rsidR="004622DC" w:rsidRPr="004622DC" w:rsidRDefault="004622DC" w:rsidP="00037A41">
            <w:pPr>
              <w:jc w:val="center"/>
              <w:rPr>
                <w:color w:val="000000"/>
                <w:sz w:val="24"/>
                <w:szCs w:val="24"/>
              </w:rPr>
            </w:pPr>
            <w:r w:rsidRPr="004622DC">
              <w:rPr>
                <w:color w:val="000000"/>
                <w:sz w:val="24"/>
                <w:szCs w:val="24"/>
              </w:rPr>
              <w:t>TCTK</w:t>
            </w:r>
          </w:p>
        </w:tc>
      </w:tr>
      <w:tr w:rsidR="004622DC" w:rsidRPr="004622DC" w14:paraId="5705C5E0" w14:textId="77777777" w:rsidTr="00FB14A9">
        <w:trPr>
          <w:trHeight w:val="550"/>
        </w:trPr>
        <w:tc>
          <w:tcPr>
            <w:tcW w:w="10296" w:type="dxa"/>
            <w:gridSpan w:val="6"/>
            <w:shd w:val="clear" w:color="auto" w:fill="auto"/>
            <w:vAlign w:val="center"/>
            <w:hideMark/>
          </w:tcPr>
          <w:p w14:paraId="6E0BD560" w14:textId="77777777" w:rsidR="004622DC" w:rsidRPr="004622DC" w:rsidRDefault="004622DC" w:rsidP="00037A41">
            <w:pPr>
              <w:rPr>
                <w:b/>
                <w:bCs/>
                <w:color w:val="000000"/>
                <w:sz w:val="24"/>
                <w:szCs w:val="24"/>
              </w:rPr>
            </w:pPr>
            <w:r w:rsidRPr="004622DC">
              <w:rPr>
                <w:b/>
                <w:bCs/>
                <w:color w:val="000000"/>
                <w:sz w:val="24"/>
                <w:szCs w:val="24"/>
              </w:rPr>
              <w:t>Mục tiêu 7.3: Đến năm 2030, tăng gấp đôi tốc độ cải thiện hiệu quả sử dụng năng lượng; giảm tiêu thụ điện 10% so với kịch bản cơ sở (Mục tiêu 7.3 toàn cầu)</w:t>
            </w:r>
          </w:p>
        </w:tc>
      </w:tr>
      <w:tr w:rsidR="004622DC" w:rsidRPr="004622DC" w14:paraId="69B61EB3" w14:textId="77777777" w:rsidTr="00FB14A9">
        <w:trPr>
          <w:trHeight w:val="1050"/>
        </w:trPr>
        <w:tc>
          <w:tcPr>
            <w:tcW w:w="720" w:type="dxa"/>
            <w:shd w:val="clear" w:color="auto" w:fill="auto"/>
            <w:vAlign w:val="center"/>
            <w:hideMark/>
          </w:tcPr>
          <w:p w14:paraId="138501E9" w14:textId="77777777" w:rsidR="004622DC" w:rsidRPr="004622DC" w:rsidRDefault="004622DC" w:rsidP="00037A41">
            <w:pPr>
              <w:jc w:val="center"/>
              <w:rPr>
                <w:b/>
                <w:bCs/>
                <w:color w:val="000000"/>
                <w:sz w:val="24"/>
                <w:szCs w:val="24"/>
              </w:rPr>
            </w:pPr>
            <w:r w:rsidRPr="004622DC">
              <w:rPr>
                <w:b/>
                <w:bCs/>
                <w:color w:val="000000"/>
                <w:sz w:val="24"/>
                <w:szCs w:val="24"/>
              </w:rPr>
              <w:t>65</w:t>
            </w:r>
          </w:p>
        </w:tc>
        <w:tc>
          <w:tcPr>
            <w:tcW w:w="5120" w:type="dxa"/>
            <w:shd w:val="clear" w:color="auto" w:fill="auto"/>
            <w:vAlign w:val="center"/>
            <w:hideMark/>
          </w:tcPr>
          <w:p w14:paraId="70A711D2" w14:textId="77777777" w:rsidR="004622DC" w:rsidRPr="004622DC" w:rsidRDefault="004622DC" w:rsidP="00037A41">
            <w:pPr>
              <w:rPr>
                <w:color w:val="000000"/>
                <w:sz w:val="24"/>
                <w:szCs w:val="24"/>
              </w:rPr>
            </w:pPr>
            <w:r w:rsidRPr="004622DC">
              <w:rPr>
                <w:color w:val="000000"/>
                <w:sz w:val="24"/>
                <w:szCs w:val="24"/>
              </w:rPr>
              <w:t>Tiêu hao năng lượng so với GDP</w:t>
            </w:r>
          </w:p>
        </w:tc>
        <w:tc>
          <w:tcPr>
            <w:tcW w:w="2170" w:type="dxa"/>
            <w:gridSpan w:val="2"/>
            <w:shd w:val="clear" w:color="auto" w:fill="auto"/>
            <w:vAlign w:val="center"/>
            <w:hideMark/>
          </w:tcPr>
          <w:p w14:paraId="54639EBF" w14:textId="77777777" w:rsidR="004622DC" w:rsidRPr="004622DC" w:rsidRDefault="004622DC" w:rsidP="00037A41">
            <w:pPr>
              <w:jc w:val="center"/>
              <w:rPr>
                <w:color w:val="000000"/>
                <w:sz w:val="24"/>
                <w:szCs w:val="24"/>
              </w:rPr>
            </w:pPr>
            <w:r w:rsidRPr="004622DC">
              <w:rPr>
                <w:color w:val="000000"/>
                <w:sz w:val="24"/>
                <w:szCs w:val="24"/>
              </w:rPr>
              <w:t>Duy trì mức giảm 1-1,5% trung bình hàng năm</w:t>
            </w:r>
          </w:p>
        </w:tc>
        <w:tc>
          <w:tcPr>
            <w:tcW w:w="1152" w:type="dxa"/>
            <w:shd w:val="clear" w:color="auto" w:fill="auto"/>
            <w:vAlign w:val="center"/>
            <w:hideMark/>
          </w:tcPr>
          <w:p w14:paraId="0CCDF02A" w14:textId="0CC09FEB" w:rsidR="004622DC" w:rsidRPr="00FB14A9" w:rsidRDefault="00177443" w:rsidP="00037A41">
            <w:pPr>
              <w:jc w:val="center"/>
              <w:rPr>
                <w:color w:val="000000"/>
                <w:sz w:val="24"/>
                <w:szCs w:val="24"/>
                <w:lang w:val="en-US"/>
              </w:rPr>
            </w:pPr>
            <w:r>
              <w:rPr>
                <w:color w:val="000000"/>
                <w:sz w:val="24"/>
                <w:szCs w:val="24"/>
                <w:lang w:val="en-US"/>
              </w:rPr>
              <w:t xml:space="preserve">Bộ Công </w:t>
            </w:r>
            <w:r w:rsidR="004103CB">
              <w:rPr>
                <w:color w:val="000000"/>
                <w:sz w:val="24"/>
                <w:szCs w:val="24"/>
                <w:lang w:val="en-US"/>
              </w:rPr>
              <w:t>T</w:t>
            </w:r>
            <w:r>
              <w:rPr>
                <w:color w:val="000000"/>
                <w:sz w:val="24"/>
                <w:szCs w:val="24"/>
                <w:lang w:val="en-US"/>
              </w:rPr>
              <w:t>hương</w:t>
            </w:r>
          </w:p>
        </w:tc>
        <w:tc>
          <w:tcPr>
            <w:tcW w:w="1134" w:type="dxa"/>
            <w:shd w:val="clear" w:color="auto" w:fill="auto"/>
            <w:vAlign w:val="center"/>
            <w:hideMark/>
          </w:tcPr>
          <w:p w14:paraId="53832883" w14:textId="77777777" w:rsidR="004622DC" w:rsidRPr="004622DC" w:rsidRDefault="004622DC" w:rsidP="00037A41">
            <w:pPr>
              <w:jc w:val="center"/>
              <w:rPr>
                <w:color w:val="000000"/>
                <w:sz w:val="24"/>
                <w:szCs w:val="24"/>
              </w:rPr>
            </w:pPr>
            <w:r w:rsidRPr="004622DC">
              <w:rPr>
                <w:color w:val="000000"/>
                <w:sz w:val="24"/>
                <w:szCs w:val="24"/>
              </w:rPr>
              <w:t>TCTK</w:t>
            </w:r>
          </w:p>
        </w:tc>
      </w:tr>
      <w:tr w:rsidR="004622DC" w:rsidRPr="004622DC" w14:paraId="37760471" w14:textId="77777777" w:rsidTr="00FB14A9">
        <w:trPr>
          <w:trHeight w:val="980"/>
        </w:trPr>
        <w:tc>
          <w:tcPr>
            <w:tcW w:w="10296" w:type="dxa"/>
            <w:gridSpan w:val="6"/>
            <w:shd w:val="clear" w:color="auto" w:fill="auto"/>
            <w:vAlign w:val="center"/>
            <w:hideMark/>
          </w:tcPr>
          <w:p w14:paraId="0AC4B590" w14:textId="77777777" w:rsidR="004622DC" w:rsidRPr="004622DC" w:rsidRDefault="004622DC" w:rsidP="00037A41">
            <w:pPr>
              <w:rPr>
                <w:b/>
                <w:bCs/>
                <w:color w:val="000000"/>
                <w:sz w:val="24"/>
                <w:szCs w:val="24"/>
              </w:rPr>
            </w:pPr>
            <w:r w:rsidRPr="004622DC">
              <w:rPr>
                <w:b/>
                <w:bCs/>
                <w:color w:val="000000"/>
                <w:sz w:val="24"/>
                <w:szCs w:val="24"/>
              </w:rPr>
              <w:lastRenderedPageBreak/>
              <w:t>Mục tiêu 7.4: Đến năm 2030, mở rộng cơ sở hạ tầng và nâng cấp công nghệ để cung cấp dịch vụ năng lượng hiện đại và bền vững cho tất cả mọi người, đặc biệt cho các vùng kém phát triển, vùng sâu, vùng xa, vùng núi và hải đảo (Mục tiêu 7.b toàn cầu)</w:t>
            </w:r>
          </w:p>
        </w:tc>
      </w:tr>
      <w:tr w:rsidR="004622DC" w:rsidRPr="004622DC" w14:paraId="10C80E70" w14:textId="77777777" w:rsidTr="00FB14A9">
        <w:trPr>
          <w:trHeight w:val="800"/>
        </w:trPr>
        <w:tc>
          <w:tcPr>
            <w:tcW w:w="720" w:type="dxa"/>
            <w:shd w:val="clear" w:color="auto" w:fill="auto"/>
            <w:vAlign w:val="center"/>
            <w:hideMark/>
          </w:tcPr>
          <w:p w14:paraId="4595468E" w14:textId="77777777" w:rsidR="004622DC" w:rsidRPr="004622DC" w:rsidRDefault="004622DC" w:rsidP="00037A41">
            <w:pPr>
              <w:jc w:val="center"/>
              <w:rPr>
                <w:b/>
                <w:bCs/>
                <w:color w:val="000000"/>
                <w:sz w:val="24"/>
                <w:szCs w:val="24"/>
              </w:rPr>
            </w:pPr>
            <w:r w:rsidRPr="004622DC">
              <w:rPr>
                <w:b/>
                <w:bCs/>
                <w:color w:val="000000"/>
                <w:sz w:val="24"/>
                <w:szCs w:val="24"/>
              </w:rPr>
              <w:t>66</w:t>
            </w:r>
          </w:p>
        </w:tc>
        <w:tc>
          <w:tcPr>
            <w:tcW w:w="5120" w:type="dxa"/>
            <w:shd w:val="clear" w:color="auto" w:fill="auto"/>
            <w:vAlign w:val="bottom"/>
            <w:hideMark/>
          </w:tcPr>
          <w:p w14:paraId="0AC097D2" w14:textId="77777777" w:rsidR="004622DC" w:rsidRPr="004622DC" w:rsidRDefault="004622DC" w:rsidP="00037A41">
            <w:pPr>
              <w:rPr>
                <w:color w:val="000000"/>
                <w:sz w:val="24"/>
                <w:szCs w:val="24"/>
              </w:rPr>
            </w:pPr>
            <w:r w:rsidRPr="004622DC">
              <w:rPr>
                <w:color w:val="000000"/>
                <w:sz w:val="24"/>
                <w:szCs w:val="24"/>
              </w:rPr>
              <w:t>Công suất lắp đặt và sản lượng điện tái tạo:</w:t>
            </w:r>
          </w:p>
        </w:tc>
        <w:tc>
          <w:tcPr>
            <w:tcW w:w="1090" w:type="dxa"/>
            <w:shd w:val="clear" w:color="auto" w:fill="auto"/>
            <w:vAlign w:val="bottom"/>
            <w:hideMark/>
          </w:tcPr>
          <w:p w14:paraId="198D0BCA" w14:textId="77777777" w:rsidR="004622DC" w:rsidRPr="004622DC" w:rsidRDefault="004622DC" w:rsidP="00037A41">
            <w:pPr>
              <w:rPr>
                <w:b/>
                <w:bCs/>
                <w:color w:val="000000"/>
                <w:sz w:val="24"/>
                <w:szCs w:val="24"/>
              </w:rPr>
            </w:pPr>
            <w:r w:rsidRPr="004622DC">
              <w:rPr>
                <w:b/>
                <w:bCs/>
                <w:color w:val="000000"/>
                <w:sz w:val="24"/>
                <w:szCs w:val="24"/>
              </w:rPr>
              <w:t> </w:t>
            </w:r>
          </w:p>
        </w:tc>
        <w:tc>
          <w:tcPr>
            <w:tcW w:w="1080" w:type="dxa"/>
            <w:shd w:val="clear" w:color="auto" w:fill="auto"/>
            <w:vAlign w:val="bottom"/>
            <w:hideMark/>
          </w:tcPr>
          <w:p w14:paraId="5309F636" w14:textId="77777777" w:rsidR="004622DC" w:rsidRPr="004622DC" w:rsidRDefault="004622DC" w:rsidP="00037A41">
            <w:pPr>
              <w:rPr>
                <w:b/>
                <w:bCs/>
                <w:color w:val="000000"/>
                <w:sz w:val="24"/>
                <w:szCs w:val="24"/>
              </w:rPr>
            </w:pPr>
            <w:r w:rsidRPr="004622DC">
              <w:rPr>
                <w:b/>
                <w:bCs/>
                <w:color w:val="000000"/>
                <w:sz w:val="24"/>
                <w:szCs w:val="24"/>
              </w:rPr>
              <w:t> </w:t>
            </w:r>
          </w:p>
        </w:tc>
        <w:tc>
          <w:tcPr>
            <w:tcW w:w="1152" w:type="dxa"/>
            <w:shd w:val="clear" w:color="auto" w:fill="auto"/>
            <w:vAlign w:val="center"/>
            <w:hideMark/>
          </w:tcPr>
          <w:p w14:paraId="40374770" w14:textId="77777777" w:rsidR="004622DC" w:rsidRPr="004622DC" w:rsidRDefault="004622DC" w:rsidP="00037A41">
            <w:pPr>
              <w:jc w:val="center"/>
              <w:rPr>
                <w:color w:val="000000"/>
                <w:sz w:val="24"/>
                <w:szCs w:val="24"/>
              </w:rPr>
            </w:pPr>
            <w:r w:rsidRPr="004622DC">
              <w:rPr>
                <w:color w:val="000000"/>
                <w:sz w:val="24"/>
                <w:szCs w:val="24"/>
              </w:rPr>
              <w:t>Bộ Công thương</w:t>
            </w:r>
          </w:p>
        </w:tc>
        <w:tc>
          <w:tcPr>
            <w:tcW w:w="1134" w:type="dxa"/>
            <w:shd w:val="clear" w:color="auto" w:fill="auto"/>
            <w:vAlign w:val="center"/>
            <w:hideMark/>
          </w:tcPr>
          <w:p w14:paraId="23BC7B04" w14:textId="77777777" w:rsidR="004622DC" w:rsidRPr="004622DC" w:rsidRDefault="004622DC" w:rsidP="00037A41">
            <w:pPr>
              <w:jc w:val="center"/>
              <w:rPr>
                <w:color w:val="000000"/>
                <w:sz w:val="24"/>
                <w:szCs w:val="24"/>
              </w:rPr>
            </w:pPr>
            <w:r w:rsidRPr="004622DC">
              <w:rPr>
                <w:color w:val="000000"/>
                <w:sz w:val="24"/>
                <w:szCs w:val="24"/>
              </w:rPr>
              <w:t>Bộ Công thương</w:t>
            </w:r>
          </w:p>
        </w:tc>
      </w:tr>
      <w:tr w:rsidR="004622DC" w:rsidRPr="004622DC" w14:paraId="723901CE" w14:textId="77777777" w:rsidTr="00FB14A9">
        <w:trPr>
          <w:trHeight w:val="300"/>
        </w:trPr>
        <w:tc>
          <w:tcPr>
            <w:tcW w:w="720" w:type="dxa"/>
            <w:shd w:val="clear" w:color="auto" w:fill="auto"/>
            <w:vAlign w:val="center"/>
            <w:hideMark/>
          </w:tcPr>
          <w:p w14:paraId="65DEAB30"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bottom"/>
            <w:hideMark/>
          </w:tcPr>
          <w:p w14:paraId="2A5A3BBD" w14:textId="77777777" w:rsidR="004622DC" w:rsidRPr="004622DC" w:rsidRDefault="004622DC" w:rsidP="00037A41">
            <w:pPr>
              <w:rPr>
                <w:color w:val="000000"/>
                <w:sz w:val="24"/>
                <w:szCs w:val="24"/>
              </w:rPr>
            </w:pPr>
            <w:r w:rsidRPr="004622DC">
              <w:rPr>
                <w:color w:val="000000"/>
                <w:sz w:val="24"/>
                <w:szCs w:val="24"/>
              </w:rPr>
              <w:t>- Mặt trời</w:t>
            </w:r>
          </w:p>
        </w:tc>
        <w:tc>
          <w:tcPr>
            <w:tcW w:w="1090" w:type="dxa"/>
            <w:shd w:val="clear" w:color="auto" w:fill="auto"/>
            <w:vAlign w:val="bottom"/>
            <w:hideMark/>
          </w:tcPr>
          <w:p w14:paraId="62B27955" w14:textId="77777777" w:rsidR="004622DC" w:rsidRPr="004622DC" w:rsidRDefault="004622DC" w:rsidP="00037A41">
            <w:pPr>
              <w:rPr>
                <w:color w:val="000000"/>
                <w:sz w:val="24"/>
                <w:szCs w:val="24"/>
              </w:rPr>
            </w:pPr>
            <w:r w:rsidRPr="004622DC">
              <w:rPr>
                <w:color w:val="000000"/>
                <w:sz w:val="24"/>
                <w:szCs w:val="24"/>
              </w:rPr>
              <w:t>18.000 MW</w:t>
            </w:r>
          </w:p>
        </w:tc>
        <w:tc>
          <w:tcPr>
            <w:tcW w:w="1080" w:type="dxa"/>
            <w:shd w:val="clear" w:color="auto" w:fill="auto"/>
            <w:vAlign w:val="bottom"/>
            <w:hideMark/>
          </w:tcPr>
          <w:p w14:paraId="73E58A24" w14:textId="77777777" w:rsidR="004622DC" w:rsidRPr="004622DC" w:rsidRDefault="004622DC" w:rsidP="00037A41">
            <w:pPr>
              <w:rPr>
                <w:color w:val="000000"/>
                <w:sz w:val="24"/>
                <w:szCs w:val="24"/>
              </w:rPr>
            </w:pPr>
            <w:r w:rsidRPr="004622DC">
              <w:rPr>
                <w:color w:val="000000"/>
                <w:sz w:val="24"/>
                <w:szCs w:val="24"/>
              </w:rPr>
              <w:t>21.000 MW</w:t>
            </w:r>
          </w:p>
        </w:tc>
        <w:tc>
          <w:tcPr>
            <w:tcW w:w="1152" w:type="dxa"/>
            <w:shd w:val="clear" w:color="auto" w:fill="auto"/>
            <w:vAlign w:val="center"/>
            <w:hideMark/>
          </w:tcPr>
          <w:p w14:paraId="47F1863B"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1134" w:type="dxa"/>
            <w:shd w:val="clear" w:color="auto" w:fill="auto"/>
            <w:vAlign w:val="center"/>
            <w:hideMark/>
          </w:tcPr>
          <w:p w14:paraId="17B768B7" w14:textId="77777777" w:rsidR="004622DC" w:rsidRPr="004622DC" w:rsidRDefault="004622DC" w:rsidP="00037A41">
            <w:pPr>
              <w:jc w:val="center"/>
              <w:rPr>
                <w:b/>
                <w:bCs/>
                <w:color w:val="000000"/>
                <w:sz w:val="24"/>
                <w:szCs w:val="24"/>
              </w:rPr>
            </w:pPr>
            <w:r w:rsidRPr="004622DC">
              <w:rPr>
                <w:b/>
                <w:bCs/>
                <w:color w:val="000000"/>
                <w:sz w:val="24"/>
                <w:szCs w:val="24"/>
              </w:rPr>
              <w:t> </w:t>
            </w:r>
          </w:p>
        </w:tc>
      </w:tr>
      <w:tr w:rsidR="004622DC" w:rsidRPr="004622DC" w14:paraId="76CEBD48" w14:textId="77777777" w:rsidTr="00FB14A9">
        <w:trPr>
          <w:trHeight w:val="340"/>
        </w:trPr>
        <w:tc>
          <w:tcPr>
            <w:tcW w:w="720" w:type="dxa"/>
            <w:shd w:val="clear" w:color="auto" w:fill="auto"/>
            <w:vAlign w:val="center"/>
            <w:hideMark/>
          </w:tcPr>
          <w:p w14:paraId="10072710"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bottom"/>
            <w:hideMark/>
          </w:tcPr>
          <w:p w14:paraId="7D724196" w14:textId="77777777" w:rsidR="004622DC" w:rsidRPr="004622DC" w:rsidRDefault="004622DC" w:rsidP="00037A41">
            <w:pPr>
              <w:rPr>
                <w:color w:val="000000"/>
                <w:sz w:val="24"/>
                <w:szCs w:val="24"/>
              </w:rPr>
            </w:pPr>
            <w:r w:rsidRPr="004622DC">
              <w:rPr>
                <w:color w:val="000000"/>
                <w:sz w:val="24"/>
                <w:szCs w:val="24"/>
              </w:rPr>
              <w:t>- Gió</w:t>
            </w:r>
          </w:p>
        </w:tc>
        <w:tc>
          <w:tcPr>
            <w:tcW w:w="1090" w:type="dxa"/>
            <w:shd w:val="clear" w:color="auto" w:fill="auto"/>
            <w:vAlign w:val="bottom"/>
            <w:hideMark/>
          </w:tcPr>
          <w:p w14:paraId="234B2136" w14:textId="77777777" w:rsidR="004622DC" w:rsidRPr="004622DC" w:rsidRDefault="004622DC" w:rsidP="00037A41">
            <w:pPr>
              <w:rPr>
                <w:color w:val="000000"/>
                <w:sz w:val="24"/>
                <w:szCs w:val="24"/>
              </w:rPr>
            </w:pPr>
            <w:r w:rsidRPr="004622DC">
              <w:rPr>
                <w:color w:val="000000"/>
                <w:sz w:val="24"/>
                <w:szCs w:val="24"/>
              </w:rPr>
              <w:t>12.000 MW</w:t>
            </w:r>
          </w:p>
        </w:tc>
        <w:tc>
          <w:tcPr>
            <w:tcW w:w="1080" w:type="dxa"/>
            <w:shd w:val="clear" w:color="auto" w:fill="auto"/>
            <w:vAlign w:val="bottom"/>
            <w:hideMark/>
          </w:tcPr>
          <w:p w14:paraId="1445E910" w14:textId="77777777" w:rsidR="004622DC" w:rsidRPr="004622DC" w:rsidRDefault="004622DC" w:rsidP="00037A41">
            <w:pPr>
              <w:rPr>
                <w:color w:val="000000"/>
                <w:sz w:val="24"/>
                <w:szCs w:val="24"/>
              </w:rPr>
            </w:pPr>
            <w:r w:rsidRPr="004622DC">
              <w:rPr>
                <w:color w:val="000000"/>
                <w:sz w:val="24"/>
                <w:szCs w:val="24"/>
              </w:rPr>
              <w:t>20.000 MW</w:t>
            </w:r>
          </w:p>
        </w:tc>
        <w:tc>
          <w:tcPr>
            <w:tcW w:w="1152" w:type="dxa"/>
            <w:shd w:val="clear" w:color="auto" w:fill="auto"/>
            <w:vAlign w:val="center"/>
            <w:hideMark/>
          </w:tcPr>
          <w:p w14:paraId="590AD97C"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1134" w:type="dxa"/>
            <w:shd w:val="clear" w:color="auto" w:fill="auto"/>
            <w:vAlign w:val="center"/>
            <w:hideMark/>
          </w:tcPr>
          <w:p w14:paraId="10465F9D" w14:textId="77777777" w:rsidR="004622DC" w:rsidRPr="004622DC" w:rsidRDefault="004622DC" w:rsidP="00037A41">
            <w:pPr>
              <w:jc w:val="center"/>
              <w:rPr>
                <w:b/>
                <w:bCs/>
                <w:color w:val="000000"/>
                <w:sz w:val="24"/>
                <w:szCs w:val="24"/>
              </w:rPr>
            </w:pPr>
            <w:r w:rsidRPr="004622DC">
              <w:rPr>
                <w:b/>
                <w:bCs/>
                <w:color w:val="000000"/>
                <w:sz w:val="24"/>
                <w:szCs w:val="24"/>
              </w:rPr>
              <w:t> </w:t>
            </w:r>
          </w:p>
        </w:tc>
      </w:tr>
      <w:tr w:rsidR="004622DC" w:rsidRPr="004622DC" w14:paraId="6C460D70" w14:textId="77777777" w:rsidTr="00FB14A9">
        <w:trPr>
          <w:trHeight w:val="340"/>
        </w:trPr>
        <w:tc>
          <w:tcPr>
            <w:tcW w:w="720" w:type="dxa"/>
            <w:shd w:val="clear" w:color="auto" w:fill="auto"/>
            <w:vAlign w:val="center"/>
            <w:hideMark/>
          </w:tcPr>
          <w:p w14:paraId="74407CA6"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bottom"/>
            <w:hideMark/>
          </w:tcPr>
          <w:p w14:paraId="68FAD221" w14:textId="77777777" w:rsidR="004622DC" w:rsidRPr="004622DC" w:rsidRDefault="004622DC" w:rsidP="00037A41">
            <w:pPr>
              <w:rPr>
                <w:color w:val="000000"/>
                <w:sz w:val="24"/>
                <w:szCs w:val="24"/>
              </w:rPr>
            </w:pPr>
            <w:r w:rsidRPr="004622DC">
              <w:rPr>
                <w:color w:val="000000"/>
                <w:sz w:val="24"/>
                <w:szCs w:val="24"/>
              </w:rPr>
              <w:t>- Năng lượng sinh khối</w:t>
            </w:r>
          </w:p>
        </w:tc>
        <w:tc>
          <w:tcPr>
            <w:tcW w:w="1090" w:type="dxa"/>
            <w:shd w:val="clear" w:color="auto" w:fill="auto"/>
            <w:vAlign w:val="bottom"/>
            <w:hideMark/>
          </w:tcPr>
          <w:p w14:paraId="795C367E" w14:textId="77777777" w:rsidR="004622DC" w:rsidRPr="004622DC" w:rsidRDefault="004622DC" w:rsidP="00037A41">
            <w:pPr>
              <w:rPr>
                <w:color w:val="000000"/>
                <w:sz w:val="24"/>
                <w:szCs w:val="24"/>
              </w:rPr>
            </w:pPr>
            <w:r w:rsidRPr="004622DC">
              <w:rPr>
                <w:color w:val="000000"/>
                <w:sz w:val="24"/>
                <w:szCs w:val="24"/>
              </w:rPr>
              <w:t>1100 MW</w:t>
            </w:r>
          </w:p>
        </w:tc>
        <w:tc>
          <w:tcPr>
            <w:tcW w:w="1080" w:type="dxa"/>
            <w:shd w:val="clear" w:color="auto" w:fill="auto"/>
            <w:vAlign w:val="bottom"/>
            <w:hideMark/>
          </w:tcPr>
          <w:p w14:paraId="61A37F4D" w14:textId="77777777" w:rsidR="004622DC" w:rsidRPr="004622DC" w:rsidRDefault="004622DC" w:rsidP="00037A41">
            <w:pPr>
              <w:rPr>
                <w:color w:val="000000"/>
                <w:sz w:val="24"/>
                <w:szCs w:val="24"/>
              </w:rPr>
            </w:pPr>
            <w:r w:rsidRPr="004622DC">
              <w:rPr>
                <w:color w:val="000000"/>
                <w:sz w:val="24"/>
                <w:szCs w:val="24"/>
              </w:rPr>
              <w:t>1500 MW</w:t>
            </w:r>
          </w:p>
        </w:tc>
        <w:tc>
          <w:tcPr>
            <w:tcW w:w="1152" w:type="dxa"/>
            <w:shd w:val="clear" w:color="auto" w:fill="auto"/>
            <w:vAlign w:val="center"/>
            <w:hideMark/>
          </w:tcPr>
          <w:p w14:paraId="58578CCE"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1134" w:type="dxa"/>
            <w:shd w:val="clear" w:color="auto" w:fill="auto"/>
            <w:vAlign w:val="center"/>
            <w:hideMark/>
          </w:tcPr>
          <w:p w14:paraId="31C1A0E4" w14:textId="77777777" w:rsidR="004622DC" w:rsidRPr="004622DC" w:rsidRDefault="004622DC" w:rsidP="00037A41">
            <w:pPr>
              <w:jc w:val="center"/>
              <w:rPr>
                <w:b/>
                <w:bCs/>
                <w:color w:val="000000"/>
                <w:sz w:val="24"/>
                <w:szCs w:val="24"/>
              </w:rPr>
            </w:pPr>
            <w:r w:rsidRPr="004622DC">
              <w:rPr>
                <w:b/>
                <w:bCs/>
                <w:color w:val="000000"/>
                <w:sz w:val="24"/>
                <w:szCs w:val="24"/>
              </w:rPr>
              <w:t> </w:t>
            </w:r>
          </w:p>
        </w:tc>
      </w:tr>
      <w:tr w:rsidR="004622DC" w:rsidRPr="004622DC" w14:paraId="22CCF82A" w14:textId="77777777" w:rsidTr="00FB14A9">
        <w:trPr>
          <w:trHeight w:val="360"/>
        </w:trPr>
        <w:tc>
          <w:tcPr>
            <w:tcW w:w="720" w:type="dxa"/>
            <w:shd w:val="clear" w:color="auto" w:fill="auto"/>
            <w:vAlign w:val="center"/>
            <w:hideMark/>
          </w:tcPr>
          <w:p w14:paraId="567E6DE2"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bottom"/>
            <w:hideMark/>
          </w:tcPr>
          <w:p w14:paraId="4B4A5C08" w14:textId="77777777" w:rsidR="004622DC" w:rsidRPr="004622DC" w:rsidRDefault="004622DC" w:rsidP="00037A41">
            <w:pPr>
              <w:rPr>
                <w:color w:val="000000"/>
                <w:sz w:val="24"/>
                <w:szCs w:val="24"/>
              </w:rPr>
            </w:pPr>
            <w:r w:rsidRPr="004622DC">
              <w:rPr>
                <w:color w:val="000000"/>
                <w:sz w:val="24"/>
                <w:szCs w:val="24"/>
              </w:rPr>
              <w:t>- Thủy điện</w:t>
            </w:r>
          </w:p>
        </w:tc>
        <w:tc>
          <w:tcPr>
            <w:tcW w:w="1090" w:type="dxa"/>
            <w:shd w:val="clear" w:color="auto" w:fill="auto"/>
            <w:vAlign w:val="bottom"/>
            <w:hideMark/>
          </w:tcPr>
          <w:p w14:paraId="7EB96C14" w14:textId="77777777" w:rsidR="004622DC" w:rsidRPr="004622DC" w:rsidRDefault="004622DC" w:rsidP="00037A41">
            <w:pPr>
              <w:rPr>
                <w:color w:val="000000"/>
                <w:sz w:val="24"/>
                <w:szCs w:val="24"/>
              </w:rPr>
            </w:pPr>
            <w:r w:rsidRPr="004622DC">
              <w:rPr>
                <w:color w:val="000000"/>
                <w:sz w:val="24"/>
                <w:szCs w:val="24"/>
              </w:rPr>
              <w:t>25.000 MW</w:t>
            </w:r>
          </w:p>
        </w:tc>
        <w:tc>
          <w:tcPr>
            <w:tcW w:w="1080" w:type="dxa"/>
            <w:shd w:val="clear" w:color="auto" w:fill="auto"/>
            <w:vAlign w:val="bottom"/>
            <w:hideMark/>
          </w:tcPr>
          <w:p w14:paraId="2A743EEB" w14:textId="77777777" w:rsidR="004622DC" w:rsidRPr="004622DC" w:rsidRDefault="004622DC" w:rsidP="00037A41">
            <w:pPr>
              <w:rPr>
                <w:color w:val="000000"/>
                <w:sz w:val="24"/>
                <w:szCs w:val="24"/>
              </w:rPr>
            </w:pPr>
            <w:r w:rsidRPr="004622DC">
              <w:rPr>
                <w:color w:val="000000"/>
                <w:sz w:val="24"/>
                <w:szCs w:val="24"/>
              </w:rPr>
              <w:t>26.000 MW</w:t>
            </w:r>
          </w:p>
        </w:tc>
        <w:tc>
          <w:tcPr>
            <w:tcW w:w="1152" w:type="dxa"/>
            <w:shd w:val="clear" w:color="auto" w:fill="auto"/>
            <w:vAlign w:val="center"/>
            <w:hideMark/>
          </w:tcPr>
          <w:p w14:paraId="489E7664" w14:textId="77777777" w:rsidR="004622DC" w:rsidRPr="004622DC" w:rsidRDefault="004622DC" w:rsidP="00037A41">
            <w:pPr>
              <w:jc w:val="center"/>
              <w:rPr>
                <w:color w:val="000000"/>
                <w:sz w:val="24"/>
                <w:szCs w:val="24"/>
              </w:rPr>
            </w:pPr>
            <w:r w:rsidRPr="004622DC">
              <w:rPr>
                <w:color w:val="000000"/>
                <w:sz w:val="24"/>
                <w:szCs w:val="24"/>
              </w:rPr>
              <w:t> </w:t>
            </w:r>
          </w:p>
        </w:tc>
        <w:tc>
          <w:tcPr>
            <w:tcW w:w="1134" w:type="dxa"/>
            <w:shd w:val="clear" w:color="auto" w:fill="auto"/>
            <w:vAlign w:val="center"/>
            <w:hideMark/>
          </w:tcPr>
          <w:p w14:paraId="0230BCF0" w14:textId="77777777" w:rsidR="004622DC" w:rsidRPr="004622DC" w:rsidRDefault="004622DC" w:rsidP="00037A41">
            <w:pPr>
              <w:jc w:val="center"/>
              <w:rPr>
                <w:color w:val="000000"/>
                <w:sz w:val="24"/>
                <w:szCs w:val="24"/>
              </w:rPr>
            </w:pPr>
            <w:r w:rsidRPr="004622DC">
              <w:rPr>
                <w:color w:val="000000"/>
                <w:sz w:val="24"/>
                <w:szCs w:val="24"/>
              </w:rPr>
              <w:t> </w:t>
            </w:r>
          </w:p>
        </w:tc>
      </w:tr>
      <w:tr w:rsidR="004622DC" w:rsidRPr="004622DC" w14:paraId="7334172A" w14:textId="77777777" w:rsidTr="00FB14A9">
        <w:trPr>
          <w:trHeight w:val="580"/>
        </w:trPr>
        <w:tc>
          <w:tcPr>
            <w:tcW w:w="10296" w:type="dxa"/>
            <w:gridSpan w:val="6"/>
            <w:shd w:val="clear" w:color="000000" w:fill="C6E0B4"/>
            <w:vAlign w:val="center"/>
            <w:hideMark/>
          </w:tcPr>
          <w:p w14:paraId="2C5926D9" w14:textId="77777777" w:rsidR="004622DC" w:rsidRPr="004622DC" w:rsidRDefault="004622DC" w:rsidP="00037A41">
            <w:pPr>
              <w:jc w:val="center"/>
              <w:rPr>
                <w:b/>
                <w:bCs/>
                <w:color w:val="000000"/>
              </w:rPr>
            </w:pPr>
            <w:r w:rsidRPr="004622DC">
              <w:rPr>
                <w:b/>
                <w:bCs/>
                <w:color w:val="000000"/>
              </w:rPr>
              <w:t>Mục tiêu 8: Đảm bảo khả năng tiếp cận nguồn năng lượng bền vững, đáng tin cậy và có khả năng chi trả cho tất cả mọi người</w:t>
            </w:r>
          </w:p>
        </w:tc>
      </w:tr>
      <w:tr w:rsidR="004622DC" w:rsidRPr="004622DC" w14:paraId="5E29E560" w14:textId="77777777" w:rsidTr="00FB14A9">
        <w:trPr>
          <w:trHeight w:val="620"/>
        </w:trPr>
        <w:tc>
          <w:tcPr>
            <w:tcW w:w="10296" w:type="dxa"/>
            <w:gridSpan w:val="6"/>
            <w:shd w:val="clear" w:color="auto" w:fill="auto"/>
            <w:vAlign w:val="center"/>
            <w:hideMark/>
          </w:tcPr>
          <w:p w14:paraId="30699946" w14:textId="77777777" w:rsidR="004622DC" w:rsidRPr="004622DC" w:rsidRDefault="004622DC" w:rsidP="00037A41">
            <w:pPr>
              <w:rPr>
                <w:b/>
                <w:bCs/>
                <w:color w:val="000000"/>
                <w:sz w:val="24"/>
                <w:szCs w:val="24"/>
              </w:rPr>
            </w:pPr>
            <w:r w:rsidRPr="004622DC">
              <w:rPr>
                <w:b/>
                <w:bCs/>
                <w:color w:val="000000"/>
                <w:sz w:val="24"/>
                <w:szCs w:val="24"/>
              </w:rPr>
              <w:t>Mục tiêu 8.1: Duy trì tăng trưởng GDP bình quân đầu người 4-4,5%/năm và tăng trưởng GDP hàng năm trung bình từ 5-6% (Mục tiêu 8.1 toàn cầu)</w:t>
            </w:r>
          </w:p>
        </w:tc>
      </w:tr>
      <w:tr w:rsidR="004622DC" w:rsidRPr="004622DC" w14:paraId="6E471CC5" w14:textId="77777777" w:rsidTr="00FB14A9">
        <w:trPr>
          <w:trHeight w:val="750"/>
        </w:trPr>
        <w:tc>
          <w:tcPr>
            <w:tcW w:w="720" w:type="dxa"/>
            <w:shd w:val="clear" w:color="auto" w:fill="auto"/>
            <w:vAlign w:val="center"/>
            <w:hideMark/>
          </w:tcPr>
          <w:p w14:paraId="085170A4" w14:textId="77777777" w:rsidR="004622DC" w:rsidRPr="004622DC" w:rsidRDefault="004622DC" w:rsidP="00037A41">
            <w:pPr>
              <w:jc w:val="center"/>
              <w:rPr>
                <w:b/>
                <w:bCs/>
                <w:color w:val="000000"/>
                <w:sz w:val="24"/>
                <w:szCs w:val="24"/>
              </w:rPr>
            </w:pPr>
            <w:r w:rsidRPr="004622DC">
              <w:rPr>
                <w:b/>
                <w:bCs/>
                <w:color w:val="000000"/>
                <w:sz w:val="24"/>
                <w:szCs w:val="24"/>
              </w:rPr>
              <w:t> 67</w:t>
            </w:r>
          </w:p>
        </w:tc>
        <w:tc>
          <w:tcPr>
            <w:tcW w:w="5120" w:type="dxa"/>
            <w:shd w:val="clear" w:color="auto" w:fill="auto"/>
            <w:vAlign w:val="center"/>
            <w:hideMark/>
          </w:tcPr>
          <w:p w14:paraId="375AF21C" w14:textId="77777777" w:rsidR="004622DC" w:rsidRPr="004622DC" w:rsidRDefault="004622DC" w:rsidP="00037A41">
            <w:pPr>
              <w:rPr>
                <w:color w:val="000000"/>
                <w:sz w:val="24"/>
                <w:szCs w:val="24"/>
              </w:rPr>
            </w:pPr>
            <w:r w:rsidRPr="004622DC">
              <w:rPr>
                <w:color w:val="000000"/>
                <w:sz w:val="24"/>
                <w:szCs w:val="24"/>
              </w:rPr>
              <w:t>Tăng trưởng GDP</w:t>
            </w:r>
          </w:p>
        </w:tc>
        <w:tc>
          <w:tcPr>
            <w:tcW w:w="2170" w:type="dxa"/>
            <w:gridSpan w:val="2"/>
            <w:shd w:val="clear" w:color="auto" w:fill="auto"/>
            <w:vAlign w:val="bottom"/>
            <w:hideMark/>
          </w:tcPr>
          <w:p w14:paraId="3706EE4B" w14:textId="77777777" w:rsidR="004622DC" w:rsidRPr="004622DC" w:rsidRDefault="004622DC" w:rsidP="00037A41">
            <w:pPr>
              <w:jc w:val="center"/>
              <w:rPr>
                <w:color w:val="000000"/>
                <w:sz w:val="24"/>
                <w:szCs w:val="24"/>
              </w:rPr>
            </w:pPr>
            <w:r w:rsidRPr="004622DC">
              <w:rPr>
                <w:color w:val="000000"/>
                <w:sz w:val="24"/>
                <w:szCs w:val="24"/>
              </w:rPr>
              <w:t>Duy trì mức tăng trung bình từ 5-6% hàng năm</w:t>
            </w:r>
          </w:p>
        </w:tc>
        <w:tc>
          <w:tcPr>
            <w:tcW w:w="1152" w:type="dxa"/>
            <w:vMerge w:val="restart"/>
            <w:shd w:val="clear" w:color="auto" w:fill="auto"/>
            <w:vAlign w:val="center"/>
            <w:hideMark/>
          </w:tcPr>
          <w:p w14:paraId="1FF09016" w14:textId="77777777" w:rsidR="004622DC" w:rsidRPr="004622DC" w:rsidRDefault="004622DC" w:rsidP="00037A41">
            <w:pPr>
              <w:jc w:val="center"/>
              <w:rPr>
                <w:color w:val="000000"/>
                <w:sz w:val="24"/>
                <w:szCs w:val="24"/>
              </w:rPr>
            </w:pPr>
            <w:r w:rsidRPr="004622DC">
              <w:rPr>
                <w:color w:val="000000"/>
                <w:sz w:val="24"/>
                <w:szCs w:val="24"/>
              </w:rPr>
              <w:t>Bộ Kế hoạch và Đầu tư</w:t>
            </w:r>
          </w:p>
        </w:tc>
        <w:tc>
          <w:tcPr>
            <w:tcW w:w="1134" w:type="dxa"/>
            <w:vMerge w:val="restart"/>
            <w:shd w:val="clear" w:color="auto" w:fill="auto"/>
            <w:vAlign w:val="center"/>
            <w:hideMark/>
          </w:tcPr>
          <w:p w14:paraId="6AD4517D" w14:textId="77777777" w:rsidR="004622DC" w:rsidRPr="004622DC" w:rsidRDefault="004622DC" w:rsidP="00037A41">
            <w:pPr>
              <w:jc w:val="center"/>
              <w:rPr>
                <w:color w:val="000000"/>
                <w:sz w:val="24"/>
                <w:szCs w:val="24"/>
              </w:rPr>
            </w:pPr>
            <w:r w:rsidRPr="004622DC">
              <w:rPr>
                <w:color w:val="000000"/>
                <w:sz w:val="24"/>
                <w:szCs w:val="24"/>
              </w:rPr>
              <w:t>TCTK</w:t>
            </w:r>
          </w:p>
        </w:tc>
      </w:tr>
      <w:tr w:rsidR="004622DC" w:rsidRPr="004622DC" w14:paraId="4F8F1173" w14:textId="77777777" w:rsidTr="00FB14A9">
        <w:trPr>
          <w:trHeight w:val="560"/>
        </w:trPr>
        <w:tc>
          <w:tcPr>
            <w:tcW w:w="720" w:type="dxa"/>
            <w:shd w:val="clear" w:color="auto" w:fill="auto"/>
            <w:vAlign w:val="center"/>
            <w:hideMark/>
          </w:tcPr>
          <w:p w14:paraId="3927B537" w14:textId="77777777" w:rsidR="004622DC" w:rsidRPr="004622DC" w:rsidRDefault="004622DC" w:rsidP="00037A41">
            <w:pPr>
              <w:jc w:val="center"/>
              <w:rPr>
                <w:b/>
                <w:bCs/>
                <w:color w:val="000000"/>
                <w:sz w:val="24"/>
                <w:szCs w:val="24"/>
              </w:rPr>
            </w:pPr>
            <w:r w:rsidRPr="004622DC">
              <w:rPr>
                <w:b/>
                <w:bCs/>
                <w:color w:val="000000"/>
                <w:sz w:val="24"/>
                <w:szCs w:val="24"/>
              </w:rPr>
              <w:t>68</w:t>
            </w:r>
          </w:p>
        </w:tc>
        <w:tc>
          <w:tcPr>
            <w:tcW w:w="5120" w:type="dxa"/>
            <w:shd w:val="clear" w:color="auto" w:fill="auto"/>
            <w:vAlign w:val="center"/>
            <w:hideMark/>
          </w:tcPr>
          <w:p w14:paraId="435FDE5D" w14:textId="77777777" w:rsidR="004622DC" w:rsidRPr="004622DC" w:rsidRDefault="004622DC" w:rsidP="00037A41">
            <w:pPr>
              <w:rPr>
                <w:color w:val="000000"/>
                <w:sz w:val="24"/>
                <w:szCs w:val="24"/>
              </w:rPr>
            </w:pPr>
            <w:r w:rsidRPr="004622DC">
              <w:rPr>
                <w:color w:val="000000"/>
                <w:sz w:val="24"/>
                <w:szCs w:val="24"/>
              </w:rPr>
              <w:t>Tăng trưởng GDP bình quân đầu người</w:t>
            </w:r>
          </w:p>
        </w:tc>
        <w:tc>
          <w:tcPr>
            <w:tcW w:w="2170" w:type="dxa"/>
            <w:gridSpan w:val="2"/>
            <w:shd w:val="clear" w:color="auto" w:fill="auto"/>
            <w:vAlign w:val="bottom"/>
            <w:hideMark/>
          </w:tcPr>
          <w:p w14:paraId="4FE27864" w14:textId="77777777" w:rsidR="004622DC" w:rsidRPr="004622DC" w:rsidRDefault="004622DC" w:rsidP="00037A41">
            <w:pPr>
              <w:jc w:val="center"/>
              <w:rPr>
                <w:color w:val="000000"/>
                <w:sz w:val="24"/>
                <w:szCs w:val="24"/>
              </w:rPr>
            </w:pPr>
            <w:r w:rsidRPr="004622DC">
              <w:rPr>
                <w:color w:val="000000"/>
                <w:sz w:val="24"/>
                <w:szCs w:val="24"/>
              </w:rPr>
              <w:t>Duy trì mức tăng trung bình từ 4-4,5% hàng năm</w:t>
            </w:r>
          </w:p>
        </w:tc>
        <w:tc>
          <w:tcPr>
            <w:tcW w:w="1152" w:type="dxa"/>
            <w:vMerge/>
            <w:vAlign w:val="center"/>
            <w:hideMark/>
          </w:tcPr>
          <w:p w14:paraId="3E316FAB" w14:textId="77777777" w:rsidR="004622DC" w:rsidRPr="004622DC" w:rsidRDefault="004622DC" w:rsidP="00037A41">
            <w:pPr>
              <w:rPr>
                <w:color w:val="000000"/>
                <w:sz w:val="24"/>
                <w:szCs w:val="24"/>
              </w:rPr>
            </w:pPr>
          </w:p>
        </w:tc>
        <w:tc>
          <w:tcPr>
            <w:tcW w:w="1134" w:type="dxa"/>
            <w:vMerge/>
            <w:vAlign w:val="center"/>
            <w:hideMark/>
          </w:tcPr>
          <w:p w14:paraId="0995B6B6" w14:textId="77777777" w:rsidR="004622DC" w:rsidRPr="004622DC" w:rsidRDefault="004622DC" w:rsidP="00037A41">
            <w:pPr>
              <w:rPr>
                <w:color w:val="000000"/>
                <w:sz w:val="24"/>
                <w:szCs w:val="24"/>
              </w:rPr>
            </w:pPr>
          </w:p>
        </w:tc>
      </w:tr>
      <w:tr w:rsidR="004622DC" w:rsidRPr="004622DC" w14:paraId="3173602F" w14:textId="77777777" w:rsidTr="00FB14A9">
        <w:trPr>
          <w:trHeight w:val="1016"/>
        </w:trPr>
        <w:tc>
          <w:tcPr>
            <w:tcW w:w="10296" w:type="dxa"/>
            <w:gridSpan w:val="6"/>
            <w:shd w:val="clear" w:color="auto" w:fill="auto"/>
            <w:vAlign w:val="center"/>
            <w:hideMark/>
          </w:tcPr>
          <w:p w14:paraId="3E9D3E7F" w14:textId="77777777" w:rsidR="004622DC" w:rsidRPr="004622DC" w:rsidRDefault="004622DC" w:rsidP="00037A41">
            <w:pPr>
              <w:rPr>
                <w:b/>
                <w:bCs/>
                <w:color w:val="000000"/>
                <w:sz w:val="24"/>
                <w:szCs w:val="24"/>
              </w:rPr>
            </w:pPr>
            <w:r w:rsidRPr="004622DC">
              <w:rPr>
                <w:b/>
                <w:bCs/>
                <w:color w:val="000000"/>
                <w:sz w:val="24"/>
                <w:szCs w:val="24"/>
              </w:rPr>
              <w:t>Mục tiêu 8.2: Tăng năng suất lao động thông qua đẩy mạnh chuyển dịch cơ cấu kinh tế, chuyển đổi mô hình tăng trưởng, nâng cấp và đổi mới công nghệ, tập trung vào các ngành tạo giá trị tăng cao và sử dụng nhiều lao động (Mục tiêu 8.2 toàn cầu)</w:t>
            </w:r>
          </w:p>
        </w:tc>
      </w:tr>
      <w:tr w:rsidR="004622DC" w:rsidRPr="004622DC" w14:paraId="01073F9A" w14:textId="77777777" w:rsidTr="00FB14A9">
        <w:trPr>
          <w:trHeight w:val="1290"/>
        </w:trPr>
        <w:tc>
          <w:tcPr>
            <w:tcW w:w="720" w:type="dxa"/>
            <w:shd w:val="clear" w:color="auto" w:fill="auto"/>
            <w:vAlign w:val="center"/>
            <w:hideMark/>
          </w:tcPr>
          <w:p w14:paraId="323DC0F1" w14:textId="77777777" w:rsidR="004622DC" w:rsidRPr="004622DC" w:rsidRDefault="004622DC" w:rsidP="00037A41">
            <w:pPr>
              <w:jc w:val="center"/>
              <w:rPr>
                <w:b/>
                <w:bCs/>
                <w:color w:val="000000"/>
                <w:sz w:val="24"/>
                <w:szCs w:val="24"/>
              </w:rPr>
            </w:pPr>
            <w:r w:rsidRPr="004622DC">
              <w:rPr>
                <w:b/>
                <w:bCs/>
                <w:color w:val="000000"/>
                <w:sz w:val="24"/>
                <w:szCs w:val="24"/>
              </w:rPr>
              <w:t> 69</w:t>
            </w:r>
          </w:p>
        </w:tc>
        <w:tc>
          <w:tcPr>
            <w:tcW w:w="5120" w:type="dxa"/>
            <w:shd w:val="clear" w:color="auto" w:fill="auto"/>
            <w:vAlign w:val="center"/>
            <w:hideMark/>
          </w:tcPr>
          <w:p w14:paraId="061FBD8A" w14:textId="77777777" w:rsidR="004622DC" w:rsidRPr="004622DC" w:rsidRDefault="004622DC" w:rsidP="00037A41">
            <w:pPr>
              <w:rPr>
                <w:color w:val="000000"/>
                <w:sz w:val="24"/>
                <w:szCs w:val="24"/>
              </w:rPr>
            </w:pPr>
            <w:r w:rsidRPr="004622DC">
              <w:rPr>
                <w:color w:val="000000"/>
                <w:sz w:val="24"/>
                <w:szCs w:val="24"/>
              </w:rPr>
              <w:t>Tốc độ tăng năng suất lao động</w:t>
            </w:r>
          </w:p>
        </w:tc>
        <w:tc>
          <w:tcPr>
            <w:tcW w:w="2170" w:type="dxa"/>
            <w:gridSpan w:val="2"/>
            <w:shd w:val="clear" w:color="auto" w:fill="auto"/>
            <w:vAlign w:val="center"/>
            <w:hideMark/>
          </w:tcPr>
          <w:p w14:paraId="0AB6FE66" w14:textId="77777777" w:rsidR="004622DC" w:rsidRPr="004622DC" w:rsidRDefault="004622DC" w:rsidP="00037A41">
            <w:pPr>
              <w:jc w:val="center"/>
              <w:rPr>
                <w:color w:val="000000"/>
                <w:sz w:val="24"/>
                <w:szCs w:val="24"/>
              </w:rPr>
            </w:pPr>
            <w:r w:rsidRPr="004622DC">
              <w:rPr>
                <w:color w:val="000000"/>
                <w:sz w:val="24"/>
                <w:szCs w:val="24"/>
              </w:rPr>
              <w:t>Duy trì mức tăng Trung bình 6,5% hàng năm</w:t>
            </w:r>
          </w:p>
        </w:tc>
        <w:tc>
          <w:tcPr>
            <w:tcW w:w="1152" w:type="dxa"/>
            <w:shd w:val="clear" w:color="auto" w:fill="auto"/>
            <w:vAlign w:val="center"/>
            <w:hideMark/>
          </w:tcPr>
          <w:p w14:paraId="294A496D" w14:textId="54C3B291" w:rsidR="004622DC" w:rsidRPr="00FB14A9" w:rsidRDefault="00302F9D" w:rsidP="00037A41">
            <w:pPr>
              <w:jc w:val="center"/>
              <w:rPr>
                <w:color w:val="000000"/>
                <w:sz w:val="24"/>
                <w:szCs w:val="24"/>
                <w:lang w:val="en-US"/>
              </w:rPr>
            </w:pPr>
            <w:r>
              <w:rPr>
                <w:color w:val="000000"/>
                <w:sz w:val="24"/>
                <w:szCs w:val="24"/>
                <w:lang w:val="en-US"/>
              </w:rPr>
              <w:t>Bộ Kế hoạch và Đầu tư</w:t>
            </w:r>
          </w:p>
        </w:tc>
        <w:tc>
          <w:tcPr>
            <w:tcW w:w="1134" w:type="dxa"/>
            <w:shd w:val="clear" w:color="auto" w:fill="auto"/>
            <w:vAlign w:val="center"/>
            <w:hideMark/>
          </w:tcPr>
          <w:p w14:paraId="21EFA12F" w14:textId="77777777" w:rsidR="004622DC" w:rsidRPr="004622DC" w:rsidRDefault="004622DC" w:rsidP="00037A41">
            <w:pPr>
              <w:jc w:val="center"/>
              <w:rPr>
                <w:color w:val="000000"/>
                <w:sz w:val="24"/>
                <w:szCs w:val="24"/>
              </w:rPr>
            </w:pPr>
            <w:r w:rsidRPr="004622DC">
              <w:rPr>
                <w:color w:val="000000"/>
                <w:sz w:val="24"/>
                <w:szCs w:val="24"/>
              </w:rPr>
              <w:t>TCTK</w:t>
            </w:r>
          </w:p>
        </w:tc>
      </w:tr>
      <w:tr w:rsidR="004622DC" w:rsidRPr="004622DC" w14:paraId="16CE5811" w14:textId="77777777" w:rsidTr="00FB14A9">
        <w:trPr>
          <w:trHeight w:val="1940"/>
        </w:trPr>
        <w:tc>
          <w:tcPr>
            <w:tcW w:w="720" w:type="dxa"/>
            <w:shd w:val="clear" w:color="auto" w:fill="auto"/>
            <w:vAlign w:val="center"/>
            <w:hideMark/>
          </w:tcPr>
          <w:p w14:paraId="0E1F9AEA" w14:textId="77777777" w:rsidR="004622DC" w:rsidRPr="004622DC" w:rsidRDefault="004622DC" w:rsidP="00037A41">
            <w:pPr>
              <w:jc w:val="center"/>
              <w:rPr>
                <w:b/>
                <w:bCs/>
                <w:color w:val="000000"/>
                <w:sz w:val="24"/>
                <w:szCs w:val="24"/>
              </w:rPr>
            </w:pPr>
            <w:r w:rsidRPr="004622DC">
              <w:rPr>
                <w:b/>
                <w:bCs/>
                <w:color w:val="000000"/>
                <w:sz w:val="24"/>
                <w:szCs w:val="24"/>
              </w:rPr>
              <w:t> 70</w:t>
            </w:r>
          </w:p>
        </w:tc>
        <w:tc>
          <w:tcPr>
            <w:tcW w:w="5120" w:type="dxa"/>
            <w:shd w:val="clear" w:color="auto" w:fill="auto"/>
            <w:vAlign w:val="center"/>
            <w:hideMark/>
          </w:tcPr>
          <w:p w14:paraId="6D86BDAD" w14:textId="77777777" w:rsidR="004622DC" w:rsidRPr="004622DC" w:rsidRDefault="004622DC" w:rsidP="00037A41">
            <w:pPr>
              <w:rPr>
                <w:color w:val="000000"/>
                <w:sz w:val="24"/>
                <w:szCs w:val="24"/>
              </w:rPr>
            </w:pPr>
            <w:r w:rsidRPr="004622DC">
              <w:rPr>
                <w:color w:val="000000"/>
                <w:sz w:val="24"/>
                <w:szCs w:val="24"/>
              </w:rPr>
              <w:t>Tỷ trọng đóng góp của tăng năng suất các nhân tố tổng hợp (TFP) vào tốc độ tăng trưởng GDP</w:t>
            </w:r>
          </w:p>
        </w:tc>
        <w:tc>
          <w:tcPr>
            <w:tcW w:w="1090" w:type="dxa"/>
            <w:shd w:val="clear" w:color="auto" w:fill="auto"/>
            <w:vAlign w:val="center"/>
            <w:hideMark/>
          </w:tcPr>
          <w:p w14:paraId="652783CE" w14:textId="77777777" w:rsidR="004622DC" w:rsidRPr="004622DC" w:rsidRDefault="004622DC" w:rsidP="00037A41">
            <w:pPr>
              <w:jc w:val="center"/>
              <w:rPr>
                <w:color w:val="000000"/>
                <w:sz w:val="24"/>
                <w:szCs w:val="24"/>
              </w:rPr>
            </w:pPr>
            <w:r w:rsidRPr="004622DC">
              <w:rPr>
                <w:color w:val="000000"/>
                <w:sz w:val="24"/>
                <w:szCs w:val="24"/>
              </w:rPr>
              <w:t>45%</w:t>
            </w:r>
          </w:p>
        </w:tc>
        <w:tc>
          <w:tcPr>
            <w:tcW w:w="1080" w:type="dxa"/>
            <w:shd w:val="clear" w:color="auto" w:fill="auto"/>
            <w:vAlign w:val="center"/>
            <w:hideMark/>
          </w:tcPr>
          <w:p w14:paraId="37F851EC" w14:textId="77777777" w:rsidR="004622DC" w:rsidRPr="004622DC" w:rsidRDefault="004622DC" w:rsidP="00037A41">
            <w:pPr>
              <w:jc w:val="center"/>
              <w:rPr>
                <w:color w:val="000000"/>
                <w:sz w:val="24"/>
                <w:szCs w:val="24"/>
              </w:rPr>
            </w:pPr>
            <w:r w:rsidRPr="004622DC">
              <w:rPr>
                <w:color w:val="000000"/>
                <w:sz w:val="24"/>
                <w:szCs w:val="24"/>
              </w:rPr>
              <w:t>50%</w:t>
            </w:r>
          </w:p>
        </w:tc>
        <w:tc>
          <w:tcPr>
            <w:tcW w:w="1152" w:type="dxa"/>
            <w:shd w:val="clear" w:color="auto" w:fill="auto"/>
            <w:vAlign w:val="center"/>
            <w:hideMark/>
          </w:tcPr>
          <w:p w14:paraId="4C6BADA4" w14:textId="700C505D" w:rsidR="004622DC" w:rsidRPr="00FB14A9" w:rsidRDefault="00302F9D" w:rsidP="00037A41">
            <w:pPr>
              <w:jc w:val="center"/>
              <w:rPr>
                <w:color w:val="000000"/>
                <w:sz w:val="24"/>
                <w:szCs w:val="24"/>
                <w:lang w:val="en-US"/>
              </w:rPr>
            </w:pPr>
            <w:r>
              <w:rPr>
                <w:color w:val="000000"/>
                <w:sz w:val="24"/>
                <w:szCs w:val="24"/>
                <w:lang w:val="en-US"/>
              </w:rPr>
              <w:t>Bộ Kế hoạch và Đầu tư</w:t>
            </w:r>
          </w:p>
        </w:tc>
        <w:tc>
          <w:tcPr>
            <w:tcW w:w="1134" w:type="dxa"/>
            <w:shd w:val="clear" w:color="auto" w:fill="auto"/>
            <w:vAlign w:val="center"/>
            <w:hideMark/>
          </w:tcPr>
          <w:p w14:paraId="59F13D6D" w14:textId="77777777" w:rsidR="004622DC" w:rsidRPr="004622DC" w:rsidRDefault="004622DC" w:rsidP="00037A41">
            <w:pPr>
              <w:jc w:val="center"/>
              <w:rPr>
                <w:color w:val="000000"/>
                <w:sz w:val="24"/>
                <w:szCs w:val="24"/>
              </w:rPr>
            </w:pPr>
            <w:r w:rsidRPr="004622DC">
              <w:rPr>
                <w:color w:val="000000"/>
                <w:sz w:val="24"/>
                <w:szCs w:val="24"/>
              </w:rPr>
              <w:t>TCTK</w:t>
            </w:r>
          </w:p>
        </w:tc>
      </w:tr>
      <w:tr w:rsidR="004622DC" w:rsidRPr="004622DC" w14:paraId="19529B5C" w14:textId="77777777" w:rsidTr="00FB14A9">
        <w:trPr>
          <w:trHeight w:val="970"/>
        </w:trPr>
        <w:tc>
          <w:tcPr>
            <w:tcW w:w="10296" w:type="dxa"/>
            <w:gridSpan w:val="6"/>
            <w:shd w:val="clear" w:color="auto" w:fill="auto"/>
            <w:vAlign w:val="center"/>
            <w:hideMark/>
          </w:tcPr>
          <w:p w14:paraId="05153303" w14:textId="77777777" w:rsidR="004622DC" w:rsidRPr="004622DC" w:rsidRDefault="004622DC" w:rsidP="00037A41">
            <w:pPr>
              <w:rPr>
                <w:b/>
                <w:bCs/>
                <w:color w:val="000000"/>
                <w:sz w:val="24"/>
                <w:szCs w:val="24"/>
              </w:rPr>
            </w:pPr>
            <w:r w:rsidRPr="004622DC">
              <w:rPr>
                <w:b/>
                <w:bCs/>
                <w:color w:val="000000"/>
                <w:sz w:val="24"/>
                <w:szCs w:val="24"/>
              </w:rPr>
              <w:t>Mục tiêu 8.3: Tăng cường các chính sách hỗ trợ các hoạt động sản xuất có năng suất cao, tạo việc làm tốt và bền vững, hỗ trợ làm chủ doanh nghiệp, phát minh và sáng tạo, chính thực hóa và tăng trưởng các doanh nghiệp vừa, nhỏ và siêu nhỏ, gồm cả thông qua việc tiếp cận với các dịch vụ tài chính (muc tiêu 8.3 toàn cầu)</w:t>
            </w:r>
          </w:p>
        </w:tc>
      </w:tr>
      <w:tr w:rsidR="004622DC" w:rsidRPr="004622DC" w14:paraId="32E704FD" w14:textId="77777777" w:rsidTr="00FB14A9">
        <w:trPr>
          <w:trHeight w:val="990"/>
        </w:trPr>
        <w:tc>
          <w:tcPr>
            <w:tcW w:w="720" w:type="dxa"/>
            <w:shd w:val="clear" w:color="auto" w:fill="auto"/>
            <w:vAlign w:val="center"/>
            <w:hideMark/>
          </w:tcPr>
          <w:p w14:paraId="111EE4C7" w14:textId="77777777" w:rsidR="004622DC" w:rsidRPr="004622DC" w:rsidRDefault="004622DC" w:rsidP="00037A41">
            <w:pPr>
              <w:jc w:val="center"/>
              <w:rPr>
                <w:b/>
                <w:bCs/>
                <w:color w:val="000000"/>
                <w:sz w:val="24"/>
                <w:szCs w:val="24"/>
              </w:rPr>
            </w:pPr>
            <w:r w:rsidRPr="004622DC">
              <w:rPr>
                <w:b/>
                <w:bCs/>
                <w:color w:val="000000"/>
                <w:sz w:val="24"/>
                <w:szCs w:val="24"/>
              </w:rPr>
              <w:lastRenderedPageBreak/>
              <w:t> 71</w:t>
            </w:r>
          </w:p>
        </w:tc>
        <w:tc>
          <w:tcPr>
            <w:tcW w:w="5120" w:type="dxa"/>
            <w:shd w:val="clear" w:color="auto" w:fill="auto"/>
            <w:vAlign w:val="center"/>
            <w:hideMark/>
          </w:tcPr>
          <w:p w14:paraId="693B5D4A" w14:textId="77777777" w:rsidR="004622DC" w:rsidRPr="004622DC" w:rsidRDefault="004622DC" w:rsidP="00037A41">
            <w:pPr>
              <w:rPr>
                <w:color w:val="000000"/>
                <w:sz w:val="24"/>
                <w:szCs w:val="24"/>
              </w:rPr>
            </w:pPr>
            <w:r w:rsidRPr="004622DC">
              <w:rPr>
                <w:color w:val="000000"/>
                <w:sz w:val="24"/>
                <w:szCs w:val="24"/>
              </w:rPr>
              <w:t xml:space="preserve">Tỷ lệ lao động có việc làm phi chính thức </w:t>
            </w:r>
          </w:p>
        </w:tc>
        <w:tc>
          <w:tcPr>
            <w:tcW w:w="1090" w:type="dxa"/>
            <w:shd w:val="clear" w:color="auto" w:fill="auto"/>
            <w:vAlign w:val="center"/>
            <w:hideMark/>
          </w:tcPr>
          <w:p w14:paraId="2576C629" w14:textId="77777777" w:rsidR="004622DC" w:rsidRPr="004622DC" w:rsidRDefault="004622DC" w:rsidP="00037A41">
            <w:pPr>
              <w:jc w:val="center"/>
              <w:rPr>
                <w:color w:val="000000"/>
                <w:sz w:val="24"/>
                <w:szCs w:val="24"/>
              </w:rPr>
            </w:pPr>
            <w:r w:rsidRPr="004622DC">
              <w:rPr>
                <w:color w:val="000000"/>
                <w:sz w:val="24"/>
                <w:szCs w:val="24"/>
              </w:rPr>
              <w:t>&lt; 60%</w:t>
            </w:r>
          </w:p>
        </w:tc>
        <w:tc>
          <w:tcPr>
            <w:tcW w:w="1080" w:type="dxa"/>
            <w:shd w:val="clear" w:color="auto" w:fill="auto"/>
            <w:vAlign w:val="center"/>
            <w:hideMark/>
          </w:tcPr>
          <w:p w14:paraId="589CEA69" w14:textId="77777777" w:rsidR="004622DC" w:rsidRPr="004622DC" w:rsidRDefault="004622DC" w:rsidP="00037A41">
            <w:pPr>
              <w:jc w:val="center"/>
              <w:rPr>
                <w:color w:val="000000"/>
                <w:sz w:val="24"/>
                <w:szCs w:val="24"/>
              </w:rPr>
            </w:pPr>
            <w:r w:rsidRPr="004622DC">
              <w:rPr>
                <w:color w:val="000000"/>
                <w:sz w:val="24"/>
                <w:szCs w:val="24"/>
              </w:rPr>
              <w:t>&lt;60%</w:t>
            </w:r>
          </w:p>
        </w:tc>
        <w:tc>
          <w:tcPr>
            <w:tcW w:w="1152" w:type="dxa"/>
            <w:shd w:val="clear" w:color="auto" w:fill="auto"/>
            <w:vAlign w:val="center"/>
            <w:hideMark/>
          </w:tcPr>
          <w:p w14:paraId="16D99DFB" w14:textId="77777777" w:rsidR="004622DC" w:rsidRPr="004622DC" w:rsidRDefault="004622DC" w:rsidP="00037A41">
            <w:pPr>
              <w:jc w:val="center"/>
              <w:rPr>
                <w:color w:val="000000"/>
                <w:sz w:val="24"/>
                <w:szCs w:val="24"/>
              </w:rPr>
            </w:pPr>
            <w:r w:rsidRPr="004622DC">
              <w:rPr>
                <w:color w:val="000000"/>
                <w:sz w:val="24"/>
                <w:szCs w:val="24"/>
              </w:rPr>
              <w:t>Bộ Lao động - Thương binh và Xã hội</w:t>
            </w:r>
          </w:p>
        </w:tc>
        <w:tc>
          <w:tcPr>
            <w:tcW w:w="1134" w:type="dxa"/>
            <w:shd w:val="clear" w:color="auto" w:fill="auto"/>
            <w:vAlign w:val="center"/>
            <w:hideMark/>
          </w:tcPr>
          <w:p w14:paraId="358E65E0" w14:textId="77777777" w:rsidR="004622DC" w:rsidRPr="004622DC" w:rsidRDefault="004622DC" w:rsidP="00037A41">
            <w:pPr>
              <w:jc w:val="center"/>
              <w:rPr>
                <w:color w:val="000000"/>
                <w:sz w:val="24"/>
                <w:szCs w:val="24"/>
              </w:rPr>
            </w:pPr>
            <w:r w:rsidRPr="004622DC">
              <w:rPr>
                <w:color w:val="000000"/>
                <w:sz w:val="24"/>
                <w:szCs w:val="24"/>
              </w:rPr>
              <w:t>TCTK</w:t>
            </w:r>
          </w:p>
        </w:tc>
      </w:tr>
      <w:tr w:rsidR="004622DC" w:rsidRPr="004622DC" w14:paraId="03E314F5" w14:textId="77777777" w:rsidTr="00FB14A9">
        <w:trPr>
          <w:trHeight w:val="710"/>
        </w:trPr>
        <w:tc>
          <w:tcPr>
            <w:tcW w:w="10296" w:type="dxa"/>
            <w:gridSpan w:val="6"/>
            <w:shd w:val="clear" w:color="auto" w:fill="auto"/>
            <w:vAlign w:val="center"/>
          </w:tcPr>
          <w:p w14:paraId="63B723BE" w14:textId="77777777" w:rsidR="004622DC" w:rsidRPr="004622DC" w:rsidRDefault="004622DC" w:rsidP="00037A41">
            <w:pPr>
              <w:rPr>
                <w:b/>
                <w:bCs/>
                <w:color w:val="000000"/>
                <w:sz w:val="24"/>
                <w:szCs w:val="24"/>
              </w:rPr>
            </w:pPr>
            <w:r w:rsidRPr="004622DC">
              <w:rPr>
                <w:b/>
                <w:bCs/>
                <w:color w:val="000000"/>
                <w:sz w:val="24"/>
                <w:szCs w:val="24"/>
              </w:rPr>
              <w:t>Mục tiêu 8.5: Đến năm 2030, tạo việc làm đầy đủ, năng suất và việc làm tốt cho tất cả nam và nữ, bao gồm cả thanh niên, người khuyết tật và thù lao ngang bằng đối với các loại công việc như nhau (Mục tiêu 8.5 toàn cầu)</w:t>
            </w:r>
          </w:p>
        </w:tc>
      </w:tr>
      <w:tr w:rsidR="004622DC" w:rsidRPr="004622DC" w14:paraId="742B2827" w14:textId="77777777" w:rsidTr="00FB14A9">
        <w:trPr>
          <w:trHeight w:val="750"/>
        </w:trPr>
        <w:tc>
          <w:tcPr>
            <w:tcW w:w="720" w:type="dxa"/>
            <w:shd w:val="clear" w:color="auto" w:fill="auto"/>
            <w:vAlign w:val="center"/>
            <w:hideMark/>
          </w:tcPr>
          <w:p w14:paraId="39A7A1D1" w14:textId="77777777" w:rsidR="004622DC" w:rsidRPr="004622DC" w:rsidRDefault="004622DC" w:rsidP="00037A41">
            <w:pPr>
              <w:jc w:val="center"/>
              <w:rPr>
                <w:b/>
                <w:bCs/>
                <w:color w:val="000000"/>
                <w:sz w:val="24"/>
                <w:szCs w:val="24"/>
              </w:rPr>
            </w:pPr>
            <w:r w:rsidRPr="004622DC">
              <w:rPr>
                <w:b/>
                <w:bCs/>
                <w:color w:val="000000"/>
                <w:sz w:val="24"/>
                <w:szCs w:val="24"/>
              </w:rPr>
              <w:t> 72</w:t>
            </w:r>
          </w:p>
        </w:tc>
        <w:tc>
          <w:tcPr>
            <w:tcW w:w="5120" w:type="dxa"/>
            <w:shd w:val="clear" w:color="auto" w:fill="auto"/>
            <w:vAlign w:val="center"/>
            <w:hideMark/>
          </w:tcPr>
          <w:p w14:paraId="6EF7AC35" w14:textId="77777777" w:rsidR="004622DC" w:rsidRPr="004622DC" w:rsidRDefault="004622DC" w:rsidP="00037A41">
            <w:pPr>
              <w:rPr>
                <w:color w:val="000000"/>
                <w:sz w:val="24"/>
                <w:szCs w:val="24"/>
              </w:rPr>
            </w:pPr>
            <w:r w:rsidRPr="004622DC">
              <w:rPr>
                <w:color w:val="000000"/>
                <w:sz w:val="24"/>
                <w:szCs w:val="24"/>
              </w:rPr>
              <w:t xml:space="preserve">Tỷ lệ thất nghiệp, trong đó </w:t>
            </w:r>
          </w:p>
        </w:tc>
        <w:tc>
          <w:tcPr>
            <w:tcW w:w="1090" w:type="dxa"/>
            <w:shd w:val="clear" w:color="auto" w:fill="auto"/>
            <w:vAlign w:val="center"/>
            <w:hideMark/>
          </w:tcPr>
          <w:p w14:paraId="2E9672ED" w14:textId="77777777" w:rsidR="004622DC" w:rsidRPr="004622DC" w:rsidRDefault="004622DC" w:rsidP="00037A41">
            <w:pPr>
              <w:jc w:val="center"/>
              <w:rPr>
                <w:color w:val="000000"/>
                <w:sz w:val="24"/>
                <w:szCs w:val="24"/>
              </w:rPr>
            </w:pPr>
            <w:r w:rsidRPr="004622DC">
              <w:rPr>
                <w:color w:val="000000"/>
                <w:sz w:val="24"/>
                <w:szCs w:val="24"/>
              </w:rPr>
              <w:t>&lt;3%</w:t>
            </w:r>
          </w:p>
        </w:tc>
        <w:tc>
          <w:tcPr>
            <w:tcW w:w="1080" w:type="dxa"/>
            <w:shd w:val="clear" w:color="auto" w:fill="auto"/>
            <w:vAlign w:val="center"/>
            <w:hideMark/>
          </w:tcPr>
          <w:p w14:paraId="5CC3C9BC" w14:textId="77777777" w:rsidR="004622DC" w:rsidRPr="004622DC" w:rsidRDefault="004622DC" w:rsidP="00037A41">
            <w:pPr>
              <w:jc w:val="center"/>
              <w:rPr>
                <w:color w:val="000000"/>
                <w:sz w:val="24"/>
                <w:szCs w:val="24"/>
              </w:rPr>
            </w:pPr>
            <w:r w:rsidRPr="004622DC">
              <w:rPr>
                <w:color w:val="000000"/>
                <w:sz w:val="24"/>
                <w:szCs w:val="24"/>
              </w:rPr>
              <w:t>&lt;3%</w:t>
            </w:r>
          </w:p>
        </w:tc>
        <w:tc>
          <w:tcPr>
            <w:tcW w:w="1152" w:type="dxa"/>
            <w:vMerge w:val="restart"/>
            <w:shd w:val="clear" w:color="auto" w:fill="auto"/>
            <w:vAlign w:val="center"/>
            <w:hideMark/>
          </w:tcPr>
          <w:p w14:paraId="5E1F10C1" w14:textId="77777777" w:rsidR="004622DC" w:rsidRPr="004622DC" w:rsidRDefault="004622DC" w:rsidP="00037A41">
            <w:pPr>
              <w:jc w:val="center"/>
              <w:rPr>
                <w:color w:val="000000"/>
                <w:sz w:val="24"/>
                <w:szCs w:val="24"/>
              </w:rPr>
            </w:pPr>
            <w:r w:rsidRPr="004622DC">
              <w:rPr>
                <w:color w:val="000000"/>
                <w:sz w:val="24"/>
                <w:szCs w:val="24"/>
              </w:rPr>
              <w:t>Bộ Lao động - Thương binh và Xã hội</w:t>
            </w:r>
          </w:p>
        </w:tc>
        <w:tc>
          <w:tcPr>
            <w:tcW w:w="1134" w:type="dxa"/>
            <w:vMerge w:val="restart"/>
            <w:shd w:val="clear" w:color="auto" w:fill="auto"/>
            <w:vAlign w:val="center"/>
            <w:hideMark/>
          </w:tcPr>
          <w:p w14:paraId="68D2A5AF" w14:textId="77777777" w:rsidR="004622DC" w:rsidRPr="004622DC" w:rsidRDefault="004622DC" w:rsidP="00037A41">
            <w:pPr>
              <w:jc w:val="center"/>
              <w:rPr>
                <w:color w:val="000000"/>
                <w:sz w:val="24"/>
                <w:szCs w:val="24"/>
              </w:rPr>
            </w:pPr>
            <w:r w:rsidRPr="004622DC">
              <w:rPr>
                <w:color w:val="000000"/>
                <w:sz w:val="24"/>
                <w:szCs w:val="24"/>
              </w:rPr>
              <w:t>TCTK</w:t>
            </w:r>
          </w:p>
        </w:tc>
      </w:tr>
      <w:tr w:rsidR="004622DC" w:rsidRPr="004622DC" w14:paraId="69B62137" w14:textId="77777777" w:rsidTr="00FB14A9">
        <w:trPr>
          <w:trHeight w:val="290"/>
        </w:trPr>
        <w:tc>
          <w:tcPr>
            <w:tcW w:w="720" w:type="dxa"/>
            <w:shd w:val="clear" w:color="auto" w:fill="auto"/>
            <w:vAlign w:val="center"/>
            <w:hideMark/>
          </w:tcPr>
          <w:p w14:paraId="36B04A7E"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24269406" w14:textId="77777777" w:rsidR="004622DC" w:rsidRPr="004622DC" w:rsidRDefault="004622DC" w:rsidP="004622DC">
            <w:pPr>
              <w:pStyle w:val="ListParagraph"/>
              <w:numPr>
                <w:ilvl w:val="0"/>
                <w:numId w:val="3"/>
              </w:numPr>
              <w:spacing w:before="0"/>
              <w:rPr>
                <w:color w:val="000000"/>
                <w:sz w:val="24"/>
                <w:szCs w:val="24"/>
              </w:rPr>
            </w:pPr>
            <w:r w:rsidRPr="004622DC">
              <w:rPr>
                <w:color w:val="000000"/>
                <w:sz w:val="24"/>
                <w:szCs w:val="24"/>
              </w:rPr>
              <w:t>Tỷ lệ thất nghiệp ở khu vực thành thị</w:t>
            </w:r>
          </w:p>
        </w:tc>
        <w:tc>
          <w:tcPr>
            <w:tcW w:w="1090" w:type="dxa"/>
            <w:shd w:val="clear" w:color="auto" w:fill="auto"/>
            <w:vAlign w:val="center"/>
            <w:hideMark/>
          </w:tcPr>
          <w:p w14:paraId="77097242" w14:textId="77777777" w:rsidR="004622DC" w:rsidRPr="004622DC" w:rsidRDefault="004622DC" w:rsidP="00037A41">
            <w:pPr>
              <w:jc w:val="center"/>
              <w:rPr>
                <w:color w:val="000000"/>
                <w:sz w:val="24"/>
                <w:szCs w:val="24"/>
              </w:rPr>
            </w:pPr>
            <w:r w:rsidRPr="004622DC">
              <w:rPr>
                <w:color w:val="000000"/>
                <w:sz w:val="24"/>
                <w:szCs w:val="24"/>
              </w:rPr>
              <w:t>&lt;4%</w:t>
            </w:r>
          </w:p>
        </w:tc>
        <w:tc>
          <w:tcPr>
            <w:tcW w:w="1080" w:type="dxa"/>
            <w:shd w:val="clear" w:color="auto" w:fill="auto"/>
            <w:vAlign w:val="center"/>
            <w:hideMark/>
          </w:tcPr>
          <w:p w14:paraId="40714424" w14:textId="77777777" w:rsidR="004622DC" w:rsidRPr="004622DC" w:rsidRDefault="004622DC" w:rsidP="00037A41">
            <w:pPr>
              <w:jc w:val="center"/>
              <w:rPr>
                <w:color w:val="000000"/>
                <w:sz w:val="24"/>
                <w:szCs w:val="24"/>
              </w:rPr>
            </w:pPr>
            <w:r w:rsidRPr="004622DC">
              <w:rPr>
                <w:color w:val="000000"/>
                <w:sz w:val="24"/>
                <w:szCs w:val="24"/>
              </w:rPr>
              <w:t>&lt;4%</w:t>
            </w:r>
          </w:p>
        </w:tc>
        <w:tc>
          <w:tcPr>
            <w:tcW w:w="1152" w:type="dxa"/>
            <w:vMerge/>
            <w:vAlign w:val="center"/>
            <w:hideMark/>
          </w:tcPr>
          <w:p w14:paraId="544FDDC9" w14:textId="77777777" w:rsidR="004622DC" w:rsidRPr="004622DC" w:rsidRDefault="004622DC" w:rsidP="00037A41">
            <w:pPr>
              <w:rPr>
                <w:color w:val="000000"/>
                <w:sz w:val="24"/>
                <w:szCs w:val="24"/>
              </w:rPr>
            </w:pPr>
          </w:p>
        </w:tc>
        <w:tc>
          <w:tcPr>
            <w:tcW w:w="1134" w:type="dxa"/>
            <w:vMerge/>
            <w:vAlign w:val="center"/>
            <w:hideMark/>
          </w:tcPr>
          <w:p w14:paraId="16FC5784" w14:textId="77777777" w:rsidR="004622DC" w:rsidRPr="004622DC" w:rsidRDefault="004622DC" w:rsidP="00037A41">
            <w:pPr>
              <w:rPr>
                <w:color w:val="000000"/>
                <w:sz w:val="24"/>
                <w:szCs w:val="24"/>
              </w:rPr>
            </w:pPr>
          </w:p>
        </w:tc>
      </w:tr>
      <w:tr w:rsidR="004622DC" w:rsidRPr="004622DC" w14:paraId="449D3B5B" w14:textId="77777777" w:rsidTr="00FB14A9">
        <w:trPr>
          <w:trHeight w:val="840"/>
        </w:trPr>
        <w:tc>
          <w:tcPr>
            <w:tcW w:w="720" w:type="dxa"/>
            <w:shd w:val="clear" w:color="auto" w:fill="auto"/>
            <w:vAlign w:val="center"/>
            <w:hideMark/>
          </w:tcPr>
          <w:p w14:paraId="0B253903" w14:textId="77777777" w:rsidR="004622DC" w:rsidRPr="004622DC" w:rsidRDefault="004622DC" w:rsidP="00037A41">
            <w:pPr>
              <w:jc w:val="center"/>
              <w:rPr>
                <w:b/>
                <w:bCs/>
                <w:color w:val="000000"/>
                <w:sz w:val="24"/>
                <w:szCs w:val="24"/>
              </w:rPr>
            </w:pPr>
            <w:r w:rsidRPr="004622DC">
              <w:rPr>
                <w:b/>
                <w:bCs/>
                <w:color w:val="000000"/>
                <w:sz w:val="24"/>
                <w:szCs w:val="24"/>
              </w:rPr>
              <w:t> 73</w:t>
            </w:r>
          </w:p>
        </w:tc>
        <w:tc>
          <w:tcPr>
            <w:tcW w:w="5120" w:type="dxa"/>
            <w:shd w:val="clear" w:color="auto" w:fill="auto"/>
            <w:vAlign w:val="center"/>
            <w:hideMark/>
          </w:tcPr>
          <w:p w14:paraId="2E08EF7F" w14:textId="77777777" w:rsidR="004622DC" w:rsidRPr="004622DC" w:rsidRDefault="004622DC" w:rsidP="00037A41">
            <w:pPr>
              <w:rPr>
                <w:color w:val="000000"/>
                <w:sz w:val="24"/>
                <w:szCs w:val="24"/>
              </w:rPr>
            </w:pPr>
            <w:r w:rsidRPr="004622DC">
              <w:rPr>
                <w:color w:val="000000"/>
                <w:sz w:val="24"/>
                <w:szCs w:val="24"/>
              </w:rPr>
              <w:t>Tỷ lệ thiếu việc làm</w:t>
            </w:r>
          </w:p>
        </w:tc>
        <w:tc>
          <w:tcPr>
            <w:tcW w:w="1090" w:type="dxa"/>
            <w:shd w:val="clear" w:color="auto" w:fill="auto"/>
            <w:vAlign w:val="center"/>
            <w:hideMark/>
          </w:tcPr>
          <w:p w14:paraId="27D8B8F3" w14:textId="77777777" w:rsidR="004622DC" w:rsidRPr="004622DC" w:rsidRDefault="004622DC" w:rsidP="00037A41">
            <w:pPr>
              <w:jc w:val="center"/>
              <w:rPr>
                <w:color w:val="000000"/>
                <w:sz w:val="24"/>
                <w:szCs w:val="24"/>
              </w:rPr>
            </w:pPr>
            <w:r w:rsidRPr="004622DC">
              <w:rPr>
                <w:color w:val="000000"/>
                <w:sz w:val="24"/>
                <w:szCs w:val="24"/>
              </w:rPr>
              <w:t>&lt;1,89%</w:t>
            </w:r>
          </w:p>
        </w:tc>
        <w:tc>
          <w:tcPr>
            <w:tcW w:w="1080" w:type="dxa"/>
            <w:shd w:val="clear" w:color="auto" w:fill="auto"/>
            <w:vAlign w:val="center"/>
            <w:hideMark/>
          </w:tcPr>
          <w:p w14:paraId="403C05A3" w14:textId="77777777" w:rsidR="004622DC" w:rsidRPr="004622DC" w:rsidRDefault="004622DC" w:rsidP="00037A41">
            <w:pPr>
              <w:jc w:val="center"/>
              <w:rPr>
                <w:color w:val="000000"/>
                <w:sz w:val="24"/>
                <w:szCs w:val="24"/>
              </w:rPr>
            </w:pPr>
            <w:r w:rsidRPr="004622DC">
              <w:rPr>
                <w:color w:val="000000"/>
                <w:sz w:val="24"/>
                <w:szCs w:val="24"/>
              </w:rPr>
              <w:t>&lt;1,89%</w:t>
            </w:r>
          </w:p>
        </w:tc>
        <w:tc>
          <w:tcPr>
            <w:tcW w:w="1152" w:type="dxa"/>
            <w:shd w:val="clear" w:color="auto" w:fill="auto"/>
            <w:vAlign w:val="center"/>
            <w:hideMark/>
          </w:tcPr>
          <w:p w14:paraId="59B1235E" w14:textId="77777777" w:rsidR="004622DC" w:rsidRPr="004622DC" w:rsidRDefault="004622DC" w:rsidP="00037A41">
            <w:pPr>
              <w:jc w:val="center"/>
              <w:rPr>
                <w:color w:val="000000"/>
                <w:sz w:val="24"/>
                <w:szCs w:val="24"/>
              </w:rPr>
            </w:pPr>
            <w:r w:rsidRPr="004622DC">
              <w:rPr>
                <w:color w:val="000000"/>
                <w:sz w:val="24"/>
                <w:szCs w:val="24"/>
              </w:rPr>
              <w:t>Bộ Lao động - Thương binh và Xã hội</w:t>
            </w:r>
          </w:p>
        </w:tc>
        <w:tc>
          <w:tcPr>
            <w:tcW w:w="1134" w:type="dxa"/>
            <w:shd w:val="clear" w:color="auto" w:fill="auto"/>
            <w:vAlign w:val="center"/>
            <w:hideMark/>
          </w:tcPr>
          <w:p w14:paraId="7BA6AF3A" w14:textId="77777777" w:rsidR="004622DC" w:rsidRPr="004622DC" w:rsidRDefault="004622DC" w:rsidP="00037A41">
            <w:pPr>
              <w:jc w:val="center"/>
              <w:rPr>
                <w:color w:val="000000"/>
                <w:sz w:val="24"/>
                <w:szCs w:val="24"/>
              </w:rPr>
            </w:pPr>
            <w:r w:rsidRPr="004622DC">
              <w:rPr>
                <w:color w:val="000000"/>
                <w:sz w:val="24"/>
                <w:szCs w:val="24"/>
              </w:rPr>
              <w:t>TCTK</w:t>
            </w:r>
          </w:p>
        </w:tc>
      </w:tr>
      <w:tr w:rsidR="004622DC" w:rsidRPr="004622DC" w14:paraId="5C359CD8" w14:textId="77777777" w:rsidTr="00FB14A9">
        <w:trPr>
          <w:trHeight w:val="710"/>
        </w:trPr>
        <w:tc>
          <w:tcPr>
            <w:tcW w:w="10296" w:type="dxa"/>
            <w:gridSpan w:val="6"/>
            <w:shd w:val="clear" w:color="auto" w:fill="auto"/>
            <w:vAlign w:val="center"/>
            <w:hideMark/>
          </w:tcPr>
          <w:p w14:paraId="5EFAF27D" w14:textId="77777777" w:rsidR="004622DC" w:rsidRPr="004622DC" w:rsidRDefault="004622DC" w:rsidP="00037A41">
            <w:pPr>
              <w:rPr>
                <w:b/>
                <w:bCs/>
                <w:color w:val="000000"/>
                <w:sz w:val="24"/>
                <w:szCs w:val="24"/>
              </w:rPr>
            </w:pPr>
            <w:r w:rsidRPr="004622DC">
              <w:rPr>
                <w:b/>
                <w:bCs/>
                <w:color w:val="000000"/>
                <w:sz w:val="24"/>
                <w:szCs w:val="24"/>
              </w:rPr>
              <w:t>Mục tiêu 8.6: Đến năm 2030, giảm đáng kể tỷ lệ thanh niên không có việc làm, không đi học hoặc đào tạo. Chủ động thực hiện hiệu quả Hiệp ước Việc làm Toàn cầu của ILO (Mục tiêu 8.6 và Mục tiêu 8.b toàn cầu)</w:t>
            </w:r>
          </w:p>
        </w:tc>
      </w:tr>
      <w:tr w:rsidR="004622DC" w:rsidRPr="004622DC" w14:paraId="1DC82E49" w14:textId="77777777" w:rsidTr="00FB14A9">
        <w:trPr>
          <w:trHeight w:val="1170"/>
        </w:trPr>
        <w:tc>
          <w:tcPr>
            <w:tcW w:w="720" w:type="dxa"/>
            <w:shd w:val="clear" w:color="auto" w:fill="auto"/>
            <w:vAlign w:val="center"/>
            <w:hideMark/>
          </w:tcPr>
          <w:p w14:paraId="0FCEF8D7" w14:textId="77777777" w:rsidR="004622DC" w:rsidRPr="004622DC" w:rsidRDefault="004622DC" w:rsidP="00037A41">
            <w:pPr>
              <w:jc w:val="center"/>
              <w:rPr>
                <w:b/>
                <w:bCs/>
                <w:color w:val="000000"/>
                <w:sz w:val="24"/>
                <w:szCs w:val="24"/>
              </w:rPr>
            </w:pPr>
            <w:r w:rsidRPr="004622DC">
              <w:rPr>
                <w:b/>
                <w:bCs/>
                <w:color w:val="000000"/>
                <w:sz w:val="24"/>
                <w:szCs w:val="24"/>
              </w:rPr>
              <w:t>74</w:t>
            </w:r>
          </w:p>
        </w:tc>
        <w:tc>
          <w:tcPr>
            <w:tcW w:w="5120" w:type="dxa"/>
            <w:shd w:val="clear" w:color="auto" w:fill="auto"/>
            <w:vAlign w:val="center"/>
            <w:hideMark/>
          </w:tcPr>
          <w:p w14:paraId="122D18F0" w14:textId="77777777" w:rsidR="004622DC" w:rsidRPr="004622DC" w:rsidRDefault="004622DC" w:rsidP="00037A41">
            <w:pPr>
              <w:rPr>
                <w:color w:val="000000"/>
                <w:sz w:val="24"/>
                <w:szCs w:val="24"/>
              </w:rPr>
            </w:pPr>
            <w:r w:rsidRPr="004622DC">
              <w:rPr>
                <w:color w:val="000000"/>
                <w:sz w:val="24"/>
                <w:szCs w:val="24"/>
              </w:rPr>
              <w:t>Tỷ lệ người từ 15-24 tuổi không có việc làm, không đi học hoặc không được đào tạo</w:t>
            </w:r>
          </w:p>
        </w:tc>
        <w:tc>
          <w:tcPr>
            <w:tcW w:w="1090" w:type="dxa"/>
            <w:shd w:val="clear" w:color="auto" w:fill="auto"/>
            <w:vAlign w:val="center"/>
            <w:hideMark/>
          </w:tcPr>
          <w:p w14:paraId="672277F1" w14:textId="77777777" w:rsidR="004622DC" w:rsidRPr="004622DC" w:rsidRDefault="004622DC" w:rsidP="00037A41">
            <w:pPr>
              <w:jc w:val="center"/>
              <w:rPr>
                <w:color w:val="000000"/>
                <w:sz w:val="24"/>
                <w:szCs w:val="24"/>
              </w:rPr>
            </w:pPr>
            <w:r w:rsidRPr="004622DC">
              <w:rPr>
                <w:color w:val="000000"/>
                <w:sz w:val="24"/>
                <w:szCs w:val="24"/>
              </w:rPr>
              <w:t>&lt;7%</w:t>
            </w:r>
          </w:p>
        </w:tc>
        <w:tc>
          <w:tcPr>
            <w:tcW w:w="1080" w:type="dxa"/>
            <w:shd w:val="clear" w:color="auto" w:fill="auto"/>
            <w:vAlign w:val="center"/>
            <w:hideMark/>
          </w:tcPr>
          <w:p w14:paraId="306040B4" w14:textId="77777777" w:rsidR="004622DC" w:rsidRPr="004622DC" w:rsidRDefault="004622DC" w:rsidP="00037A41">
            <w:pPr>
              <w:jc w:val="center"/>
              <w:rPr>
                <w:color w:val="000000"/>
                <w:sz w:val="24"/>
                <w:szCs w:val="24"/>
              </w:rPr>
            </w:pPr>
            <w:r w:rsidRPr="004622DC">
              <w:rPr>
                <w:color w:val="000000"/>
                <w:sz w:val="24"/>
                <w:szCs w:val="24"/>
              </w:rPr>
              <w:t>&lt;7%</w:t>
            </w:r>
          </w:p>
        </w:tc>
        <w:tc>
          <w:tcPr>
            <w:tcW w:w="1152" w:type="dxa"/>
            <w:shd w:val="clear" w:color="auto" w:fill="auto"/>
            <w:vAlign w:val="center"/>
            <w:hideMark/>
          </w:tcPr>
          <w:p w14:paraId="779EFF4C" w14:textId="77777777" w:rsidR="004622DC" w:rsidRPr="004622DC" w:rsidRDefault="004622DC" w:rsidP="00037A41">
            <w:pPr>
              <w:jc w:val="center"/>
              <w:rPr>
                <w:color w:val="000000"/>
                <w:sz w:val="24"/>
                <w:szCs w:val="24"/>
              </w:rPr>
            </w:pPr>
            <w:r w:rsidRPr="004622DC">
              <w:rPr>
                <w:color w:val="000000"/>
                <w:sz w:val="24"/>
                <w:szCs w:val="24"/>
              </w:rPr>
              <w:t>Bộ Lao động - Thương binh và Xã hội</w:t>
            </w:r>
          </w:p>
        </w:tc>
        <w:tc>
          <w:tcPr>
            <w:tcW w:w="1134" w:type="dxa"/>
            <w:shd w:val="clear" w:color="auto" w:fill="auto"/>
            <w:vAlign w:val="center"/>
            <w:hideMark/>
          </w:tcPr>
          <w:p w14:paraId="29B4F282" w14:textId="77777777" w:rsidR="004622DC" w:rsidRPr="004622DC" w:rsidRDefault="004622DC" w:rsidP="00037A41">
            <w:pPr>
              <w:jc w:val="center"/>
              <w:rPr>
                <w:color w:val="000000"/>
                <w:sz w:val="24"/>
                <w:szCs w:val="24"/>
              </w:rPr>
            </w:pPr>
            <w:r w:rsidRPr="004622DC">
              <w:rPr>
                <w:color w:val="000000"/>
                <w:sz w:val="24"/>
                <w:szCs w:val="24"/>
              </w:rPr>
              <w:t>TCTK</w:t>
            </w:r>
          </w:p>
        </w:tc>
      </w:tr>
      <w:tr w:rsidR="004622DC" w:rsidRPr="004622DC" w14:paraId="73AFF6B6" w14:textId="77777777" w:rsidTr="00FB14A9">
        <w:trPr>
          <w:trHeight w:val="600"/>
        </w:trPr>
        <w:tc>
          <w:tcPr>
            <w:tcW w:w="10296" w:type="dxa"/>
            <w:gridSpan w:val="6"/>
            <w:shd w:val="clear" w:color="auto" w:fill="auto"/>
            <w:vAlign w:val="center"/>
          </w:tcPr>
          <w:p w14:paraId="23A45DD2" w14:textId="77777777" w:rsidR="004622DC" w:rsidRPr="004622DC" w:rsidRDefault="004622DC" w:rsidP="00037A41">
            <w:pPr>
              <w:rPr>
                <w:b/>
                <w:bCs/>
                <w:color w:val="000000"/>
                <w:sz w:val="24"/>
                <w:szCs w:val="24"/>
              </w:rPr>
            </w:pPr>
            <w:r w:rsidRPr="004622DC">
              <w:rPr>
                <w:b/>
                <w:bCs/>
                <w:color w:val="000000"/>
                <w:sz w:val="24"/>
                <w:szCs w:val="24"/>
              </w:rPr>
              <w:t>Mục tiêu 8.7: Thực hiện kịp thời và hiệu quả các biện pháp để xóa bỏ lao động ép buộc, chấm dứt nạn buôn người và nô lệ hiện đại; ngăn chặn và xóa bỏ lao động trẻ em dưới mọi hình thức (Mục tiêu 8.7 toàn cầu)</w:t>
            </w:r>
          </w:p>
        </w:tc>
      </w:tr>
      <w:tr w:rsidR="004622DC" w:rsidRPr="004622DC" w14:paraId="097F4D7D" w14:textId="77777777" w:rsidTr="00FB14A9">
        <w:trPr>
          <w:trHeight w:val="970"/>
        </w:trPr>
        <w:tc>
          <w:tcPr>
            <w:tcW w:w="720" w:type="dxa"/>
            <w:shd w:val="clear" w:color="auto" w:fill="auto"/>
            <w:vAlign w:val="center"/>
            <w:hideMark/>
          </w:tcPr>
          <w:p w14:paraId="40989183" w14:textId="77777777" w:rsidR="004622DC" w:rsidRPr="004622DC" w:rsidRDefault="004622DC" w:rsidP="00037A41">
            <w:pPr>
              <w:jc w:val="center"/>
              <w:rPr>
                <w:b/>
                <w:bCs/>
                <w:color w:val="000000"/>
                <w:sz w:val="24"/>
                <w:szCs w:val="24"/>
              </w:rPr>
            </w:pPr>
            <w:r w:rsidRPr="004622DC">
              <w:rPr>
                <w:b/>
                <w:bCs/>
                <w:color w:val="000000"/>
                <w:sz w:val="24"/>
                <w:szCs w:val="24"/>
              </w:rPr>
              <w:t> 75</w:t>
            </w:r>
          </w:p>
        </w:tc>
        <w:tc>
          <w:tcPr>
            <w:tcW w:w="5120" w:type="dxa"/>
            <w:shd w:val="clear" w:color="auto" w:fill="auto"/>
            <w:vAlign w:val="center"/>
            <w:hideMark/>
          </w:tcPr>
          <w:p w14:paraId="38132FEC" w14:textId="77777777" w:rsidR="004622DC" w:rsidRPr="004622DC" w:rsidRDefault="004622DC" w:rsidP="00037A41">
            <w:pPr>
              <w:rPr>
                <w:color w:val="000000"/>
                <w:sz w:val="24"/>
                <w:szCs w:val="24"/>
              </w:rPr>
            </w:pPr>
            <w:r w:rsidRPr="004622DC">
              <w:rPr>
                <w:color w:val="000000"/>
                <w:sz w:val="24"/>
                <w:szCs w:val="24"/>
              </w:rPr>
              <w:t>Tỷ lệ người từ 5-17 tuổi tham gia lao động trẻ em</w:t>
            </w:r>
          </w:p>
        </w:tc>
        <w:tc>
          <w:tcPr>
            <w:tcW w:w="1090" w:type="dxa"/>
            <w:shd w:val="clear" w:color="auto" w:fill="auto"/>
            <w:vAlign w:val="center"/>
            <w:hideMark/>
          </w:tcPr>
          <w:p w14:paraId="532248B3" w14:textId="77777777" w:rsidR="004622DC" w:rsidRPr="004622DC" w:rsidRDefault="004622DC" w:rsidP="00037A41">
            <w:pPr>
              <w:jc w:val="center"/>
              <w:rPr>
                <w:color w:val="000000"/>
                <w:sz w:val="24"/>
                <w:szCs w:val="24"/>
              </w:rPr>
            </w:pPr>
            <w:r w:rsidRPr="004622DC">
              <w:rPr>
                <w:color w:val="000000"/>
                <w:sz w:val="24"/>
                <w:szCs w:val="24"/>
              </w:rPr>
              <w:t>&lt;8%</w:t>
            </w:r>
          </w:p>
        </w:tc>
        <w:tc>
          <w:tcPr>
            <w:tcW w:w="1080" w:type="dxa"/>
            <w:shd w:val="clear" w:color="auto" w:fill="auto"/>
            <w:vAlign w:val="center"/>
            <w:hideMark/>
          </w:tcPr>
          <w:p w14:paraId="654BDE4E" w14:textId="77777777" w:rsidR="004622DC" w:rsidRPr="004622DC" w:rsidRDefault="004622DC" w:rsidP="00037A41">
            <w:pPr>
              <w:jc w:val="center"/>
              <w:rPr>
                <w:color w:val="000000"/>
                <w:sz w:val="24"/>
                <w:szCs w:val="24"/>
              </w:rPr>
            </w:pPr>
            <w:r w:rsidRPr="004622DC">
              <w:rPr>
                <w:color w:val="000000"/>
                <w:sz w:val="24"/>
                <w:szCs w:val="24"/>
              </w:rPr>
              <w:t>&lt;7%</w:t>
            </w:r>
          </w:p>
        </w:tc>
        <w:tc>
          <w:tcPr>
            <w:tcW w:w="1152" w:type="dxa"/>
            <w:shd w:val="clear" w:color="auto" w:fill="auto"/>
            <w:vAlign w:val="center"/>
            <w:hideMark/>
          </w:tcPr>
          <w:p w14:paraId="2A9C4A07" w14:textId="77777777" w:rsidR="004622DC" w:rsidRPr="004622DC" w:rsidRDefault="004622DC" w:rsidP="00037A41">
            <w:pPr>
              <w:jc w:val="center"/>
              <w:rPr>
                <w:color w:val="000000"/>
                <w:sz w:val="24"/>
                <w:szCs w:val="24"/>
              </w:rPr>
            </w:pPr>
            <w:r w:rsidRPr="004622DC">
              <w:rPr>
                <w:color w:val="000000"/>
                <w:sz w:val="24"/>
                <w:szCs w:val="24"/>
              </w:rPr>
              <w:t>Bộ Lao động - Thương binh và Xã hội</w:t>
            </w:r>
          </w:p>
        </w:tc>
        <w:tc>
          <w:tcPr>
            <w:tcW w:w="1134" w:type="dxa"/>
            <w:shd w:val="clear" w:color="auto" w:fill="auto"/>
            <w:vAlign w:val="center"/>
            <w:hideMark/>
          </w:tcPr>
          <w:p w14:paraId="48D0B367" w14:textId="77777777" w:rsidR="004622DC" w:rsidRPr="004622DC" w:rsidRDefault="004622DC" w:rsidP="00037A41">
            <w:pPr>
              <w:jc w:val="center"/>
              <w:rPr>
                <w:color w:val="000000"/>
                <w:sz w:val="24"/>
                <w:szCs w:val="24"/>
              </w:rPr>
            </w:pPr>
            <w:r w:rsidRPr="004622DC">
              <w:rPr>
                <w:color w:val="000000"/>
                <w:sz w:val="24"/>
                <w:szCs w:val="24"/>
              </w:rPr>
              <w:t>Điều tra Thống kê</w:t>
            </w:r>
          </w:p>
        </w:tc>
      </w:tr>
      <w:tr w:rsidR="004622DC" w:rsidRPr="004622DC" w14:paraId="041BFCBE" w14:textId="77777777" w:rsidTr="00FB14A9">
        <w:trPr>
          <w:trHeight w:val="670"/>
        </w:trPr>
        <w:tc>
          <w:tcPr>
            <w:tcW w:w="10296" w:type="dxa"/>
            <w:gridSpan w:val="6"/>
            <w:shd w:val="clear" w:color="auto" w:fill="auto"/>
            <w:vAlign w:val="center"/>
            <w:hideMark/>
          </w:tcPr>
          <w:p w14:paraId="73CC6A6E" w14:textId="77777777" w:rsidR="004622DC" w:rsidRPr="004622DC" w:rsidRDefault="004622DC" w:rsidP="00037A41">
            <w:pPr>
              <w:rPr>
                <w:b/>
                <w:bCs/>
                <w:color w:val="000000"/>
                <w:sz w:val="24"/>
                <w:szCs w:val="24"/>
              </w:rPr>
            </w:pPr>
            <w:r w:rsidRPr="004622DC">
              <w:rPr>
                <w:b/>
                <w:bCs/>
                <w:color w:val="000000"/>
                <w:sz w:val="24"/>
                <w:szCs w:val="24"/>
              </w:rPr>
              <w:t>Mục tiêu 8.8: Bảo vệ quyền lao động; đảm bảo môi trường làm việc an toàn cho tất cả người lao động, đặc biệt là lao động nữ di cư và lao động làm trong khu vực phi chính thức (Mục tiêu 8.8 toàn cầu)</w:t>
            </w:r>
          </w:p>
        </w:tc>
      </w:tr>
      <w:tr w:rsidR="004622DC" w:rsidRPr="004622DC" w14:paraId="400AFF68" w14:textId="77777777" w:rsidTr="00FB14A9">
        <w:trPr>
          <w:trHeight w:val="550"/>
        </w:trPr>
        <w:tc>
          <w:tcPr>
            <w:tcW w:w="720" w:type="dxa"/>
            <w:shd w:val="clear" w:color="auto" w:fill="auto"/>
            <w:vAlign w:val="center"/>
            <w:hideMark/>
          </w:tcPr>
          <w:p w14:paraId="40BBC563" w14:textId="77777777" w:rsidR="004622DC" w:rsidRPr="004622DC" w:rsidRDefault="004622DC" w:rsidP="00037A41">
            <w:pPr>
              <w:jc w:val="center"/>
              <w:rPr>
                <w:b/>
                <w:bCs/>
                <w:color w:val="000000"/>
                <w:sz w:val="24"/>
                <w:szCs w:val="24"/>
              </w:rPr>
            </w:pPr>
            <w:r w:rsidRPr="004622DC">
              <w:rPr>
                <w:b/>
                <w:bCs/>
                <w:color w:val="000000"/>
                <w:sz w:val="24"/>
                <w:szCs w:val="24"/>
              </w:rPr>
              <w:t> 76</w:t>
            </w:r>
          </w:p>
        </w:tc>
        <w:tc>
          <w:tcPr>
            <w:tcW w:w="5120" w:type="dxa"/>
            <w:shd w:val="clear" w:color="auto" w:fill="auto"/>
            <w:vAlign w:val="center"/>
            <w:hideMark/>
          </w:tcPr>
          <w:p w14:paraId="7E9041ED" w14:textId="77777777" w:rsidR="004622DC" w:rsidRPr="004622DC" w:rsidRDefault="004622DC" w:rsidP="00037A41">
            <w:pPr>
              <w:rPr>
                <w:color w:val="000000"/>
                <w:sz w:val="24"/>
                <w:szCs w:val="24"/>
              </w:rPr>
            </w:pPr>
            <w:r w:rsidRPr="004622DC">
              <w:rPr>
                <w:color w:val="000000"/>
                <w:sz w:val="24"/>
                <w:szCs w:val="24"/>
              </w:rPr>
              <w:t>Tỷ suất người chết, bị thương do tai nạn lao động, trong đó:</w:t>
            </w:r>
          </w:p>
        </w:tc>
        <w:tc>
          <w:tcPr>
            <w:tcW w:w="1090" w:type="dxa"/>
            <w:shd w:val="clear" w:color="auto" w:fill="auto"/>
            <w:vAlign w:val="center"/>
            <w:hideMark/>
          </w:tcPr>
          <w:p w14:paraId="7F3E0E90" w14:textId="77777777" w:rsidR="004622DC" w:rsidRPr="004622DC" w:rsidRDefault="004622DC" w:rsidP="00037A41">
            <w:pPr>
              <w:rPr>
                <w:color w:val="000000"/>
                <w:sz w:val="24"/>
                <w:szCs w:val="24"/>
              </w:rPr>
            </w:pPr>
            <w:r w:rsidRPr="004622DC">
              <w:rPr>
                <w:color w:val="000000"/>
                <w:sz w:val="24"/>
                <w:szCs w:val="24"/>
              </w:rPr>
              <w:t> </w:t>
            </w:r>
          </w:p>
        </w:tc>
        <w:tc>
          <w:tcPr>
            <w:tcW w:w="1080" w:type="dxa"/>
            <w:shd w:val="clear" w:color="auto" w:fill="auto"/>
            <w:vAlign w:val="center"/>
            <w:hideMark/>
          </w:tcPr>
          <w:p w14:paraId="0AC1B90E" w14:textId="77777777" w:rsidR="004622DC" w:rsidRPr="004622DC" w:rsidRDefault="004622DC" w:rsidP="00037A41">
            <w:pPr>
              <w:rPr>
                <w:color w:val="000000"/>
                <w:sz w:val="24"/>
                <w:szCs w:val="24"/>
              </w:rPr>
            </w:pPr>
            <w:r w:rsidRPr="004622DC">
              <w:rPr>
                <w:color w:val="000000"/>
                <w:sz w:val="24"/>
                <w:szCs w:val="24"/>
              </w:rPr>
              <w:t> </w:t>
            </w:r>
          </w:p>
        </w:tc>
        <w:tc>
          <w:tcPr>
            <w:tcW w:w="1152" w:type="dxa"/>
            <w:vMerge w:val="restart"/>
            <w:shd w:val="clear" w:color="auto" w:fill="auto"/>
            <w:vAlign w:val="center"/>
            <w:hideMark/>
          </w:tcPr>
          <w:p w14:paraId="44E5029C" w14:textId="77777777" w:rsidR="004622DC" w:rsidRPr="004622DC" w:rsidRDefault="004622DC" w:rsidP="00037A41">
            <w:pPr>
              <w:jc w:val="center"/>
              <w:rPr>
                <w:color w:val="000000"/>
                <w:sz w:val="24"/>
                <w:szCs w:val="24"/>
              </w:rPr>
            </w:pPr>
            <w:r w:rsidRPr="004622DC">
              <w:rPr>
                <w:color w:val="000000"/>
                <w:sz w:val="24"/>
                <w:szCs w:val="24"/>
              </w:rPr>
              <w:t>Bộ Lao động - Thương binh và Xã hội </w:t>
            </w:r>
          </w:p>
          <w:p w14:paraId="20A2012D" w14:textId="77777777" w:rsidR="004622DC" w:rsidRPr="004622DC" w:rsidRDefault="004622DC" w:rsidP="00037A41">
            <w:pPr>
              <w:jc w:val="center"/>
              <w:rPr>
                <w:color w:val="000000"/>
                <w:sz w:val="24"/>
                <w:szCs w:val="24"/>
              </w:rPr>
            </w:pPr>
            <w:r w:rsidRPr="004622DC">
              <w:rPr>
                <w:color w:val="000000"/>
                <w:sz w:val="24"/>
                <w:szCs w:val="24"/>
              </w:rPr>
              <w:lastRenderedPageBreak/>
              <w:t> </w:t>
            </w:r>
          </w:p>
          <w:p w14:paraId="0213E169" w14:textId="77777777" w:rsidR="004622DC" w:rsidRPr="004622DC" w:rsidRDefault="004622DC" w:rsidP="00037A41">
            <w:pPr>
              <w:jc w:val="center"/>
              <w:rPr>
                <w:color w:val="000000"/>
                <w:sz w:val="24"/>
                <w:szCs w:val="24"/>
              </w:rPr>
            </w:pPr>
            <w:r w:rsidRPr="004622DC">
              <w:rPr>
                <w:color w:val="000000"/>
                <w:sz w:val="24"/>
                <w:szCs w:val="24"/>
              </w:rPr>
              <w:t> </w:t>
            </w:r>
          </w:p>
          <w:p w14:paraId="4FBB2640" w14:textId="77777777" w:rsidR="004622DC" w:rsidRPr="004622DC" w:rsidRDefault="004622DC" w:rsidP="00037A41">
            <w:pPr>
              <w:jc w:val="center"/>
              <w:rPr>
                <w:color w:val="000000"/>
                <w:sz w:val="24"/>
                <w:szCs w:val="24"/>
              </w:rPr>
            </w:pPr>
            <w:r w:rsidRPr="004622DC">
              <w:rPr>
                <w:color w:val="000000"/>
                <w:sz w:val="24"/>
                <w:szCs w:val="24"/>
              </w:rPr>
              <w:t> </w:t>
            </w:r>
          </w:p>
        </w:tc>
        <w:tc>
          <w:tcPr>
            <w:tcW w:w="1134" w:type="dxa"/>
            <w:vMerge w:val="restart"/>
            <w:shd w:val="clear" w:color="auto" w:fill="auto"/>
            <w:vAlign w:val="center"/>
            <w:hideMark/>
          </w:tcPr>
          <w:p w14:paraId="59B74C6D" w14:textId="77777777" w:rsidR="004622DC" w:rsidRPr="004622DC" w:rsidRDefault="004622DC" w:rsidP="00037A41">
            <w:pPr>
              <w:jc w:val="center"/>
              <w:rPr>
                <w:color w:val="000000"/>
                <w:sz w:val="24"/>
                <w:szCs w:val="24"/>
              </w:rPr>
            </w:pPr>
            <w:r w:rsidRPr="004622DC">
              <w:rPr>
                <w:color w:val="000000"/>
                <w:sz w:val="24"/>
                <w:szCs w:val="24"/>
              </w:rPr>
              <w:lastRenderedPageBreak/>
              <w:t>Bộ Lao động - Thương binh và Xã hội </w:t>
            </w:r>
          </w:p>
          <w:p w14:paraId="67FBE702" w14:textId="77777777" w:rsidR="004622DC" w:rsidRPr="004622DC" w:rsidRDefault="004622DC" w:rsidP="00037A41">
            <w:pPr>
              <w:jc w:val="center"/>
              <w:rPr>
                <w:color w:val="000000"/>
                <w:sz w:val="24"/>
                <w:szCs w:val="24"/>
              </w:rPr>
            </w:pPr>
            <w:r w:rsidRPr="004622DC">
              <w:rPr>
                <w:color w:val="000000"/>
                <w:sz w:val="24"/>
                <w:szCs w:val="24"/>
              </w:rPr>
              <w:lastRenderedPageBreak/>
              <w:t> </w:t>
            </w:r>
          </w:p>
          <w:p w14:paraId="45DA29C4" w14:textId="77777777" w:rsidR="004622DC" w:rsidRPr="004622DC" w:rsidRDefault="004622DC" w:rsidP="00037A41">
            <w:pPr>
              <w:jc w:val="center"/>
              <w:rPr>
                <w:color w:val="000000"/>
                <w:sz w:val="24"/>
                <w:szCs w:val="24"/>
              </w:rPr>
            </w:pPr>
            <w:r w:rsidRPr="004622DC">
              <w:rPr>
                <w:color w:val="000000"/>
                <w:sz w:val="24"/>
                <w:szCs w:val="24"/>
              </w:rPr>
              <w:t> </w:t>
            </w:r>
          </w:p>
          <w:p w14:paraId="5D812F93" w14:textId="77777777" w:rsidR="004622DC" w:rsidRPr="004622DC" w:rsidRDefault="004622DC" w:rsidP="00037A41">
            <w:pPr>
              <w:jc w:val="center"/>
              <w:rPr>
                <w:color w:val="000000"/>
                <w:sz w:val="24"/>
                <w:szCs w:val="24"/>
              </w:rPr>
            </w:pPr>
            <w:r w:rsidRPr="004622DC">
              <w:rPr>
                <w:color w:val="000000"/>
                <w:sz w:val="24"/>
                <w:szCs w:val="24"/>
              </w:rPr>
              <w:t> </w:t>
            </w:r>
          </w:p>
        </w:tc>
      </w:tr>
      <w:tr w:rsidR="004622DC" w:rsidRPr="004622DC" w14:paraId="31F0ED0F" w14:textId="77777777" w:rsidTr="00FB14A9">
        <w:trPr>
          <w:trHeight w:val="310"/>
        </w:trPr>
        <w:tc>
          <w:tcPr>
            <w:tcW w:w="720" w:type="dxa"/>
            <w:shd w:val="clear" w:color="auto" w:fill="auto"/>
            <w:vAlign w:val="center"/>
            <w:hideMark/>
          </w:tcPr>
          <w:p w14:paraId="00F50CEE"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53FDB943" w14:textId="77777777" w:rsidR="004622DC" w:rsidRPr="004622DC" w:rsidRDefault="004622DC" w:rsidP="00037A41">
            <w:pPr>
              <w:rPr>
                <w:color w:val="000000"/>
                <w:sz w:val="24"/>
                <w:szCs w:val="24"/>
              </w:rPr>
            </w:pPr>
            <w:r w:rsidRPr="004622DC">
              <w:rPr>
                <w:color w:val="000000"/>
                <w:sz w:val="24"/>
                <w:szCs w:val="24"/>
              </w:rPr>
              <w:t>- Giảm tỷ suất tai nạn lao động hàng năm</w:t>
            </w:r>
          </w:p>
        </w:tc>
        <w:tc>
          <w:tcPr>
            <w:tcW w:w="1090" w:type="dxa"/>
            <w:shd w:val="clear" w:color="auto" w:fill="auto"/>
            <w:vAlign w:val="center"/>
            <w:hideMark/>
          </w:tcPr>
          <w:p w14:paraId="47B91F06" w14:textId="77777777" w:rsidR="004622DC" w:rsidRPr="004622DC" w:rsidRDefault="004622DC" w:rsidP="00037A41">
            <w:pPr>
              <w:jc w:val="right"/>
              <w:rPr>
                <w:color w:val="000000"/>
                <w:sz w:val="24"/>
                <w:szCs w:val="24"/>
              </w:rPr>
            </w:pPr>
            <w:r w:rsidRPr="004622DC">
              <w:rPr>
                <w:color w:val="000000"/>
                <w:sz w:val="24"/>
                <w:szCs w:val="24"/>
              </w:rPr>
              <w:t>5,0%</w:t>
            </w:r>
          </w:p>
        </w:tc>
        <w:tc>
          <w:tcPr>
            <w:tcW w:w="1080" w:type="dxa"/>
            <w:shd w:val="clear" w:color="auto" w:fill="auto"/>
            <w:vAlign w:val="center"/>
            <w:hideMark/>
          </w:tcPr>
          <w:p w14:paraId="23E80CC3" w14:textId="77777777" w:rsidR="004622DC" w:rsidRPr="004622DC" w:rsidRDefault="004622DC" w:rsidP="00037A41">
            <w:pPr>
              <w:jc w:val="right"/>
              <w:rPr>
                <w:color w:val="000000"/>
                <w:sz w:val="24"/>
                <w:szCs w:val="24"/>
              </w:rPr>
            </w:pPr>
            <w:r w:rsidRPr="004622DC">
              <w:rPr>
                <w:color w:val="000000"/>
                <w:sz w:val="24"/>
                <w:szCs w:val="24"/>
              </w:rPr>
              <w:t>5,0%</w:t>
            </w:r>
          </w:p>
        </w:tc>
        <w:tc>
          <w:tcPr>
            <w:tcW w:w="1152" w:type="dxa"/>
            <w:vMerge/>
            <w:shd w:val="clear" w:color="auto" w:fill="auto"/>
            <w:vAlign w:val="center"/>
            <w:hideMark/>
          </w:tcPr>
          <w:p w14:paraId="183E57AE" w14:textId="77777777" w:rsidR="004622DC" w:rsidRPr="004622DC" w:rsidRDefault="004622DC" w:rsidP="00037A41">
            <w:pPr>
              <w:jc w:val="center"/>
              <w:rPr>
                <w:color w:val="000000"/>
                <w:sz w:val="24"/>
                <w:szCs w:val="24"/>
              </w:rPr>
            </w:pPr>
          </w:p>
        </w:tc>
        <w:tc>
          <w:tcPr>
            <w:tcW w:w="1134" w:type="dxa"/>
            <w:vMerge/>
            <w:shd w:val="clear" w:color="auto" w:fill="auto"/>
            <w:vAlign w:val="center"/>
            <w:hideMark/>
          </w:tcPr>
          <w:p w14:paraId="2AB66296" w14:textId="77777777" w:rsidR="004622DC" w:rsidRPr="004622DC" w:rsidRDefault="004622DC" w:rsidP="00037A41">
            <w:pPr>
              <w:jc w:val="center"/>
              <w:rPr>
                <w:color w:val="000000"/>
                <w:sz w:val="24"/>
                <w:szCs w:val="24"/>
              </w:rPr>
            </w:pPr>
          </w:p>
        </w:tc>
      </w:tr>
      <w:tr w:rsidR="004622DC" w:rsidRPr="004622DC" w14:paraId="0C39A7F0" w14:textId="77777777" w:rsidTr="00FB14A9">
        <w:trPr>
          <w:trHeight w:val="310"/>
        </w:trPr>
        <w:tc>
          <w:tcPr>
            <w:tcW w:w="720" w:type="dxa"/>
            <w:shd w:val="clear" w:color="auto" w:fill="auto"/>
            <w:vAlign w:val="center"/>
            <w:hideMark/>
          </w:tcPr>
          <w:p w14:paraId="02C326C1"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13B26679" w14:textId="77777777" w:rsidR="004622DC" w:rsidRPr="004622DC" w:rsidRDefault="004622DC" w:rsidP="00037A41">
            <w:pPr>
              <w:rPr>
                <w:color w:val="000000"/>
                <w:sz w:val="24"/>
                <w:szCs w:val="24"/>
              </w:rPr>
            </w:pPr>
            <w:r w:rsidRPr="004622DC">
              <w:rPr>
                <w:color w:val="000000"/>
                <w:sz w:val="24"/>
                <w:szCs w:val="24"/>
              </w:rPr>
              <w:t>- Giảm tỷ suất tai nạn lao động chết người hàng năm</w:t>
            </w:r>
          </w:p>
        </w:tc>
        <w:tc>
          <w:tcPr>
            <w:tcW w:w="1090" w:type="dxa"/>
            <w:shd w:val="clear" w:color="auto" w:fill="auto"/>
            <w:vAlign w:val="center"/>
            <w:hideMark/>
          </w:tcPr>
          <w:p w14:paraId="3E11F7D1" w14:textId="77777777" w:rsidR="004622DC" w:rsidRPr="004622DC" w:rsidRDefault="004622DC" w:rsidP="00037A41">
            <w:pPr>
              <w:jc w:val="right"/>
              <w:rPr>
                <w:color w:val="000000"/>
                <w:sz w:val="24"/>
                <w:szCs w:val="24"/>
              </w:rPr>
            </w:pPr>
            <w:r w:rsidRPr="004622DC">
              <w:rPr>
                <w:color w:val="000000"/>
                <w:sz w:val="24"/>
                <w:szCs w:val="24"/>
              </w:rPr>
              <w:t>5,0%</w:t>
            </w:r>
          </w:p>
        </w:tc>
        <w:tc>
          <w:tcPr>
            <w:tcW w:w="1080" w:type="dxa"/>
            <w:shd w:val="clear" w:color="auto" w:fill="auto"/>
            <w:vAlign w:val="center"/>
            <w:hideMark/>
          </w:tcPr>
          <w:p w14:paraId="525CDED2" w14:textId="77777777" w:rsidR="004622DC" w:rsidRPr="004622DC" w:rsidRDefault="004622DC" w:rsidP="00037A41">
            <w:pPr>
              <w:jc w:val="right"/>
              <w:rPr>
                <w:color w:val="000000"/>
                <w:sz w:val="24"/>
                <w:szCs w:val="24"/>
              </w:rPr>
            </w:pPr>
            <w:r w:rsidRPr="004622DC">
              <w:rPr>
                <w:color w:val="000000"/>
                <w:sz w:val="24"/>
                <w:szCs w:val="24"/>
              </w:rPr>
              <w:t>4,5%</w:t>
            </w:r>
          </w:p>
        </w:tc>
        <w:tc>
          <w:tcPr>
            <w:tcW w:w="1152" w:type="dxa"/>
            <w:vMerge/>
            <w:shd w:val="clear" w:color="auto" w:fill="auto"/>
            <w:vAlign w:val="center"/>
            <w:hideMark/>
          </w:tcPr>
          <w:p w14:paraId="4FDD0C95" w14:textId="77777777" w:rsidR="004622DC" w:rsidRPr="004622DC" w:rsidRDefault="004622DC" w:rsidP="00037A41">
            <w:pPr>
              <w:jc w:val="center"/>
              <w:rPr>
                <w:color w:val="000000"/>
                <w:sz w:val="24"/>
                <w:szCs w:val="24"/>
              </w:rPr>
            </w:pPr>
          </w:p>
        </w:tc>
        <w:tc>
          <w:tcPr>
            <w:tcW w:w="1134" w:type="dxa"/>
            <w:vMerge/>
            <w:shd w:val="clear" w:color="auto" w:fill="auto"/>
            <w:vAlign w:val="center"/>
            <w:hideMark/>
          </w:tcPr>
          <w:p w14:paraId="6E38985A" w14:textId="77777777" w:rsidR="004622DC" w:rsidRPr="004622DC" w:rsidRDefault="004622DC" w:rsidP="00037A41">
            <w:pPr>
              <w:jc w:val="center"/>
              <w:rPr>
                <w:color w:val="000000"/>
                <w:sz w:val="24"/>
                <w:szCs w:val="24"/>
              </w:rPr>
            </w:pPr>
          </w:p>
        </w:tc>
      </w:tr>
      <w:tr w:rsidR="004622DC" w:rsidRPr="004622DC" w14:paraId="325CF317" w14:textId="77777777" w:rsidTr="00FB14A9">
        <w:trPr>
          <w:trHeight w:val="310"/>
        </w:trPr>
        <w:tc>
          <w:tcPr>
            <w:tcW w:w="720" w:type="dxa"/>
            <w:shd w:val="clear" w:color="auto" w:fill="auto"/>
            <w:vAlign w:val="center"/>
            <w:hideMark/>
          </w:tcPr>
          <w:p w14:paraId="1AEC63C1" w14:textId="77777777" w:rsidR="004622DC" w:rsidRPr="004622DC" w:rsidRDefault="004622DC" w:rsidP="00037A41">
            <w:pPr>
              <w:jc w:val="center"/>
              <w:rPr>
                <w:b/>
                <w:bCs/>
                <w:color w:val="000000"/>
                <w:sz w:val="24"/>
                <w:szCs w:val="24"/>
              </w:rPr>
            </w:pPr>
            <w:r w:rsidRPr="004622DC">
              <w:rPr>
                <w:b/>
                <w:bCs/>
                <w:color w:val="000000"/>
                <w:sz w:val="24"/>
                <w:szCs w:val="24"/>
              </w:rPr>
              <w:lastRenderedPageBreak/>
              <w:t> </w:t>
            </w:r>
          </w:p>
        </w:tc>
        <w:tc>
          <w:tcPr>
            <w:tcW w:w="5120" w:type="dxa"/>
            <w:shd w:val="clear" w:color="auto" w:fill="auto"/>
            <w:vAlign w:val="center"/>
            <w:hideMark/>
          </w:tcPr>
          <w:p w14:paraId="79BB941D" w14:textId="77777777" w:rsidR="004622DC" w:rsidRPr="004622DC" w:rsidRDefault="004622DC" w:rsidP="00037A41">
            <w:pPr>
              <w:rPr>
                <w:color w:val="000000"/>
                <w:sz w:val="24"/>
                <w:szCs w:val="24"/>
              </w:rPr>
            </w:pPr>
            <w:r w:rsidRPr="004622DC">
              <w:rPr>
                <w:color w:val="000000"/>
                <w:sz w:val="24"/>
                <w:szCs w:val="24"/>
              </w:rPr>
              <w:t>- Giảm tỷ suất tai nạn lao động thương tật hàng năm</w:t>
            </w:r>
          </w:p>
        </w:tc>
        <w:tc>
          <w:tcPr>
            <w:tcW w:w="1090" w:type="dxa"/>
            <w:shd w:val="clear" w:color="auto" w:fill="auto"/>
            <w:vAlign w:val="center"/>
            <w:hideMark/>
          </w:tcPr>
          <w:p w14:paraId="2C2E14CC" w14:textId="77777777" w:rsidR="004622DC" w:rsidRPr="004622DC" w:rsidRDefault="004622DC" w:rsidP="00037A41">
            <w:pPr>
              <w:jc w:val="right"/>
              <w:rPr>
                <w:color w:val="000000"/>
                <w:sz w:val="24"/>
                <w:szCs w:val="24"/>
              </w:rPr>
            </w:pPr>
            <w:r w:rsidRPr="004622DC">
              <w:rPr>
                <w:color w:val="000000"/>
                <w:sz w:val="24"/>
                <w:szCs w:val="24"/>
              </w:rPr>
              <w:t>5,0%</w:t>
            </w:r>
          </w:p>
        </w:tc>
        <w:tc>
          <w:tcPr>
            <w:tcW w:w="1080" w:type="dxa"/>
            <w:shd w:val="clear" w:color="auto" w:fill="auto"/>
            <w:vAlign w:val="center"/>
            <w:hideMark/>
          </w:tcPr>
          <w:p w14:paraId="7EE09E1D" w14:textId="77777777" w:rsidR="004622DC" w:rsidRPr="004622DC" w:rsidRDefault="004622DC" w:rsidP="00037A41">
            <w:pPr>
              <w:jc w:val="right"/>
              <w:rPr>
                <w:color w:val="000000"/>
                <w:sz w:val="24"/>
                <w:szCs w:val="24"/>
              </w:rPr>
            </w:pPr>
            <w:r w:rsidRPr="004622DC">
              <w:rPr>
                <w:color w:val="000000"/>
                <w:sz w:val="24"/>
                <w:szCs w:val="24"/>
              </w:rPr>
              <w:t>4,5%</w:t>
            </w:r>
          </w:p>
        </w:tc>
        <w:tc>
          <w:tcPr>
            <w:tcW w:w="1152" w:type="dxa"/>
            <w:vMerge/>
            <w:shd w:val="clear" w:color="auto" w:fill="auto"/>
            <w:vAlign w:val="center"/>
            <w:hideMark/>
          </w:tcPr>
          <w:p w14:paraId="0A1EADBB" w14:textId="77777777" w:rsidR="004622DC" w:rsidRPr="004622DC" w:rsidRDefault="004622DC" w:rsidP="00037A41">
            <w:pPr>
              <w:jc w:val="center"/>
              <w:rPr>
                <w:color w:val="000000"/>
                <w:sz w:val="24"/>
                <w:szCs w:val="24"/>
              </w:rPr>
            </w:pPr>
          </w:p>
        </w:tc>
        <w:tc>
          <w:tcPr>
            <w:tcW w:w="1134" w:type="dxa"/>
            <w:vMerge/>
            <w:shd w:val="clear" w:color="auto" w:fill="auto"/>
            <w:vAlign w:val="center"/>
            <w:hideMark/>
          </w:tcPr>
          <w:p w14:paraId="55FBA7B0" w14:textId="77777777" w:rsidR="004622DC" w:rsidRPr="004622DC" w:rsidRDefault="004622DC" w:rsidP="00037A41">
            <w:pPr>
              <w:jc w:val="center"/>
              <w:rPr>
                <w:color w:val="000000"/>
                <w:sz w:val="24"/>
                <w:szCs w:val="24"/>
              </w:rPr>
            </w:pPr>
          </w:p>
        </w:tc>
      </w:tr>
      <w:tr w:rsidR="004622DC" w:rsidRPr="004622DC" w14:paraId="3EAE0237" w14:textId="77777777" w:rsidTr="00FB14A9">
        <w:trPr>
          <w:trHeight w:val="650"/>
        </w:trPr>
        <w:tc>
          <w:tcPr>
            <w:tcW w:w="720" w:type="dxa"/>
            <w:shd w:val="clear" w:color="auto" w:fill="auto"/>
            <w:vAlign w:val="center"/>
          </w:tcPr>
          <w:p w14:paraId="32E67F44" w14:textId="77777777" w:rsidR="004622DC" w:rsidRPr="004622DC" w:rsidRDefault="004622DC" w:rsidP="00037A41">
            <w:pPr>
              <w:jc w:val="center"/>
              <w:rPr>
                <w:b/>
                <w:bCs/>
                <w:color w:val="000000"/>
                <w:sz w:val="24"/>
                <w:szCs w:val="24"/>
              </w:rPr>
            </w:pPr>
          </w:p>
        </w:tc>
        <w:tc>
          <w:tcPr>
            <w:tcW w:w="9576" w:type="dxa"/>
            <w:gridSpan w:val="5"/>
            <w:shd w:val="clear" w:color="auto" w:fill="auto"/>
            <w:vAlign w:val="center"/>
            <w:hideMark/>
          </w:tcPr>
          <w:p w14:paraId="4FAD193C" w14:textId="77777777" w:rsidR="004622DC" w:rsidRPr="004622DC" w:rsidRDefault="004622DC" w:rsidP="00037A41">
            <w:pPr>
              <w:rPr>
                <w:b/>
                <w:bCs/>
                <w:color w:val="000000"/>
                <w:sz w:val="24"/>
                <w:szCs w:val="24"/>
              </w:rPr>
            </w:pPr>
            <w:r w:rsidRPr="004622DC">
              <w:rPr>
                <w:b/>
                <w:bCs/>
                <w:color w:val="000000"/>
                <w:sz w:val="24"/>
                <w:szCs w:val="24"/>
              </w:rPr>
              <w:t>Mục tiêu 8.9: Đến năm 2030, phát triển du lịch bền vững, tạo việc làm, tạo sản phẩm và dịch vụ du lịch có khả năng cạnh tranh với các nước trong khu vực và thế giới; thúc đẩy quảng bá văn hóa và sản phẩm địa phương (Mục tiêu 8.9 toàn cầu)</w:t>
            </w:r>
          </w:p>
        </w:tc>
      </w:tr>
      <w:tr w:rsidR="004622DC" w:rsidRPr="004622DC" w14:paraId="085D6DA2" w14:textId="77777777" w:rsidTr="00FB14A9">
        <w:trPr>
          <w:trHeight w:val="840"/>
        </w:trPr>
        <w:tc>
          <w:tcPr>
            <w:tcW w:w="720" w:type="dxa"/>
            <w:shd w:val="clear" w:color="auto" w:fill="auto"/>
            <w:vAlign w:val="center"/>
            <w:hideMark/>
          </w:tcPr>
          <w:p w14:paraId="3497D5A4" w14:textId="77777777" w:rsidR="004622DC" w:rsidRPr="004622DC" w:rsidRDefault="004622DC" w:rsidP="00037A41">
            <w:pPr>
              <w:jc w:val="center"/>
              <w:rPr>
                <w:b/>
                <w:bCs/>
                <w:color w:val="000000"/>
                <w:sz w:val="24"/>
                <w:szCs w:val="24"/>
              </w:rPr>
            </w:pPr>
            <w:r w:rsidRPr="004622DC">
              <w:rPr>
                <w:b/>
                <w:bCs/>
                <w:color w:val="000000"/>
                <w:sz w:val="24"/>
                <w:szCs w:val="24"/>
              </w:rPr>
              <w:t>77</w:t>
            </w:r>
          </w:p>
        </w:tc>
        <w:tc>
          <w:tcPr>
            <w:tcW w:w="5120" w:type="dxa"/>
            <w:shd w:val="clear" w:color="auto" w:fill="auto"/>
            <w:vAlign w:val="center"/>
            <w:hideMark/>
          </w:tcPr>
          <w:p w14:paraId="3FEBD05E" w14:textId="77777777" w:rsidR="004622DC" w:rsidRPr="004622DC" w:rsidRDefault="004622DC" w:rsidP="00037A41">
            <w:pPr>
              <w:rPr>
                <w:color w:val="000000"/>
                <w:sz w:val="24"/>
                <w:szCs w:val="24"/>
              </w:rPr>
            </w:pPr>
            <w:r w:rsidRPr="004622DC">
              <w:rPr>
                <w:color w:val="000000"/>
                <w:sz w:val="24"/>
                <w:szCs w:val="24"/>
              </w:rPr>
              <w:t>Tỷ trọng đóng góp của hoạt động du lịch trong GDP</w:t>
            </w:r>
          </w:p>
        </w:tc>
        <w:tc>
          <w:tcPr>
            <w:tcW w:w="1090" w:type="dxa"/>
            <w:shd w:val="clear" w:color="auto" w:fill="auto"/>
            <w:vAlign w:val="center"/>
            <w:hideMark/>
          </w:tcPr>
          <w:p w14:paraId="54A56D2E" w14:textId="77777777" w:rsidR="004622DC" w:rsidRPr="004622DC" w:rsidRDefault="004622DC" w:rsidP="00037A41">
            <w:pPr>
              <w:jc w:val="center"/>
              <w:rPr>
                <w:color w:val="000000"/>
                <w:sz w:val="24"/>
                <w:szCs w:val="24"/>
              </w:rPr>
            </w:pPr>
            <w:r w:rsidRPr="004622DC">
              <w:rPr>
                <w:color w:val="000000"/>
                <w:sz w:val="24"/>
                <w:szCs w:val="24"/>
              </w:rPr>
              <w:t>6,5-7%</w:t>
            </w:r>
          </w:p>
        </w:tc>
        <w:tc>
          <w:tcPr>
            <w:tcW w:w="1080" w:type="dxa"/>
            <w:shd w:val="clear" w:color="auto" w:fill="FFFFFF" w:themeFill="background1"/>
            <w:vAlign w:val="center"/>
            <w:hideMark/>
          </w:tcPr>
          <w:p w14:paraId="695A5F0A" w14:textId="77777777" w:rsidR="004622DC" w:rsidRPr="004622DC" w:rsidRDefault="004622DC" w:rsidP="00037A41">
            <w:pPr>
              <w:jc w:val="center"/>
              <w:rPr>
                <w:color w:val="000000"/>
                <w:sz w:val="24"/>
                <w:szCs w:val="24"/>
              </w:rPr>
            </w:pPr>
            <w:r w:rsidRPr="004622DC">
              <w:rPr>
                <w:color w:val="000000"/>
                <w:sz w:val="24"/>
                <w:szCs w:val="24"/>
              </w:rPr>
              <w:t>Tổng thu  gấp 2 lần năm 2020</w:t>
            </w:r>
          </w:p>
        </w:tc>
        <w:tc>
          <w:tcPr>
            <w:tcW w:w="1152" w:type="dxa"/>
            <w:shd w:val="clear" w:color="auto" w:fill="auto"/>
            <w:vAlign w:val="center"/>
            <w:hideMark/>
          </w:tcPr>
          <w:p w14:paraId="4AFD00F6" w14:textId="77777777" w:rsidR="004622DC" w:rsidRPr="004622DC" w:rsidRDefault="004622DC" w:rsidP="00037A41">
            <w:pPr>
              <w:jc w:val="center"/>
              <w:rPr>
                <w:color w:val="000000"/>
                <w:sz w:val="24"/>
                <w:szCs w:val="24"/>
              </w:rPr>
            </w:pPr>
            <w:r w:rsidRPr="004622DC">
              <w:rPr>
                <w:color w:val="000000"/>
                <w:sz w:val="24"/>
                <w:szCs w:val="24"/>
              </w:rPr>
              <w:t>Bộ Văn hóa, Thể thao và Du lịch</w:t>
            </w:r>
          </w:p>
        </w:tc>
        <w:tc>
          <w:tcPr>
            <w:tcW w:w="1134" w:type="dxa"/>
            <w:shd w:val="clear" w:color="auto" w:fill="auto"/>
            <w:vAlign w:val="center"/>
            <w:hideMark/>
          </w:tcPr>
          <w:p w14:paraId="671AC0A5" w14:textId="77777777" w:rsidR="004622DC" w:rsidRPr="004622DC" w:rsidRDefault="004622DC" w:rsidP="00037A41">
            <w:pPr>
              <w:jc w:val="center"/>
              <w:rPr>
                <w:color w:val="000000"/>
                <w:sz w:val="24"/>
                <w:szCs w:val="24"/>
              </w:rPr>
            </w:pPr>
            <w:r w:rsidRPr="004622DC">
              <w:rPr>
                <w:color w:val="000000"/>
                <w:sz w:val="24"/>
                <w:szCs w:val="24"/>
              </w:rPr>
              <w:t>TCTK</w:t>
            </w:r>
          </w:p>
        </w:tc>
      </w:tr>
      <w:tr w:rsidR="004622DC" w:rsidRPr="004622DC" w14:paraId="5512B12F" w14:textId="77777777" w:rsidTr="00FB14A9">
        <w:trPr>
          <w:trHeight w:val="520"/>
        </w:trPr>
        <w:tc>
          <w:tcPr>
            <w:tcW w:w="10296" w:type="dxa"/>
            <w:gridSpan w:val="6"/>
            <w:shd w:val="clear" w:color="auto" w:fill="auto"/>
            <w:vAlign w:val="center"/>
            <w:hideMark/>
          </w:tcPr>
          <w:p w14:paraId="0343A4B7" w14:textId="77777777" w:rsidR="004622DC" w:rsidRPr="004622DC" w:rsidRDefault="004622DC" w:rsidP="00037A41">
            <w:pPr>
              <w:rPr>
                <w:b/>
                <w:bCs/>
                <w:color w:val="000000"/>
                <w:sz w:val="24"/>
                <w:szCs w:val="24"/>
              </w:rPr>
            </w:pPr>
            <w:r w:rsidRPr="004622DC">
              <w:rPr>
                <w:b/>
                <w:bCs/>
                <w:color w:val="000000"/>
                <w:sz w:val="24"/>
                <w:szCs w:val="24"/>
              </w:rPr>
              <w:t>Mục tiêu 8.10: Tăng cường năng lực các thể chế tài chính trong nước nhằm khuyến khích và mở rộng khả năng tiếp cận các dịch vụ tài chính, ngân hàng và bảo hiểm cho mọi người (Mục tiêu 8.10 toàn cầu)</w:t>
            </w:r>
          </w:p>
        </w:tc>
      </w:tr>
      <w:tr w:rsidR="004622DC" w:rsidRPr="004622DC" w14:paraId="39263384" w14:textId="77777777" w:rsidTr="00FB14A9">
        <w:trPr>
          <w:trHeight w:val="560"/>
        </w:trPr>
        <w:tc>
          <w:tcPr>
            <w:tcW w:w="720" w:type="dxa"/>
            <w:shd w:val="clear" w:color="auto" w:fill="auto"/>
            <w:vAlign w:val="center"/>
            <w:hideMark/>
          </w:tcPr>
          <w:p w14:paraId="49243477" w14:textId="77777777" w:rsidR="004622DC" w:rsidRPr="004622DC" w:rsidRDefault="004622DC" w:rsidP="00037A41">
            <w:pPr>
              <w:jc w:val="center"/>
              <w:rPr>
                <w:b/>
                <w:bCs/>
                <w:color w:val="000000"/>
                <w:sz w:val="24"/>
                <w:szCs w:val="24"/>
              </w:rPr>
            </w:pPr>
            <w:r w:rsidRPr="004622DC">
              <w:rPr>
                <w:b/>
                <w:bCs/>
                <w:color w:val="000000"/>
                <w:sz w:val="24"/>
                <w:szCs w:val="24"/>
              </w:rPr>
              <w:t> 78</w:t>
            </w:r>
          </w:p>
        </w:tc>
        <w:tc>
          <w:tcPr>
            <w:tcW w:w="5120" w:type="dxa"/>
            <w:shd w:val="clear" w:color="auto" w:fill="auto"/>
            <w:vAlign w:val="center"/>
            <w:hideMark/>
          </w:tcPr>
          <w:p w14:paraId="0CFD824A" w14:textId="77777777" w:rsidR="004622DC" w:rsidRPr="004622DC" w:rsidRDefault="004622DC" w:rsidP="00037A41">
            <w:pPr>
              <w:rPr>
                <w:color w:val="000000"/>
                <w:sz w:val="24"/>
                <w:szCs w:val="24"/>
              </w:rPr>
            </w:pPr>
            <w:r w:rsidRPr="004622DC">
              <w:rPr>
                <w:color w:val="000000"/>
                <w:sz w:val="24"/>
                <w:szCs w:val="24"/>
              </w:rPr>
              <w:t>Số chi nhánh ngân hàng thương mại trên 100.000 người từ 15 tuổi trở lên</w:t>
            </w:r>
          </w:p>
        </w:tc>
        <w:tc>
          <w:tcPr>
            <w:tcW w:w="1090" w:type="dxa"/>
            <w:shd w:val="clear" w:color="auto" w:fill="auto"/>
            <w:vAlign w:val="center"/>
            <w:hideMark/>
          </w:tcPr>
          <w:p w14:paraId="747C082D" w14:textId="77777777" w:rsidR="004622DC" w:rsidRPr="004622DC" w:rsidRDefault="004622DC" w:rsidP="00037A41">
            <w:pPr>
              <w:jc w:val="center"/>
              <w:rPr>
                <w:color w:val="000000"/>
                <w:sz w:val="24"/>
                <w:szCs w:val="24"/>
              </w:rPr>
            </w:pPr>
            <w:r w:rsidRPr="004622DC">
              <w:rPr>
                <w:color w:val="000000"/>
                <w:sz w:val="24"/>
                <w:szCs w:val="24"/>
              </w:rPr>
              <w:t>&gt;20</w:t>
            </w:r>
          </w:p>
        </w:tc>
        <w:tc>
          <w:tcPr>
            <w:tcW w:w="1080" w:type="dxa"/>
            <w:shd w:val="clear" w:color="auto" w:fill="auto"/>
            <w:vAlign w:val="center"/>
            <w:hideMark/>
          </w:tcPr>
          <w:p w14:paraId="5552A87F" w14:textId="77777777" w:rsidR="004622DC" w:rsidRPr="004622DC" w:rsidRDefault="004622DC" w:rsidP="00037A41">
            <w:pPr>
              <w:jc w:val="center"/>
              <w:rPr>
                <w:color w:val="000000"/>
                <w:sz w:val="24"/>
                <w:szCs w:val="24"/>
              </w:rPr>
            </w:pPr>
            <w:r w:rsidRPr="004622DC">
              <w:rPr>
                <w:color w:val="000000"/>
                <w:sz w:val="24"/>
                <w:szCs w:val="24"/>
              </w:rPr>
              <w:t>&gt;20</w:t>
            </w:r>
          </w:p>
        </w:tc>
        <w:tc>
          <w:tcPr>
            <w:tcW w:w="1152" w:type="dxa"/>
            <w:shd w:val="clear" w:color="auto" w:fill="auto"/>
            <w:vAlign w:val="center"/>
            <w:hideMark/>
          </w:tcPr>
          <w:p w14:paraId="5F16FD9B" w14:textId="77777777" w:rsidR="004622DC" w:rsidRPr="004622DC" w:rsidRDefault="004622DC" w:rsidP="00037A41">
            <w:pPr>
              <w:jc w:val="center"/>
              <w:rPr>
                <w:color w:val="000000"/>
                <w:sz w:val="24"/>
                <w:szCs w:val="24"/>
              </w:rPr>
            </w:pPr>
            <w:r w:rsidRPr="004622DC">
              <w:rPr>
                <w:color w:val="000000"/>
                <w:sz w:val="24"/>
                <w:szCs w:val="24"/>
              </w:rPr>
              <w:t>Ngân hàng Nhà nước VN</w:t>
            </w:r>
          </w:p>
        </w:tc>
        <w:tc>
          <w:tcPr>
            <w:tcW w:w="1134" w:type="dxa"/>
            <w:shd w:val="clear" w:color="auto" w:fill="auto"/>
            <w:vAlign w:val="center"/>
            <w:hideMark/>
          </w:tcPr>
          <w:p w14:paraId="100C0B9D" w14:textId="77777777" w:rsidR="004622DC" w:rsidRPr="004622DC" w:rsidRDefault="004622DC" w:rsidP="00037A41">
            <w:pPr>
              <w:jc w:val="center"/>
              <w:rPr>
                <w:color w:val="000000"/>
                <w:sz w:val="24"/>
                <w:szCs w:val="24"/>
              </w:rPr>
            </w:pPr>
            <w:r w:rsidRPr="004622DC">
              <w:rPr>
                <w:color w:val="000000"/>
                <w:sz w:val="24"/>
                <w:szCs w:val="24"/>
              </w:rPr>
              <w:t>Ngân hàng Nhà nước Việt Nam</w:t>
            </w:r>
          </w:p>
        </w:tc>
      </w:tr>
      <w:tr w:rsidR="004622DC" w:rsidRPr="004622DC" w14:paraId="1D6C484E" w14:textId="77777777" w:rsidTr="00FB14A9">
        <w:trPr>
          <w:trHeight w:val="560"/>
        </w:trPr>
        <w:tc>
          <w:tcPr>
            <w:tcW w:w="720" w:type="dxa"/>
            <w:shd w:val="clear" w:color="auto" w:fill="auto"/>
            <w:vAlign w:val="center"/>
            <w:hideMark/>
          </w:tcPr>
          <w:p w14:paraId="0993329D" w14:textId="77777777" w:rsidR="004622DC" w:rsidRPr="004622DC" w:rsidRDefault="004622DC" w:rsidP="00037A41">
            <w:pPr>
              <w:jc w:val="center"/>
              <w:rPr>
                <w:b/>
                <w:bCs/>
                <w:color w:val="000000"/>
                <w:sz w:val="24"/>
                <w:szCs w:val="24"/>
              </w:rPr>
            </w:pPr>
            <w:r w:rsidRPr="004622DC">
              <w:rPr>
                <w:b/>
                <w:bCs/>
                <w:color w:val="000000"/>
                <w:sz w:val="24"/>
                <w:szCs w:val="24"/>
              </w:rPr>
              <w:t> 79</w:t>
            </w:r>
          </w:p>
        </w:tc>
        <w:tc>
          <w:tcPr>
            <w:tcW w:w="5120" w:type="dxa"/>
            <w:shd w:val="clear" w:color="auto" w:fill="auto"/>
            <w:vAlign w:val="center"/>
            <w:hideMark/>
          </w:tcPr>
          <w:p w14:paraId="6F095479" w14:textId="77777777" w:rsidR="004622DC" w:rsidRPr="004622DC" w:rsidRDefault="004622DC" w:rsidP="00037A41">
            <w:pPr>
              <w:rPr>
                <w:color w:val="000000"/>
                <w:sz w:val="24"/>
                <w:szCs w:val="24"/>
              </w:rPr>
            </w:pPr>
            <w:r w:rsidRPr="004622DC">
              <w:rPr>
                <w:color w:val="000000"/>
                <w:sz w:val="24"/>
                <w:szCs w:val="24"/>
              </w:rPr>
              <w:t>Số lượng điểm chấp nhận thanh toán không dùng tiền mặt</w:t>
            </w:r>
          </w:p>
        </w:tc>
        <w:tc>
          <w:tcPr>
            <w:tcW w:w="1090" w:type="dxa"/>
            <w:shd w:val="clear" w:color="auto" w:fill="auto"/>
            <w:vAlign w:val="center"/>
            <w:hideMark/>
          </w:tcPr>
          <w:p w14:paraId="53FAA2F0" w14:textId="77777777" w:rsidR="004622DC" w:rsidRPr="004622DC" w:rsidRDefault="004622DC" w:rsidP="00037A41">
            <w:pPr>
              <w:jc w:val="right"/>
              <w:rPr>
                <w:color w:val="000000"/>
                <w:sz w:val="24"/>
                <w:szCs w:val="24"/>
              </w:rPr>
            </w:pPr>
            <w:r w:rsidRPr="004622DC">
              <w:rPr>
                <w:color w:val="000000"/>
                <w:sz w:val="24"/>
                <w:szCs w:val="24"/>
              </w:rPr>
              <w:t>450000</w:t>
            </w:r>
          </w:p>
        </w:tc>
        <w:tc>
          <w:tcPr>
            <w:tcW w:w="1080" w:type="dxa"/>
            <w:shd w:val="clear" w:color="auto" w:fill="auto"/>
            <w:vAlign w:val="center"/>
            <w:hideMark/>
          </w:tcPr>
          <w:p w14:paraId="5149AA20" w14:textId="77777777" w:rsidR="004622DC" w:rsidRPr="004622DC" w:rsidRDefault="004622DC" w:rsidP="00037A41">
            <w:pPr>
              <w:jc w:val="right"/>
              <w:rPr>
                <w:color w:val="000000"/>
                <w:sz w:val="24"/>
                <w:szCs w:val="24"/>
              </w:rPr>
            </w:pPr>
            <w:r w:rsidRPr="004622DC">
              <w:rPr>
                <w:color w:val="000000"/>
                <w:sz w:val="24"/>
                <w:szCs w:val="24"/>
              </w:rPr>
              <w:t>450000</w:t>
            </w:r>
          </w:p>
        </w:tc>
        <w:tc>
          <w:tcPr>
            <w:tcW w:w="1152" w:type="dxa"/>
            <w:shd w:val="clear" w:color="auto" w:fill="auto"/>
            <w:vAlign w:val="center"/>
            <w:hideMark/>
          </w:tcPr>
          <w:p w14:paraId="12107EC5" w14:textId="77777777" w:rsidR="004622DC" w:rsidRPr="004622DC" w:rsidRDefault="004622DC" w:rsidP="00037A41">
            <w:pPr>
              <w:jc w:val="center"/>
              <w:rPr>
                <w:color w:val="000000"/>
                <w:sz w:val="24"/>
                <w:szCs w:val="24"/>
              </w:rPr>
            </w:pPr>
            <w:r w:rsidRPr="004622DC">
              <w:rPr>
                <w:color w:val="000000"/>
                <w:sz w:val="24"/>
                <w:szCs w:val="24"/>
              </w:rPr>
              <w:t>Ngân hàng Nhà nước VN</w:t>
            </w:r>
          </w:p>
        </w:tc>
        <w:tc>
          <w:tcPr>
            <w:tcW w:w="1134" w:type="dxa"/>
            <w:shd w:val="clear" w:color="auto" w:fill="auto"/>
            <w:vAlign w:val="center"/>
            <w:hideMark/>
          </w:tcPr>
          <w:p w14:paraId="1DDC09AF" w14:textId="77777777" w:rsidR="004622DC" w:rsidRPr="004622DC" w:rsidRDefault="004622DC" w:rsidP="00037A41">
            <w:pPr>
              <w:jc w:val="center"/>
              <w:rPr>
                <w:color w:val="000000"/>
                <w:sz w:val="24"/>
                <w:szCs w:val="24"/>
              </w:rPr>
            </w:pPr>
            <w:r w:rsidRPr="004622DC">
              <w:rPr>
                <w:color w:val="000000"/>
                <w:sz w:val="24"/>
                <w:szCs w:val="24"/>
              </w:rPr>
              <w:t>Ngân hàng Nhà nước Việt Nam</w:t>
            </w:r>
          </w:p>
        </w:tc>
      </w:tr>
      <w:tr w:rsidR="004622DC" w:rsidRPr="004622DC" w14:paraId="57F1E9A2" w14:textId="77777777" w:rsidTr="00FB14A9">
        <w:trPr>
          <w:trHeight w:val="1890"/>
        </w:trPr>
        <w:tc>
          <w:tcPr>
            <w:tcW w:w="720" w:type="dxa"/>
            <w:shd w:val="clear" w:color="auto" w:fill="auto"/>
            <w:vAlign w:val="center"/>
            <w:hideMark/>
          </w:tcPr>
          <w:p w14:paraId="5E1EA7FC" w14:textId="77777777" w:rsidR="004622DC" w:rsidRPr="004622DC" w:rsidRDefault="004622DC" w:rsidP="00037A41">
            <w:pPr>
              <w:jc w:val="center"/>
              <w:rPr>
                <w:b/>
                <w:bCs/>
                <w:color w:val="000000"/>
                <w:sz w:val="24"/>
                <w:szCs w:val="24"/>
              </w:rPr>
            </w:pPr>
            <w:r w:rsidRPr="004622DC">
              <w:rPr>
                <w:b/>
                <w:bCs/>
                <w:color w:val="000000"/>
                <w:sz w:val="24"/>
                <w:szCs w:val="24"/>
              </w:rPr>
              <w:t> 80</w:t>
            </w:r>
          </w:p>
        </w:tc>
        <w:tc>
          <w:tcPr>
            <w:tcW w:w="5120" w:type="dxa"/>
            <w:shd w:val="clear" w:color="auto" w:fill="auto"/>
            <w:vAlign w:val="center"/>
            <w:hideMark/>
          </w:tcPr>
          <w:p w14:paraId="591F4B9B" w14:textId="77777777" w:rsidR="004622DC" w:rsidRPr="004622DC" w:rsidRDefault="004622DC" w:rsidP="00037A41">
            <w:pPr>
              <w:rPr>
                <w:color w:val="000000"/>
                <w:sz w:val="24"/>
                <w:szCs w:val="24"/>
              </w:rPr>
            </w:pPr>
            <w:r w:rsidRPr="004622DC">
              <w:rPr>
                <w:color w:val="000000"/>
                <w:sz w:val="24"/>
                <w:szCs w:val="24"/>
              </w:rPr>
              <w:t>Tỷ lệ người từ 15 tuổi trở lên có tài khoản giao dịch tại ngân hàng hoặc các tổ chức tài chính được phép khác</w:t>
            </w:r>
          </w:p>
        </w:tc>
        <w:tc>
          <w:tcPr>
            <w:tcW w:w="1090" w:type="dxa"/>
            <w:shd w:val="clear" w:color="auto" w:fill="auto"/>
            <w:vAlign w:val="center"/>
            <w:hideMark/>
          </w:tcPr>
          <w:p w14:paraId="20A46A14" w14:textId="77777777" w:rsidR="004622DC" w:rsidRPr="004622DC" w:rsidRDefault="004622DC" w:rsidP="00037A41">
            <w:pPr>
              <w:jc w:val="center"/>
              <w:rPr>
                <w:color w:val="000000"/>
                <w:sz w:val="24"/>
                <w:szCs w:val="24"/>
              </w:rPr>
            </w:pPr>
            <w:r w:rsidRPr="004622DC">
              <w:rPr>
                <w:color w:val="000000"/>
                <w:sz w:val="24"/>
                <w:szCs w:val="24"/>
              </w:rPr>
              <w:t>&gt;80%</w:t>
            </w:r>
          </w:p>
        </w:tc>
        <w:tc>
          <w:tcPr>
            <w:tcW w:w="1080" w:type="dxa"/>
            <w:shd w:val="clear" w:color="auto" w:fill="auto"/>
            <w:vAlign w:val="center"/>
            <w:hideMark/>
          </w:tcPr>
          <w:p w14:paraId="5E8642E7" w14:textId="77777777" w:rsidR="004622DC" w:rsidRPr="004622DC" w:rsidRDefault="004622DC" w:rsidP="00037A41">
            <w:pPr>
              <w:jc w:val="center"/>
              <w:rPr>
                <w:color w:val="000000"/>
                <w:sz w:val="24"/>
                <w:szCs w:val="24"/>
              </w:rPr>
            </w:pPr>
            <w:r w:rsidRPr="004622DC">
              <w:rPr>
                <w:color w:val="000000"/>
                <w:sz w:val="24"/>
                <w:szCs w:val="24"/>
              </w:rPr>
              <w:t>100%</w:t>
            </w:r>
          </w:p>
        </w:tc>
        <w:tc>
          <w:tcPr>
            <w:tcW w:w="1152" w:type="dxa"/>
            <w:shd w:val="clear" w:color="auto" w:fill="auto"/>
            <w:vAlign w:val="center"/>
            <w:hideMark/>
          </w:tcPr>
          <w:p w14:paraId="5FC17640" w14:textId="77777777" w:rsidR="004622DC" w:rsidRPr="004622DC" w:rsidRDefault="004622DC" w:rsidP="00037A41">
            <w:pPr>
              <w:jc w:val="center"/>
              <w:rPr>
                <w:color w:val="000000"/>
                <w:sz w:val="24"/>
                <w:szCs w:val="24"/>
              </w:rPr>
            </w:pPr>
            <w:r w:rsidRPr="004622DC">
              <w:rPr>
                <w:color w:val="000000"/>
                <w:sz w:val="24"/>
                <w:szCs w:val="24"/>
              </w:rPr>
              <w:t>Ngân hàng Nhà nước VN</w:t>
            </w:r>
          </w:p>
        </w:tc>
        <w:tc>
          <w:tcPr>
            <w:tcW w:w="1134" w:type="dxa"/>
            <w:shd w:val="clear" w:color="auto" w:fill="auto"/>
            <w:vAlign w:val="center"/>
            <w:hideMark/>
          </w:tcPr>
          <w:p w14:paraId="1BE26964" w14:textId="77777777" w:rsidR="004622DC" w:rsidRPr="004622DC" w:rsidRDefault="004622DC" w:rsidP="00037A41">
            <w:pPr>
              <w:jc w:val="center"/>
              <w:rPr>
                <w:color w:val="000000"/>
                <w:sz w:val="24"/>
                <w:szCs w:val="24"/>
              </w:rPr>
            </w:pPr>
            <w:r w:rsidRPr="004622DC">
              <w:rPr>
                <w:color w:val="000000"/>
                <w:sz w:val="24"/>
                <w:szCs w:val="24"/>
              </w:rPr>
              <w:t>Ngân hàng Nhà nước Việt Nam</w:t>
            </w:r>
          </w:p>
        </w:tc>
      </w:tr>
      <w:tr w:rsidR="004622DC" w:rsidRPr="004622DC" w14:paraId="78F9B638" w14:textId="77777777" w:rsidTr="00FB14A9">
        <w:trPr>
          <w:trHeight w:val="764"/>
        </w:trPr>
        <w:tc>
          <w:tcPr>
            <w:tcW w:w="10296" w:type="dxa"/>
            <w:gridSpan w:val="6"/>
            <w:shd w:val="clear" w:color="000000" w:fill="C6E0B4"/>
            <w:vAlign w:val="center"/>
            <w:hideMark/>
          </w:tcPr>
          <w:p w14:paraId="769CD08D" w14:textId="77777777" w:rsidR="004622DC" w:rsidRPr="004622DC" w:rsidRDefault="004622DC" w:rsidP="00037A41">
            <w:pPr>
              <w:jc w:val="center"/>
              <w:rPr>
                <w:b/>
                <w:bCs/>
                <w:color w:val="000000"/>
              </w:rPr>
            </w:pPr>
            <w:r w:rsidRPr="004622DC">
              <w:rPr>
                <w:b/>
                <w:bCs/>
                <w:color w:val="000000"/>
              </w:rPr>
              <w:t>Mục tiêu 9: Xây dựng cơ sở hạ tầng có khả năng chống chịu cao, thúc đẩy công nghiệp hóa bao trùm và bền vững, tăng cường đổi mới</w:t>
            </w:r>
          </w:p>
        </w:tc>
      </w:tr>
      <w:tr w:rsidR="004622DC" w:rsidRPr="004622DC" w14:paraId="3CCEAD68" w14:textId="77777777" w:rsidTr="00FB14A9">
        <w:trPr>
          <w:trHeight w:val="1331"/>
        </w:trPr>
        <w:tc>
          <w:tcPr>
            <w:tcW w:w="10296" w:type="dxa"/>
            <w:gridSpan w:val="6"/>
            <w:shd w:val="clear" w:color="auto" w:fill="auto"/>
            <w:vAlign w:val="center"/>
            <w:hideMark/>
          </w:tcPr>
          <w:p w14:paraId="1ED06C12" w14:textId="77777777" w:rsidR="004622DC" w:rsidRPr="004622DC" w:rsidRDefault="004622DC" w:rsidP="00037A41">
            <w:pPr>
              <w:rPr>
                <w:b/>
                <w:bCs/>
                <w:color w:val="000000"/>
                <w:sz w:val="24"/>
                <w:szCs w:val="24"/>
              </w:rPr>
            </w:pPr>
            <w:r w:rsidRPr="004622DC">
              <w:rPr>
                <w:b/>
                <w:bCs/>
                <w:color w:val="000000"/>
                <w:sz w:val="24"/>
                <w:szCs w:val="24"/>
              </w:rPr>
              <w:t>Mục tiêu 9.1: Xây dựng hệ thống kết cấu hạ tầng giao thông đồng bộ, chất lượng, đáng tin cậy, có khả năng chống chịu và bền vững, bao gồm cả cơ sở hạ tầng liên vùng và biên giới để hỗ trợ phát triển kinh tế và chất lượng cuộc sống của người dân với mục tiêu tiếp cận công bằng và trong khả năng chi trả cho tất cả mọi người (Mục tiêu 9.1 toàn cầu)</w:t>
            </w:r>
          </w:p>
        </w:tc>
      </w:tr>
      <w:tr w:rsidR="004622DC" w:rsidRPr="004622DC" w14:paraId="700A3243" w14:textId="77777777" w:rsidTr="00FB14A9">
        <w:trPr>
          <w:trHeight w:val="1520"/>
        </w:trPr>
        <w:tc>
          <w:tcPr>
            <w:tcW w:w="720" w:type="dxa"/>
            <w:shd w:val="clear" w:color="auto" w:fill="auto"/>
            <w:vAlign w:val="center"/>
            <w:hideMark/>
          </w:tcPr>
          <w:p w14:paraId="5FDF3177" w14:textId="77777777" w:rsidR="004622DC" w:rsidRPr="004622DC" w:rsidRDefault="004622DC" w:rsidP="00037A41">
            <w:pPr>
              <w:jc w:val="center"/>
              <w:rPr>
                <w:b/>
                <w:bCs/>
                <w:color w:val="000000"/>
                <w:sz w:val="24"/>
                <w:szCs w:val="24"/>
              </w:rPr>
            </w:pPr>
            <w:r w:rsidRPr="004622DC">
              <w:rPr>
                <w:b/>
                <w:bCs/>
                <w:color w:val="000000"/>
                <w:sz w:val="24"/>
                <w:szCs w:val="24"/>
              </w:rPr>
              <w:lastRenderedPageBreak/>
              <w:t>81</w:t>
            </w:r>
          </w:p>
        </w:tc>
        <w:tc>
          <w:tcPr>
            <w:tcW w:w="5120" w:type="dxa"/>
            <w:shd w:val="clear" w:color="auto" w:fill="auto"/>
            <w:vAlign w:val="center"/>
            <w:hideMark/>
          </w:tcPr>
          <w:p w14:paraId="10799566" w14:textId="77777777" w:rsidR="004622DC" w:rsidRPr="004622DC" w:rsidRDefault="004622DC" w:rsidP="00037A41">
            <w:pPr>
              <w:jc w:val="both"/>
              <w:rPr>
                <w:color w:val="000000"/>
                <w:sz w:val="24"/>
                <w:szCs w:val="24"/>
              </w:rPr>
            </w:pPr>
            <w:r w:rsidRPr="004622DC">
              <w:rPr>
                <w:color w:val="000000"/>
                <w:sz w:val="24"/>
                <w:szCs w:val="24"/>
              </w:rPr>
              <w:t>Số lượt hành khách vận chuyển và luân chuyển</w:t>
            </w:r>
          </w:p>
        </w:tc>
        <w:tc>
          <w:tcPr>
            <w:tcW w:w="2170" w:type="dxa"/>
            <w:gridSpan w:val="2"/>
            <w:shd w:val="clear" w:color="auto" w:fill="auto"/>
            <w:vAlign w:val="center"/>
            <w:hideMark/>
          </w:tcPr>
          <w:p w14:paraId="23652480" w14:textId="77777777" w:rsidR="004622DC" w:rsidRPr="004622DC" w:rsidRDefault="004622DC" w:rsidP="00037A41">
            <w:pPr>
              <w:jc w:val="center"/>
              <w:rPr>
                <w:color w:val="000000"/>
                <w:sz w:val="24"/>
                <w:szCs w:val="24"/>
              </w:rPr>
            </w:pPr>
            <w:r w:rsidRPr="004622DC">
              <w:rPr>
                <w:color w:val="000000"/>
                <w:sz w:val="24"/>
                <w:szCs w:val="24"/>
              </w:rPr>
              <w:t>Duy trì mức tăng 8-10% hàng năm Duy trì mức tăng 8-10% hàng năm</w:t>
            </w:r>
          </w:p>
        </w:tc>
        <w:tc>
          <w:tcPr>
            <w:tcW w:w="1152" w:type="dxa"/>
            <w:shd w:val="clear" w:color="auto" w:fill="auto"/>
            <w:vAlign w:val="center"/>
            <w:hideMark/>
          </w:tcPr>
          <w:p w14:paraId="7A36100C" w14:textId="77777777" w:rsidR="004622DC" w:rsidRPr="004622DC" w:rsidRDefault="004622DC" w:rsidP="00037A41">
            <w:pPr>
              <w:jc w:val="center"/>
              <w:rPr>
                <w:color w:val="000000"/>
                <w:sz w:val="24"/>
                <w:szCs w:val="24"/>
              </w:rPr>
            </w:pPr>
            <w:r w:rsidRPr="004622DC">
              <w:rPr>
                <w:color w:val="000000"/>
                <w:sz w:val="24"/>
                <w:szCs w:val="24"/>
              </w:rPr>
              <w:t>Bộ GTVT</w:t>
            </w:r>
          </w:p>
        </w:tc>
        <w:tc>
          <w:tcPr>
            <w:tcW w:w="1134" w:type="dxa"/>
            <w:shd w:val="clear" w:color="auto" w:fill="auto"/>
            <w:vAlign w:val="center"/>
            <w:hideMark/>
          </w:tcPr>
          <w:p w14:paraId="07129C7E" w14:textId="77777777" w:rsidR="004622DC" w:rsidRPr="004622DC" w:rsidRDefault="004622DC" w:rsidP="00037A41">
            <w:pPr>
              <w:jc w:val="center"/>
              <w:rPr>
                <w:color w:val="000000"/>
                <w:sz w:val="24"/>
                <w:szCs w:val="24"/>
              </w:rPr>
            </w:pPr>
            <w:r w:rsidRPr="004622DC">
              <w:rPr>
                <w:color w:val="000000"/>
                <w:sz w:val="24"/>
                <w:szCs w:val="24"/>
              </w:rPr>
              <w:t>TCTK</w:t>
            </w:r>
          </w:p>
        </w:tc>
      </w:tr>
      <w:tr w:rsidR="004622DC" w:rsidRPr="004622DC" w14:paraId="3D22F758" w14:textId="77777777" w:rsidTr="00FB14A9">
        <w:trPr>
          <w:trHeight w:val="1440"/>
        </w:trPr>
        <w:tc>
          <w:tcPr>
            <w:tcW w:w="720" w:type="dxa"/>
            <w:shd w:val="clear" w:color="auto" w:fill="auto"/>
            <w:vAlign w:val="center"/>
            <w:hideMark/>
          </w:tcPr>
          <w:p w14:paraId="52371FC9" w14:textId="77777777" w:rsidR="004622DC" w:rsidRPr="004622DC" w:rsidRDefault="004622DC" w:rsidP="00037A41">
            <w:pPr>
              <w:jc w:val="center"/>
              <w:rPr>
                <w:b/>
                <w:bCs/>
                <w:color w:val="000000"/>
                <w:sz w:val="24"/>
                <w:szCs w:val="24"/>
              </w:rPr>
            </w:pPr>
            <w:r w:rsidRPr="004622DC">
              <w:rPr>
                <w:b/>
                <w:bCs/>
                <w:color w:val="000000"/>
                <w:sz w:val="24"/>
                <w:szCs w:val="24"/>
              </w:rPr>
              <w:t>82</w:t>
            </w:r>
          </w:p>
        </w:tc>
        <w:tc>
          <w:tcPr>
            <w:tcW w:w="5120" w:type="dxa"/>
            <w:shd w:val="clear" w:color="auto" w:fill="auto"/>
            <w:vAlign w:val="center"/>
            <w:hideMark/>
          </w:tcPr>
          <w:p w14:paraId="27CB4E25" w14:textId="77777777" w:rsidR="004622DC" w:rsidRPr="004622DC" w:rsidRDefault="004622DC" w:rsidP="00037A41">
            <w:pPr>
              <w:jc w:val="both"/>
              <w:rPr>
                <w:color w:val="000000"/>
                <w:sz w:val="24"/>
                <w:szCs w:val="24"/>
              </w:rPr>
            </w:pPr>
            <w:r w:rsidRPr="004622DC">
              <w:rPr>
                <w:color w:val="000000"/>
                <w:sz w:val="24"/>
                <w:szCs w:val="24"/>
              </w:rPr>
              <w:t>Khối lượng hàng hóa vận chuyển và luân chuyển</w:t>
            </w:r>
          </w:p>
        </w:tc>
        <w:tc>
          <w:tcPr>
            <w:tcW w:w="2170" w:type="dxa"/>
            <w:gridSpan w:val="2"/>
            <w:shd w:val="clear" w:color="auto" w:fill="auto"/>
            <w:vAlign w:val="center"/>
            <w:hideMark/>
          </w:tcPr>
          <w:p w14:paraId="3D81990A" w14:textId="77777777" w:rsidR="004622DC" w:rsidRPr="004622DC" w:rsidRDefault="004622DC" w:rsidP="00037A41">
            <w:pPr>
              <w:jc w:val="center"/>
              <w:rPr>
                <w:color w:val="000000"/>
                <w:sz w:val="24"/>
                <w:szCs w:val="24"/>
              </w:rPr>
            </w:pPr>
            <w:r w:rsidRPr="004622DC">
              <w:rPr>
                <w:color w:val="000000"/>
                <w:sz w:val="24"/>
                <w:szCs w:val="24"/>
              </w:rPr>
              <w:t xml:space="preserve">Duy trì mức tăng 6-8% hàng năm </w:t>
            </w:r>
          </w:p>
        </w:tc>
        <w:tc>
          <w:tcPr>
            <w:tcW w:w="1152" w:type="dxa"/>
            <w:shd w:val="clear" w:color="auto" w:fill="auto"/>
            <w:vAlign w:val="center"/>
            <w:hideMark/>
          </w:tcPr>
          <w:p w14:paraId="2FD8E5EE" w14:textId="77777777" w:rsidR="004622DC" w:rsidRPr="004622DC" w:rsidRDefault="004622DC" w:rsidP="00037A41">
            <w:pPr>
              <w:jc w:val="center"/>
              <w:rPr>
                <w:color w:val="000000"/>
                <w:sz w:val="24"/>
                <w:szCs w:val="24"/>
              </w:rPr>
            </w:pPr>
            <w:r w:rsidRPr="004622DC">
              <w:rPr>
                <w:color w:val="000000"/>
                <w:sz w:val="24"/>
                <w:szCs w:val="24"/>
              </w:rPr>
              <w:t>Bộ GTVT</w:t>
            </w:r>
          </w:p>
        </w:tc>
        <w:tc>
          <w:tcPr>
            <w:tcW w:w="1134" w:type="dxa"/>
            <w:shd w:val="clear" w:color="auto" w:fill="auto"/>
            <w:vAlign w:val="center"/>
            <w:hideMark/>
          </w:tcPr>
          <w:p w14:paraId="2EF9B860" w14:textId="77777777" w:rsidR="004622DC" w:rsidRPr="004622DC" w:rsidRDefault="004622DC" w:rsidP="00037A41">
            <w:pPr>
              <w:jc w:val="center"/>
              <w:rPr>
                <w:color w:val="000000"/>
                <w:sz w:val="24"/>
                <w:szCs w:val="24"/>
              </w:rPr>
            </w:pPr>
            <w:r w:rsidRPr="004622DC">
              <w:rPr>
                <w:color w:val="000000"/>
                <w:sz w:val="24"/>
                <w:szCs w:val="24"/>
              </w:rPr>
              <w:t>TCTK</w:t>
            </w:r>
          </w:p>
        </w:tc>
      </w:tr>
      <w:tr w:rsidR="004622DC" w:rsidRPr="004622DC" w14:paraId="6861C66A" w14:textId="77777777" w:rsidTr="00FB14A9">
        <w:trPr>
          <w:trHeight w:val="850"/>
        </w:trPr>
        <w:tc>
          <w:tcPr>
            <w:tcW w:w="10296" w:type="dxa"/>
            <w:gridSpan w:val="6"/>
            <w:shd w:val="clear" w:color="auto" w:fill="auto"/>
            <w:vAlign w:val="center"/>
            <w:hideMark/>
          </w:tcPr>
          <w:p w14:paraId="0177B4DA" w14:textId="77777777" w:rsidR="004622DC" w:rsidRPr="004622DC" w:rsidRDefault="004622DC" w:rsidP="00037A41">
            <w:pPr>
              <w:rPr>
                <w:b/>
                <w:bCs/>
                <w:color w:val="000000"/>
                <w:sz w:val="24"/>
                <w:szCs w:val="24"/>
              </w:rPr>
            </w:pPr>
            <w:r w:rsidRPr="004622DC">
              <w:rPr>
                <w:b/>
                <w:bCs/>
                <w:color w:val="000000"/>
                <w:sz w:val="24"/>
                <w:szCs w:val="24"/>
              </w:rPr>
              <w:t>Mục tiêu 9.2: Đến năm 2030, thúc đẩy công nghiệp hóa bao trùm và bền vững; nâng cấp kết cấu hạ tầng và các ngành công nghiệp hỗ trợ hướng tới sự bền vững, tăng hiệu quả sử dụng nguồn lực và áp dụng công nghệ, quy trình sản xuất sạch và thân thiện với môi trường; tăng đáng kể tỷ lệ việc làm và tổng sản phẩm quốc nội của ngành công nghiệp (Mục tiêu 9.2 và Mục tiêu 9.4 toàn cầu)</w:t>
            </w:r>
          </w:p>
        </w:tc>
      </w:tr>
      <w:tr w:rsidR="004622DC" w:rsidRPr="004622DC" w14:paraId="7F150A38" w14:textId="77777777" w:rsidTr="00FB14A9">
        <w:trPr>
          <w:trHeight w:val="1320"/>
        </w:trPr>
        <w:tc>
          <w:tcPr>
            <w:tcW w:w="720" w:type="dxa"/>
            <w:shd w:val="clear" w:color="auto" w:fill="auto"/>
            <w:vAlign w:val="center"/>
            <w:hideMark/>
          </w:tcPr>
          <w:p w14:paraId="0A05CBB2" w14:textId="77777777" w:rsidR="004622DC" w:rsidRPr="004622DC" w:rsidRDefault="004622DC" w:rsidP="00037A41">
            <w:pPr>
              <w:jc w:val="center"/>
              <w:rPr>
                <w:b/>
                <w:bCs/>
                <w:color w:val="000000"/>
                <w:sz w:val="24"/>
                <w:szCs w:val="24"/>
              </w:rPr>
            </w:pPr>
            <w:r w:rsidRPr="004622DC">
              <w:rPr>
                <w:b/>
                <w:bCs/>
                <w:color w:val="000000"/>
                <w:sz w:val="24"/>
                <w:szCs w:val="24"/>
              </w:rPr>
              <w:t>83</w:t>
            </w:r>
          </w:p>
        </w:tc>
        <w:tc>
          <w:tcPr>
            <w:tcW w:w="5120" w:type="dxa"/>
            <w:shd w:val="clear" w:color="auto" w:fill="auto"/>
            <w:vAlign w:val="center"/>
            <w:hideMark/>
          </w:tcPr>
          <w:p w14:paraId="1B641BEC" w14:textId="77777777" w:rsidR="004622DC" w:rsidRPr="004622DC" w:rsidRDefault="004622DC" w:rsidP="00037A41">
            <w:pPr>
              <w:rPr>
                <w:color w:val="000000"/>
                <w:sz w:val="24"/>
                <w:szCs w:val="24"/>
              </w:rPr>
            </w:pPr>
            <w:r w:rsidRPr="004622DC">
              <w:rPr>
                <w:color w:val="000000"/>
                <w:sz w:val="24"/>
                <w:szCs w:val="24"/>
              </w:rPr>
              <w:t xml:space="preserve">Tốc độ tăng trưởng giá trị gia tăng công nghiệp chế biến, chế tạo </w:t>
            </w:r>
          </w:p>
        </w:tc>
        <w:tc>
          <w:tcPr>
            <w:tcW w:w="2170" w:type="dxa"/>
            <w:gridSpan w:val="2"/>
            <w:shd w:val="clear" w:color="auto" w:fill="auto"/>
            <w:vAlign w:val="center"/>
            <w:hideMark/>
          </w:tcPr>
          <w:p w14:paraId="6A8FDF4F" w14:textId="77777777" w:rsidR="004622DC" w:rsidRPr="004622DC" w:rsidRDefault="004622DC" w:rsidP="00037A41">
            <w:pPr>
              <w:jc w:val="center"/>
              <w:rPr>
                <w:color w:val="000000"/>
                <w:sz w:val="24"/>
                <w:szCs w:val="24"/>
              </w:rPr>
            </w:pPr>
            <w:r w:rsidRPr="004622DC">
              <w:rPr>
                <w:color w:val="000000"/>
                <w:sz w:val="24"/>
                <w:szCs w:val="24"/>
              </w:rPr>
              <w:t xml:space="preserve">Duy trì mức tăng trung bình&gt;10%/năm </w:t>
            </w:r>
          </w:p>
        </w:tc>
        <w:tc>
          <w:tcPr>
            <w:tcW w:w="1152" w:type="dxa"/>
            <w:shd w:val="clear" w:color="auto" w:fill="auto"/>
            <w:vAlign w:val="center"/>
            <w:hideMark/>
          </w:tcPr>
          <w:p w14:paraId="2C76CAD8" w14:textId="2373E59D" w:rsidR="004622DC" w:rsidRPr="004622DC" w:rsidRDefault="004622DC" w:rsidP="00037A41">
            <w:pPr>
              <w:jc w:val="center"/>
              <w:rPr>
                <w:color w:val="000000"/>
                <w:sz w:val="24"/>
                <w:szCs w:val="24"/>
              </w:rPr>
            </w:pPr>
            <w:r w:rsidRPr="004622DC">
              <w:rPr>
                <w:color w:val="000000"/>
                <w:sz w:val="24"/>
                <w:szCs w:val="24"/>
              </w:rPr>
              <w:t xml:space="preserve">Bộ Công </w:t>
            </w:r>
            <w:r w:rsidR="004103CB">
              <w:rPr>
                <w:color w:val="000000"/>
                <w:sz w:val="24"/>
                <w:szCs w:val="24"/>
                <w:lang w:val="en-US"/>
              </w:rPr>
              <w:t>T</w:t>
            </w:r>
            <w:r w:rsidRPr="004622DC">
              <w:rPr>
                <w:color w:val="000000"/>
                <w:sz w:val="24"/>
                <w:szCs w:val="24"/>
              </w:rPr>
              <w:t>hương</w:t>
            </w:r>
          </w:p>
        </w:tc>
        <w:tc>
          <w:tcPr>
            <w:tcW w:w="1134" w:type="dxa"/>
            <w:shd w:val="clear" w:color="auto" w:fill="auto"/>
            <w:vAlign w:val="center"/>
            <w:hideMark/>
          </w:tcPr>
          <w:p w14:paraId="64507E95" w14:textId="77777777" w:rsidR="004622DC" w:rsidRPr="004622DC" w:rsidRDefault="004622DC" w:rsidP="00037A41">
            <w:pPr>
              <w:jc w:val="center"/>
              <w:rPr>
                <w:color w:val="000000"/>
                <w:sz w:val="24"/>
                <w:szCs w:val="24"/>
              </w:rPr>
            </w:pPr>
            <w:r w:rsidRPr="004622DC">
              <w:rPr>
                <w:color w:val="000000"/>
                <w:sz w:val="24"/>
                <w:szCs w:val="24"/>
              </w:rPr>
              <w:t>TCTK</w:t>
            </w:r>
          </w:p>
        </w:tc>
      </w:tr>
      <w:tr w:rsidR="004622DC" w:rsidRPr="004622DC" w14:paraId="4F8799D1" w14:textId="77777777" w:rsidTr="00FB14A9">
        <w:trPr>
          <w:trHeight w:val="1130"/>
        </w:trPr>
        <w:tc>
          <w:tcPr>
            <w:tcW w:w="720" w:type="dxa"/>
            <w:shd w:val="clear" w:color="auto" w:fill="auto"/>
            <w:vAlign w:val="center"/>
            <w:hideMark/>
          </w:tcPr>
          <w:p w14:paraId="6535FC5B" w14:textId="77777777" w:rsidR="004622DC" w:rsidRPr="004622DC" w:rsidRDefault="004622DC" w:rsidP="00037A41">
            <w:pPr>
              <w:jc w:val="center"/>
              <w:rPr>
                <w:b/>
                <w:bCs/>
                <w:color w:val="000000"/>
                <w:sz w:val="24"/>
                <w:szCs w:val="24"/>
              </w:rPr>
            </w:pPr>
            <w:r w:rsidRPr="004622DC">
              <w:rPr>
                <w:b/>
                <w:bCs/>
                <w:color w:val="000000"/>
                <w:sz w:val="24"/>
                <w:szCs w:val="24"/>
              </w:rPr>
              <w:t> 84</w:t>
            </w:r>
          </w:p>
        </w:tc>
        <w:tc>
          <w:tcPr>
            <w:tcW w:w="5120" w:type="dxa"/>
            <w:shd w:val="clear" w:color="auto" w:fill="auto"/>
            <w:vAlign w:val="center"/>
            <w:hideMark/>
          </w:tcPr>
          <w:p w14:paraId="631F0C31" w14:textId="77777777" w:rsidR="004622DC" w:rsidRPr="004622DC" w:rsidRDefault="004622DC" w:rsidP="00037A41">
            <w:pPr>
              <w:rPr>
                <w:color w:val="000000"/>
                <w:sz w:val="24"/>
                <w:szCs w:val="24"/>
              </w:rPr>
            </w:pPr>
            <w:r w:rsidRPr="004622DC">
              <w:rPr>
                <w:color w:val="000000"/>
                <w:sz w:val="24"/>
                <w:szCs w:val="24"/>
              </w:rPr>
              <w:t>Tỷ trọng công nghiệp chế biến, chế tạo trong GDP</w:t>
            </w:r>
          </w:p>
        </w:tc>
        <w:tc>
          <w:tcPr>
            <w:tcW w:w="1090" w:type="dxa"/>
            <w:shd w:val="clear" w:color="auto" w:fill="auto"/>
            <w:vAlign w:val="center"/>
            <w:hideMark/>
          </w:tcPr>
          <w:p w14:paraId="3923AB89" w14:textId="77777777" w:rsidR="004622DC" w:rsidRPr="004622DC" w:rsidRDefault="004622DC" w:rsidP="00037A41">
            <w:pPr>
              <w:jc w:val="center"/>
              <w:rPr>
                <w:color w:val="000000"/>
                <w:sz w:val="24"/>
                <w:szCs w:val="24"/>
              </w:rPr>
            </w:pPr>
            <w:r w:rsidRPr="004622DC">
              <w:rPr>
                <w:color w:val="000000"/>
                <w:sz w:val="24"/>
                <w:szCs w:val="24"/>
              </w:rPr>
              <w:t>&gt;25%</w:t>
            </w:r>
          </w:p>
        </w:tc>
        <w:tc>
          <w:tcPr>
            <w:tcW w:w="1080" w:type="dxa"/>
            <w:shd w:val="clear" w:color="auto" w:fill="auto"/>
            <w:vAlign w:val="center"/>
            <w:hideMark/>
          </w:tcPr>
          <w:p w14:paraId="28788AA7" w14:textId="77777777" w:rsidR="004622DC" w:rsidRPr="004622DC" w:rsidRDefault="004622DC" w:rsidP="00037A41">
            <w:pPr>
              <w:jc w:val="center"/>
              <w:rPr>
                <w:color w:val="000000"/>
                <w:sz w:val="24"/>
                <w:szCs w:val="24"/>
              </w:rPr>
            </w:pPr>
            <w:r w:rsidRPr="004622DC">
              <w:rPr>
                <w:color w:val="000000"/>
                <w:sz w:val="24"/>
                <w:szCs w:val="24"/>
              </w:rPr>
              <w:t>30%</w:t>
            </w:r>
          </w:p>
        </w:tc>
        <w:tc>
          <w:tcPr>
            <w:tcW w:w="1152" w:type="dxa"/>
            <w:shd w:val="clear" w:color="auto" w:fill="auto"/>
            <w:vAlign w:val="center"/>
            <w:hideMark/>
          </w:tcPr>
          <w:p w14:paraId="336BE104" w14:textId="303C8C2E" w:rsidR="004622DC" w:rsidRPr="004622DC" w:rsidRDefault="004622DC" w:rsidP="00037A41">
            <w:pPr>
              <w:jc w:val="center"/>
              <w:rPr>
                <w:color w:val="000000"/>
                <w:sz w:val="24"/>
                <w:szCs w:val="24"/>
              </w:rPr>
            </w:pPr>
            <w:r w:rsidRPr="004622DC">
              <w:rPr>
                <w:color w:val="000000"/>
                <w:sz w:val="24"/>
                <w:szCs w:val="24"/>
              </w:rPr>
              <w:t xml:space="preserve">Bộ Công </w:t>
            </w:r>
            <w:r w:rsidR="004103CB">
              <w:rPr>
                <w:color w:val="000000"/>
                <w:sz w:val="24"/>
                <w:szCs w:val="24"/>
                <w:lang w:val="en-US"/>
              </w:rPr>
              <w:t>T</w:t>
            </w:r>
            <w:r w:rsidRPr="004622DC">
              <w:rPr>
                <w:color w:val="000000"/>
                <w:sz w:val="24"/>
                <w:szCs w:val="24"/>
              </w:rPr>
              <w:t>hương</w:t>
            </w:r>
          </w:p>
        </w:tc>
        <w:tc>
          <w:tcPr>
            <w:tcW w:w="1134" w:type="dxa"/>
            <w:shd w:val="clear" w:color="auto" w:fill="auto"/>
            <w:vAlign w:val="center"/>
            <w:hideMark/>
          </w:tcPr>
          <w:p w14:paraId="4CA420B5" w14:textId="77777777" w:rsidR="004622DC" w:rsidRPr="004622DC" w:rsidRDefault="004622DC" w:rsidP="00037A41">
            <w:pPr>
              <w:jc w:val="center"/>
              <w:rPr>
                <w:color w:val="000000"/>
                <w:sz w:val="24"/>
                <w:szCs w:val="24"/>
              </w:rPr>
            </w:pPr>
            <w:r w:rsidRPr="004622DC">
              <w:rPr>
                <w:color w:val="000000"/>
                <w:sz w:val="24"/>
                <w:szCs w:val="24"/>
              </w:rPr>
              <w:t>TCTK</w:t>
            </w:r>
          </w:p>
        </w:tc>
      </w:tr>
      <w:tr w:rsidR="004622DC" w:rsidRPr="004622DC" w14:paraId="3EEC9AE4" w14:textId="77777777" w:rsidTr="00FB14A9">
        <w:trPr>
          <w:trHeight w:val="850"/>
        </w:trPr>
        <w:tc>
          <w:tcPr>
            <w:tcW w:w="10296" w:type="dxa"/>
            <w:gridSpan w:val="6"/>
            <w:shd w:val="clear" w:color="auto" w:fill="auto"/>
            <w:vAlign w:val="center"/>
            <w:hideMark/>
          </w:tcPr>
          <w:p w14:paraId="2024CD81" w14:textId="77777777" w:rsidR="004622DC" w:rsidRPr="004622DC" w:rsidRDefault="004622DC" w:rsidP="00037A41">
            <w:pPr>
              <w:rPr>
                <w:b/>
                <w:bCs/>
                <w:color w:val="000000"/>
                <w:sz w:val="24"/>
                <w:szCs w:val="24"/>
              </w:rPr>
            </w:pPr>
            <w:r w:rsidRPr="004622DC">
              <w:rPr>
                <w:b/>
                <w:bCs/>
                <w:color w:val="000000"/>
                <w:sz w:val="24"/>
                <w:szCs w:val="24"/>
              </w:rPr>
              <w:t>Mục tiêu 9.3: Tăng khả năng tiếp cận của các doanh nghiệp, đặc biệt là các doanh nghiệp vừa và nhỏ, đối với các dịch vụ ngân hàng, bao gồm cả dịch vụ tín dụng trong khả năng chi trả; tăng cường sự tham gia của doanh nghiệp vào thị trường và chuỗi giá trị (Mục tiêu 9.3 toàn cầu)</w:t>
            </w:r>
          </w:p>
        </w:tc>
      </w:tr>
      <w:tr w:rsidR="004622DC" w:rsidRPr="004622DC" w14:paraId="18EE4987" w14:textId="77777777" w:rsidTr="00FB14A9">
        <w:trPr>
          <w:trHeight w:val="560"/>
        </w:trPr>
        <w:tc>
          <w:tcPr>
            <w:tcW w:w="720" w:type="dxa"/>
            <w:shd w:val="clear" w:color="auto" w:fill="auto"/>
            <w:vAlign w:val="center"/>
            <w:hideMark/>
          </w:tcPr>
          <w:p w14:paraId="15FEEC2E" w14:textId="77777777" w:rsidR="004622DC" w:rsidRPr="004622DC" w:rsidRDefault="004622DC" w:rsidP="00037A41">
            <w:pPr>
              <w:jc w:val="center"/>
              <w:rPr>
                <w:b/>
                <w:bCs/>
                <w:color w:val="000000"/>
                <w:sz w:val="24"/>
                <w:szCs w:val="24"/>
              </w:rPr>
            </w:pPr>
            <w:r w:rsidRPr="004622DC">
              <w:rPr>
                <w:b/>
                <w:bCs/>
                <w:color w:val="000000"/>
                <w:sz w:val="24"/>
                <w:szCs w:val="24"/>
              </w:rPr>
              <w:t> 85</w:t>
            </w:r>
          </w:p>
        </w:tc>
        <w:tc>
          <w:tcPr>
            <w:tcW w:w="5120" w:type="dxa"/>
            <w:shd w:val="clear" w:color="auto" w:fill="auto"/>
            <w:vAlign w:val="center"/>
            <w:hideMark/>
          </w:tcPr>
          <w:p w14:paraId="6FB761E5" w14:textId="77777777" w:rsidR="004622DC" w:rsidRPr="004622DC" w:rsidRDefault="004622DC" w:rsidP="00037A41">
            <w:pPr>
              <w:rPr>
                <w:color w:val="000000"/>
                <w:sz w:val="24"/>
                <w:szCs w:val="24"/>
              </w:rPr>
            </w:pPr>
            <w:r w:rsidRPr="004622DC">
              <w:rPr>
                <w:color w:val="000000"/>
                <w:sz w:val="24"/>
                <w:szCs w:val="24"/>
              </w:rPr>
              <w:t>Số lượng doanh nghiệp vừa và nhỏ có dư nợ tại các tổ chức tín dụng</w:t>
            </w:r>
          </w:p>
        </w:tc>
        <w:tc>
          <w:tcPr>
            <w:tcW w:w="1090" w:type="dxa"/>
            <w:shd w:val="clear" w:color="auto" w:fill="auto"/>
            <w:vAlign w:val="center"/>
            <w:hideMark/>
          </w:tcPr>
          <w:p w14:paraId="69338F71" w14:textId="77777777" w:rsidR="004622DC" w:rsidRPr="004622DC" w:rsidRDefault="004622DC" w:rsidP="00037A41">
            <w:pPr>
              <w:jc w:val="center"/>
              <w:rPr>
                <w:color w:val="000000"/>
                <w:sz w:val="24"/>
                <w:szCs w:val="24"/>
              </w:rPr>
            </w:pPr>
            <w:r w:rsidRPr="004622DC">
              <w:rPr>
                <w:color w:val="000000"/>
                <w:sz w:val="24"/>
                <w:szCs w:val="24"/>
              </w:rPr>
              <w:t>250000</w:t>
            </w:r>
          </w:p>
        </w:tc>
        <w:tc>
          <w:tcPr>
            <w:tcW w:w="1080" w:type="dxa"/>
            <w:shd w:val="clear" w:color="auto" w:fill="auto"/>
            <w:vAlign w:val="center"/>
            <w:hideMark/>
          </w:tcPr>
          <w:p w14:paraId="7A12C8A0" w14:textId="77777777" w:rsidR="004622DC" w:rsidRPr="004622DC" w:rsidRDefault="004622DC" w:rsidP="00037A41">
            <w:pPr>
              <w:jc w:val="center"/>
              <w:rPr>
                <w:color w:val="000000"/>
                <w:sz w:val="24"/>
                <w:szCs w:val="24"/>
              </w:rPr>
            </w:pPr>
            <w:r w:rsidRPr="004622DC">
              <w:rPr>
                <w:color w:val="000000"/>
                <w:sz w:val="24"/>
                <w:szCs w:val="24"/>
              </w:rPr>
              <w:t>300000</w:t>
            </w:r>
          </w:p>
        </w:tc>
        <w:tc>
          <w:tcPr>
            <w:tcW w:w="1152" w:type="dxa"/>
            <w:shd w:val="clear" w:color="auto" w:fill="auto"/>
            <w:vAlign w:val="center"/>
            <w:hideMark/>
          </w:tcPr>
          <w:p w14:paraId="3DA79584" w14:textId="77777777" w:rsidR="004622DC" w:rsidRPr="004622DC" w:rsidRDefault="004622DC" w:rsidP="00037A41">
            <w:pPr>
              <w:jc w:val="center"/>
              <w:rPr>
                <w:color w:val="000000"/>
                <w:sz w:val="24"/>
                <w:szCs w:val="24"/>
              </w:rPr>
            </w:pPr>
            <w:r w:rsidRPr="004622DC">
              <w:rPr>
                <w:color w:val="000000"/>
                <w:sz w:val="24"/>
                <w:szCs w:val="24"/>
              </w:rPr>
              <w:t>Ngân hàng Nhà nước Việt Nam</w:t>
            </w:r>
          </w:p>
        </w:tc>
        <w:tc>
          <w:tcPr>
            <w:tcW w:w="1134" w:type="dxa"/>
            <w:shd w:val="clear" w:color="auto" w:fill="auto"/>
            <w:vAlign w:val="center"/>
            <w:hideMark/>
          </w:tcPr>
          <w:p w14:paraId="611FB84D" w14:textId="77777777" w:rsidR="004622DC" w:rsidRPr="004622DC" w:rsidRDefault="004622DC" w:rsidP="00037A41">
            <w:pPr>
              <w:jc w:val="center"/>
              <w:rPr>
                <w:color w:val="000000"/>
                <w:sz w:val="24"/>
                <w:szCs w:val="24"/>
              </w:rPr>
            </w:pPr>
            <w:r w:rsidRPr="004622DC">
              <w:rPr>
                <w:color w:val="000000"/>
                <w:sz w:val="24"/>
                <w:szCs w:val="24"/>
              </w:rPr>
              <w:t>Ngân hàng Nhà nước Việt Nam</w:t>
            </w:r>
          </w:p>
        </w:tc>
      </w:tr>
      <w:tr w:rsidR="004622DC" w:rsidRPr="004622DC" w14:paraId="4F8FC52D" w14:textId="77777777" w:rsidTr="00FB14A9">
        <w:trPr>
          <w:trHeight w:val="840"/>
        </w:trPr>
        <w:tc>
          <w:tcPr>
            <w:tcW w:w="10296" w:type="dxa"/>
            <w:gridSpan w:val="6"/>
            <w:shd w:val="clear" w:color="auto" w:fill="auto"/>
            <w:vAlign w:val="center"/>
            <w:hideMark/>
          </w:tcPr>
          <w:p w14:paraId="08877492" w14:textId="77777777" w:rsidR="004622DC" w:rsidRPr="004622DC" w:rsidRDefault="004622DC" w:rsidP="00037A41">
            <w:pPr>
              <w:rPr>
                <w:b/>
                <w:bCs/>
                <w:color w:val="000000"/>
                <w:sz w:val="24"/>
                <w:szCs w:val="24"/>
              </w:rPr>
            </w:pPr>
            <w:r w:rsidRPr="004622DC">
              <w:rPr>
                <w:b/>
                <w:bCs/>
                <w:color w:val="000000"/>
                <w:sz w:val="24"/>
                <w:szCs w:val="24"/>
              </w:rPr>
              <w:t>Mục tiêu 9.4: Tăng cường nghiên cứu khoa học, nâng cao năng lực công nghệ của các ngành công nghiệp; khuyến khích sáng chế phát minh; đến năm 2030 tăng đáng kể tỷ lệ người làm việc trong lĩnh vực nghiên cứu và triển khai; tăng đầu tư cho nghiên cứu và triển khai (Mục tiêu 9.5 toàn cầu)</w:t>
            </w:r>
          </w:p>
        </w:tc>
      </w:tr>
      <w:tr w:rsidR="004622DC" w:rsidRPr="004622DC" w14:paraId="31508471" w14:textId="77777777" w:rsidTr="00FB14A9">
        <w:trPr>
          <w:trHeight w:val="1340"/>
        </w:trPr>
        <w:tc>
          <w:tcPr>
            <w:tcW w:w="720" w:type="dxa"/>
            <w:shd w:val="clear" w:color="auto" w:fill="auto"/>
            <w:vAlign w:val="center"/>
            <w:hideMark/>
          </w:tcPr>
          <w:p w14:paraId="598C3BC5" w14:textId="77777777" w:rsidR="004622DC" w:rsidRPr="004622DC" w:rsidRDefault="004622DC" w:rsidP="00037A41">
            <w:pPr>
              <w:jc w:val="center"/>
              <w:rPr>
                <w:b/>
                <w:bCs/>
                <w:color w:val="000000"/>
                <w:sz w:val="24"/>
                <w:szCs w:val="24"/>
              </w:rPr>
            </w:pPr>
            <w:r w:rsidRPr="004622DC">
              <w:rPr>
                <w:b/>
                <w:bCs/>
                <w:color w:val="000000"/>
                <w:sz w:val="24"/>
                <w:szCs w:val="24"/>
              </w:rPr>
              <w:t> 86</w:t>
            </w:r>
          </w:p>
        </w:tc>
        <w:tc>
          <w:tcPr>
            <w:tcW w:w="5120" w:type="dxa"/>
            <w:shd w:val="clear" w:color="auto" w:fill="auto"/>
            <w:vAlign w:val="center"/>
            <w:hideMark/>
          </w:tcPr>
          <w:p w14:paraId="73DDC809" w14:textId="77777777" w:rsidR="004622DC" w:rsidRPr="004622DC" w:rsidRDefault="004622DC" w:rsidP="00037A41">
            <w:pPr>
              <w:rPr>
                <w:color w:val="000000"/>
                <w:sz w:val="24"/>
                <w:szCs w:val="24"/>
              </w:rPr>
            </w:pPr>
            <w:r w:rsidRPr="004622DC">
              <w:rPr>
                <w:color w:val="000000"/>
                <w:sz w:val="24"/>
                <w:szCs w:val="24"/>
              </w:rPr>
              <w:t>Chi cho nghiên cứu khoa học và phát triển công nghệ so với GDP</w:t>
            </w:r>
          </w:p>
        </w:tc>
        <w:tc>
          <w:tcPr>
            <w:tcW w:w="1090" w:type="dxa"/>
            <w:shd w:val="clear" w:color="auto" w:fill="auto"/>
            <w:vAlign w:val="center"/>
            <w:hideMark/>
          </w:tcPr>
          <w:p w14:paraId="1E4FE873" w14:textId="77777777" w:rsidR="004622DC" w:rsidRPr="004622DC" w:rsidRDefault="004622DC" w:rsidP="00037A41">
            <w:pPr>
              <w:jc w:val="center"/>
              <w:rPr>
                <w:color w:val="000000"/>
                <w:sz w:val="24"/>
                <w:szCs w:val="24"/>
              </w:rPr>
            </w:pPr>
            <w:r w:rsidRPr="004622DC">
              <w:rPr>
                <w:color w:val="000000"/>
                <w:sz w:val="24"/>
                <w:szCs w:val="24"/>
              </w:rPr>
              <w:t>0,8% - 1%</w:t>
            </w:r>
          </w:p>
        </w:tc>
        <w:tc>
          <w:tcPr>
            <w:tcW w:w="1080" w:type="dxa"/>
            <w:shd w:val="clear" w:color="auto" w:fill="auto"/>
            <w:vAlign w:val="center"/>
            <w:hideMark/>
          </w:tcPr>
          <w:p w14:paraId="7A953BE5" w14:textId="77777777" w:rsidR="004622DC" w:rsidRPr="004622DC" w:rsidRDefault="004622DC" w:rsidP="00037A41">
            <w:pPr>
              <w:jc w:val="center"/>
              <w:rPr>
                <w:color w:val="000000"/>
                <w:sz w:val="24"/>
                <w:szCs w:val="24"/>
              </w:rPr>
            </w:pPr>
            <w:r w:rsidRPr="004622DC">
              <w:rPr>
                <w:color w:val="000000"/>
                <w:sz w:val="24"/>
                <w:szCs w:val="24"/>
              </w:rPr>
              <w:t>1% -1,2%</w:t>
            </w:r>
          </w:p>
        </w:tc>
        <w:tc>
          <w:tcPr>
            <w:tcW w:w="1152" w:type="dxa"/>
            <w:shd w:val="clear" w:color="auto" w:fill="auto"/>
            <w:vAlign w:val="center"/>
            <w:hideMark/>
          </w:tcPr>
          <w:p w14:paraId="4A27C244" w14:textId="58243702" w:rsidR="004622DC" w:rsidRPr="00FB14A9" w:rsidRDefault="004622DC" w:rsidP="00037A41">
            <w:pPr>
              <w:jc w:val="center"/>
              <w:rPr>
                <w:color w:val="000000"/>
                <w:sz w:val="24"/>
                <w:szCs w:val="24"/>
                <w:lang w:val="en-US"/>
              </w:rPr>
            </w:pPr>
            <w:r w:rsidRPr="004622DC">
              <w:rPr>
                <w:color w:val="000000"/>
                <w:sz w:val="24"/>
                <w:szCs w:val="24"/>
              </w:rPr>
              <w:t>Bộ Khoa học và Công nghệ</w:t>
            </w:r>
          </w:p>
        </w:tc>
        <w:tc>
          <w:tcPr>
            <w:tcW w:w="1134" w:type="dxa"/>
            <w:shd w:val="clear" w:color="auto" w:fill="auto"/>
            <w:vAlign w:val="center"/>
            <w:hideMark/>
          </w:tcPr>
          <w:p w14:paraId="72549121" w14:textId="77777777" w:rsidR="004622DC" w:rsidRPr="004622DC" w:rsidRDefault="004622DC" w:rsidP="00037A41">
            <w:pPr>
              <w:jc w:val="center"/>
              <w:rPr>
                <w:color w:val="000000"/>
                <w:sz w:val="24"/>
                <w:szCs w:val="24"/>
              </w:rPr>
            </w:pPr>
            <w:r w:rsidRPr="004622DC">
              <w:rPr>
                <w:color w:val="000000"/>
                <w:sz w:val="24"/>
                <w:szCs w:val="24"/>
              </w:rPr>
              <w:t>Bộ Khoa học và Công nghệ</w:t>
            </w:r>
          </w:p>
        </w:tc>
      </w:tr>
      <w:tr w:rsidR="004622DC" w:rsidRPr="004622DC" w14:paraId="0EBC64ED" w14:textId="77777777" w:rsidTr="00FB14A9">
        <w:trPr>
          <w:trHeight w:val="1330"/>
        </w:trPr>
        <w:tc>
          <w:tcPr>
            <w:tcW w:w="720" w:type="dxa"/>
            <w:shd w:val="clear" w:color="auto" w:fill="auto"/>
            <w:vAlign w:val="center"/>
            <w:hideMark/>
          </w:tcPr>
          <w:p w14:paraId="78F5BACA" w14:textId="77777777" w:rsidR="004622DC" w:rsidRPr="004622DC" w:rsidRDefault="004622DC" w:rsidP="00037A41">
            <w:pPr>
              <w:jc w:val="center"/>
              <w:rPr>
                <w:b/>
                <w:bCs/>
                <w:color w:val="000000"/>
                <w:sz w:val="24"/>
                <w:szCs w:val="24"/>
              </w:rPr>
            </w:pPr>
            <w:r w:rsidRPr="004622DC">
              <w:rPr>
                <w:b/>
                <w:bCs/>
                <w:color w:val="000000"/>
                <w:sz w:val="24"/>
                <w:szCs w:val="24"/>
              </w:rPr>
              <w:lastRenderedPageBreak/>
              <w:t> 87</w:t>
            </w:r>
          </w:p>
        </w:tc>
        <w:tc>
          <w:tcPr>
            <w:tcW w:w="5120" w:type="dxa"/>
            <w:shd w:val="clear" w:color="auto" w:fill="auto"/>
            <w:vAlign w:val="center"/>
            <w:hideMark/>
          </w:tcPr>
          <w:p w14:paraId="060BCC20" w14:textId="77777777" w:rsidR="004622DC" w:rsidRPr="004622DC" w:rsidRDefault="004622DC" w:rsidP="00037A41">
            <w:pPr>
              <w:rPr>
                <w:color w:val="000000"/>
                <w:sz w:val="24"/>
                <w:szCs w:val="24"/>
              </w:rPr>
            </w:pPr>
            <w:r w:rsidRPr="004622DC">
              <w:rPr>
                <w:color w:val="000000"/>
                <w:sz w:val="24"/>
                <w:szCs w:val="24"/>
              </w:rPr>
              <w:t>Số cán bộ nghiên cứu khoa học và phát triển công nghệ trên 1 triệu dân</w:t>
            </w:r>
          </w:p>
        </w:tc>
        <w:tc>
          <w:tcPr>
            <w:tcW w:w="1090" w:type="dxa"/>
            <w:shd w:val="clear" w:color="auto" w:fill="auto"/>
            <w:vAlign w:val="center"/>
            <w:hideMark/>
          </w:tcPr>
          <w:p w14:paraId="0DA29B1B" w14:textId="77777777" w:rsidR="004622DC" w:rsidRPr="004622DC" w:rsidRDefault="004622DC" w:rsidP="00037A41">
            <w:pPr>
              <w:jc w:val="center"/>
              <w:rPr>
                <w:color w:val="000000"/>
                <w:sz w:val="24"/>
                <w:szCs w:val="24"/>
              </w:rPr>
            </w:pPr>
            <w:r w:rsidRPr="004622DC">
              <w:rPr>
                <w:color w:val="000000"/>
                <w:sz w:val="24"/>
                <w:szCs w:val="24"/>
              </w:rPr>
              <w:t>1000</w:t>
            </w:r>
          </w:p>
        </w:tc>
        <w:tc>
          <w:tcPr>
            <w:tcW w:w="1080" w:type="dxa"/>
            <w:shd w:val="clear" w:color="auto" w:fill="auto"/>
            <w:vAlign w:val="center"/>
            <w:hideMark/>
          </w:tcPr>
          <w:p w14:paraId="3225061E" w14:textId="77777777" w:rsidR="004622DC" w:rsidRPr="004622DC" w:rsidRDefault="004622DC" w:rsidP="00037A41">
            <w:pPr>
              <w:jc w:val="center"/>
              <w:rPr>
                <w:color w:val="000000"/>
                <w:sz w:val="24"/>
                <w:szCs w:val="24"/>
              </w:rPr>
            </w:pPr>
            <w:r w:rsidRPr="004622DC">
              <w:rPr>
                <w:color w:val="000000"/>
                <w:sz w:val="24"/>
                <w:szCs w:val="24"/>
              </w:rPr>
              <w:t>1200</w:t>
            </w:r>
          </w:p>
        </w:tc>
        <w:tc>
          <w:tcPr>
            <w:tcW w:w="1152" w:type="dxa"/>
            <w:shd w:val="clear" w:color="auto" w:fill="auto"/>
            <w:vAlign w:val="center"/>
            <w:hideMark/>
          </w:tcPr>
          <w:p w14:paraId="5168864A" w14:textId="77777777" w:rsidR="004622DC" w:rsidRPr="004622DC" w:rsidRDefault="004622DC" w:rsidP="00037A41">
            <w:pPr>
              <w:jc w:val="center"/>
              <w:rPr>
                <w:color w:val="000000"/>
                <w:sz w:val="24"/>
                <w:szCs w:val="24"/>
              </w:rPr>
            </w:pPr>
            <w:r w:rsidRPr="004622DC">
              <w:rPr>
                <w:color w:val="000000"/>
                <w:sz w:val="24"/>
                <w:szCs w:val="24"/>
              </w:rPr>
              <w:t>Bộ Khoa học và Công nghệ</w:t>
            </w:r>
          </w:p>
        </w:tc>
        <w:tc>
          <w:tcPr>
            <w:tcW w:w="1134" w:type="dxa"/>
            <w:shd w:val="clear" w:color="auto" w:fill="auto"/>
            <w:vAlign w:val="center"/>
            <w:hideMark/>
          </w:tcPr>
          <w:p w14:paraId="31F4931C" w14:textId="77777777" w:rsidR="004622DC" w:rsidRPr="004622DC" w:rsidRDefault="004622DC" w:rsidP="00037A41">
            <w:pPr>
              <w:jc w:val="center"/>
              <w:rPr>
                <w:color w:val="000000"/>
                <w:sz w:val="24"/>
                <w:szCs w:val="24"/>
              </w:rPr>
            </w:pPr>
            <w:r w:rsidRPr="004622DC">
              <w:rPr>
                <w:color w:val="000000"/>
                <w:sz w:val="24"/>
                <w:szCs w:val="24"/>
              </w:rPr>
              <w:t>Bộ Khoa học và Công nghệ</w:t>
            </w:r>
          </w:p>
        </w:tc>
      </w:tr>
      <w:tr w:rsidR="004622DC" w:rsidRPr="004622DC" w14:paraId="6B3B4DC8" w14:textId="77777777" w:rsidTr="00FB14A9">
        <w:trPr>
          <w:trHeight w:val="840"/>
        </w:trPr>
        <w:tc>
          <w:tcPr>
            <w:tcW w:w="10296" w:type="dxa"/>
            <w:gridSpan w:val="6"/>
            <w:shd w:val="clear" w:color="auto" w:fill="auto"/>
            <w:vAlign w:val="center"/>
            <w:hideMark/>
          </w:tcPr>
          <w:p w14:paraId="6C78A413" w14:textId="77777777" w:rsidR="004622DC" w:rsidRPr="004622DC" w:rsidRDefault="004622DC" w:rsidP="00037A41">
            <w:pPr>
              <w:rPr>
                <w:b/>
                <w:bCs/>
                <w:color w:val="000000"/>
                <w:sz w:val="24"/>
                <w:szCs w:val="24"/>
              </w:rPr>
            </w:pPr>
            <w:r w:rsidRPr="004622DC">
              <w:rPr>
                <w:b/>
                <w:bCs/>
                <w:color w:val="000000"/>
                <w:sz w:val="24"/>
                <w:szCs w:val="24"/>
              </w:rPr>
              <w:t>Mục tiêu 9.5: Đến năm 2030, đảm bảo phát triển hạ tầng công nghệ thông tin đến từng địa bàn, đặc biệt là miền núi, vùng sâu, vùng xa, biên giới, hải đảo; đảm bảo 100% hộ gia đình có khả năng tiếp cận hệ thống thông tin truyền thông (Mục tiêu 9.c toàn cầu)</w:t>
            </w:r>
          </w:p>
        </w:tc>
      </w:tr>
      <w:tr w:rsidR="004622DC" w:rsidRPr="004622DC" w14:paraId="10E3DE92" w14:textId="77777777" w:rsidTr="00FB14A9">
        <w:trPr>
          <w:trHeight w:val="840"/>
        </w:trPr>
        <w:tc>
          <w:tcPr>
            <w:tcW w:w="720" w:type="dxa"/>
            <w:shd w:val="clear" w:color="auto" w:fill="auto"/>
            <w:vAlign w:val="center"/>
            <w:hideMark/>
          </w:tcPr>
          <w:p w14:paraId="5D23EC9D" w14:textId="77777777" w:rsidR="004622DC" w:rsidRPr="004622DC" w:rsidRDefault="004622DC" w:rsidP="00037A41">
            <w:pPr>
              <w:jc w:val="center"/>
              <w:rPr>
                <w:b/>
                <w:bCs/>
                <w:color w:val="000000"/>
                <w:sz w:val="24"/>
                <w:szCs w:val="24"/>
              </w:rPr>
            </w:pPr>
            <w:r w:rsidRPr="004622DC">
              <w:rPr>
                <w:b/>
                <w:bCs/>
                <w:color w:val="000000"/>
                <w:sz w:val="24"/>
                <w:szCs w:val="24"/>
              </w:rPr>
              <w:t> 88</w:t>
            </w:r>
          </w:p>
        </w:tc>
        <w:tc>
          <w:tcPr>
            <w:tcW w:w="5120" w:type="dxa"/>
            <w:shd w:val="clear" w:color="auto" w:fill="auto"/>
            <w:noWrap/>
            <w:vAlign w:val="center"/>
            <w:hideMark/>
          </w:tcPr>
          <w:p w14:paraId="46391FB9" w14:textId="77777777" w:rsidR="004622DC" w:rsidRPr="004622DC" w:rsidRDefault="004622DC" w:rsidP="00037A41">
            <w:pPr>
              <w:rPr>
                <w:color w:val="000000"/>
                <w:sz w:val="24"/>
                <w:szCs w:val="24"/>
              </w:rPr>
            </w:pPr>
            <w:r w:rsidRPr="004622DC">
              <w:rPr>
                <w:color w:val="000000"/>
                <w:sz w:val="24"/>
                <w:szCs w:val="24"/>
              </w:rPr>
              <w:t>Tỷ lệ dân số được phủ sóng di động</w:t>
            </w:r>
          </w:p>
        </w:tc>
        <w:tc>
          <w:tcPr>
            <w:tcW w:w="1090" w:type="dxa"/>
            <w:shd w:val="clear" w:color="auto" w:fill="auto"/>
            <w:noWrap/>
            <w:vAlign w:val="center"/>
            <w:hideMark/>
          </w:tcPr>
          <w:p w14:paraId="1882CA23" w14:textId="77777777" w:rsidR="004622DC" w:rsidRPr="004622DC" w:rsidRDefault="004622DC" w:rsidP="00037A41">
            <w:pPr>
              <w:jc w:val="center"/>
              <w:rPr>
                <w:color w:val="000000"/>
                <w:sz w:val="24"/>
                <w:szCs w:val="24"/>
              </w:rPr>
            </w:pPr>
            <w:r w:rsidRPr="004622DC">
              <w:rPr>
                <w:color w:val="000000"/>
                <w:sz w:val="24"/>
                <w:szCs w:val="24"/>
              </w:rPr>
              <w:t>100%</w:t>
            </w:r>
          </w:p>
        </w:tc>
        <w:tc>
          <w:tcPr>
            <w:tcW w:w="1080" w:type="dxa"/>
            <w:shd w:val="clear" w:color="auto" w:fill="auto"/>
            <w:vAlign w:val="center"/>
            <w:hideMark/>
          </w:tcPr>
          <w:p w14:paraId="6C915097" w14:textId="77777777" w:rsidR="004622DC" w:rsidRPr="004622DC" w:rsidRDefault="004622DC" w:rsidP="00037A41">
            <w:pPr>
              <w:jc w:val="center"/>
              <w:rPr>
                <w:color w:val="000000"/>
                <w:sz w:val="24"/>
                <w:szCs w:val="24"/>
              </w:rPr>
            </w:pPr>
            <w:r w:rsidRPr="004622DC">
              <w:rPr>
                <w:color w:val="000000"/>
                <w:sz w:val="24"/>
                <w:szCs w:val="24"/>
              </w:rPr>
              <w:t>100%</w:t>
            </w:r>
          </w:p>
        </w:tc>
        <w:tc>
          <w:tcPr>
            <w:tcW w:w="1152" w:type="dxa"/>
            <w:shd w:val="clear" w:color="auto" w:fill="auto"/>
            <w:vAlign w:val="center"/>
            <w:hideMark/>
          </w:tcPr>
          <w:p w14:paraId="1DCDB3AF" w14:textId="77777777" w:rsidR="004622DC" w:rsidRPr="004622DC" w:rsidRDefault="004622DC" w:rsidP="00037A41">
            <w:pPr>
              <w:jc w:val="center"/>
              <w:rPr>
                <w:color w:val="000000"/>
                <w:sz w:val="24"/>
                <w:szCs w:val="24"/>
              </w:rPr>
            </w:pPr>
            <w:r w:rsidRPr="004622DC">
              <w:rPr>
                <w:color w:val="000000"/>
                <w:sz w:val="24"/>
                <w:szCs w:val="24"/>
              </w:rPr>
              <w:t>Bộ Thông tin và Truyền thông</w:t>
            </w:r>
          </w:p>
        </w:tc>
        <w:tc>
          <w:tcPr>
            <w:tcW w:w="1134" w:type="dxa"/>
            <w:shd w:val="clear" w:color="auto" w:fill="auto"/>
            <w:vAlign w:val="center"/>
            <w:hideMark/>
          </w:tcPr>
          <w:p w14:paraId="7772F9BE" w14:textId="77777777" w:rsidR="004622DC" w:rsidRPr="004622DC" w:rsidRDefault="004622DC" w:rsidP="00037A41">
            <w:pPr>
              <w:jc w:val="center"/>
              <w:rPr>
                <w:color w:val="000000"/>
                <w:sz w:val="24"/>
                <w:szCs w:val="24"/>
              </w:rPr>
            </w:pPr>
            <w:r w:rsidRPr="004622DC">
              <w:rPr>
                <w:color w:val="000000"/>
                <w:sz w:val="24"/>
                <w:szCs w:val="24"/>
              </w:rPr>
              <w:t>Bộ Thông tin và Truyền thông</w:t>
            </w:r>
          </w:p>
        </w:tc>
      </w:tr>
      <w:tr w:rsidR="004622DC" w:rsidRPr="004622DC" w14:paraId="2883F1B2" w14:textId="77777777" w:rsidTr="00FB14A9">
        <w:trPr>
          <w:trHeight w:val="840"/>
        </w:trPr>
        <w:tc>
          <w:tcPr>
            <w:tcW w:w="720" w:type="dxa"/>
            <w:shd w:val="clear" w:color="auto" w:fill="auto"/>
            <w:vAlign w:val="center"/>
            <w:hideMark/>
          </w:tcPr>
          <w:p w14:paraId="10DE33ED" w14:textId="77777777" w:rsidR="004622DC" w:rsidRPr="004622DC" w:rsidRDefault="004622DC" w:rsidP="00037A41">
            <w:pPr>
              <w:jc w:val="center"/>
              <w:rPr>
                <w:b/>
                <w:bCs/>
                <w:color w:val="000000"/>
                <w:sz w:val="24"/>
                <w:szCs w:val="24"/>
              </w:rPr>
            </w:pPr>
            <w:r w:rsidRPr="004622DC">
              <w:rPr>
                <w:b/>
                <w:bCs/>
                <w:color w:val="000000"/>
                <w:sz w:val="24"/>
                <w:szCs w:val="24"/>
              </w:rPr>
              <w:t> 89</w:t>
            </w:r>
          </w:p>
        </w:tc>
        <w:tc>
          <w:tcPr>
            <w:tcW w:w="5120" w:type="dxa"/>
            <w:shd w:val="clear" w:color="auto" w:fill="auto"/>
            <w:vAlign w:val="center"/>
            <w:hideMark/>
          </w:tcPr>
          <w:p w14:paraId="377AB702" w14:textId="77777777" w:rsidR="004622DC" w:rsidRPr="004622DC" w:rsidRDefault="004622DC" w:rsidP="00037A41">
            <w:pPr>
              <w:rPr>
                <w:color w:val="000000"/>
                <w:sz w:val="24"/>
                <w:szCs w:val="24"/>
              </w:rPr>
            </w:pPr>
            <w:r w:rsidRPr="004622DC">
              <w:rPr>
                <w:color w:val="000000"/>
                <w:sz w:val="24"/>
                <w:szCs w:val="24"/>
              </w:rPr>
              <w:t>Tỷ lệ hộ gia đình được phủ mạng internet băng rộng cáp quang</w:t>
            </w:r>
          </w:p>
        </w:tc>
        <w:tc>
          <w:tcPr>
            <w:tcW w:w="1090" w:type="dxa"/>
            <w:shd w:val="clear" w:color="auto" w:fill="auto"/>
            <w:noWrap/>
            <w:vAlign w:val="center"/>
            <w:hideMark/>
          </w:tcPr>
          <w:p w14:paraId="79CB8C22" w14:textId="77777777" w:rsidR="004622DC" w:rsidRPr="004622DC" w:rsidRDefault="004622DC" w:rsidP="00037A41">
            <w:pPr>
              <w:jc w:val="center"/>
              <w:rPr>
                <w:color w:val="000000"/>
                <w:sz w:val="24"/>
                <w:szCs w:val="24"/>
              </w:rPr>
            </w:pPr>
            <w:r w:rsidRPr="004622DC">
              <w:rPr>
                <w:color w:val="000000"/>
                <w:sz w:val="24"/>
                <w:szCs w:val="24"/>
              </w:rPr>
              <w:t>80%</w:t>
            </w:r>
          </w:p>
        </w:tc>
        <w:tc>
          <w:tcPr>
            <w:tcW w:w="1080" w:type="dxa"/>
            <w:shd w:val="clear" w:color="auto" w:fill="auto"/>
            <w:vAlign w:val="center"/>
            <w:hideMark/>
          </w:tcPr>
          <w:p w14:paraId="10CBEE57" w14:textId="77777777" w:rsidR="004622DC" w:rsidRPr="004622DC" w:rsidRDefault="004622DC" w:rsidP="00037A41">
            <w:pPr>
              <w:jc w:val="center"/>
              <w:rPr>
                <w:color w:val="000000"/>
                <w:sz w:val="24"/>
                <w:szCs w:val="24"/>
              </w:rPr>
            </w:pPr>
            <w:r w:rsidRPr="004622DC">
              <w:rPr>
                <w:color w:val="000000"/>
                <w:sz w:val="24"/>
                <w:szCs w:val="24"/>
              </w:rPr>
              <w:t>100%</w:t>
            </w:r>
          </w:p>
        </w:tc>
        <w:tc>
          <w:tcPr>
            <w:tcW w:w="1152" w:type="dxa"/>
            <w:shd w:val="clear" w:color="auto" w:fill="auto"/>
            <w:vAlign w:val="center"/>
            <w:hideMark/>
          </w:tcPr>
          <w:p w14:paraId="7A8327FD" w14:textId="77777777" w:rsidR="004622DC" w:rsidRPr="004622DC" w:rsidRDefault="004622DC" w:rsidP="00037A41">
            <w:pPr>
              <w:jc w:val="center"/>
              <w:rPr>
                <w:color w:val="000000"/>
                <w:sz w:val="24"/>
                <w:szCs w:val="24"/>
              </w:rPr>
            </w:pPr>
            <w:r w:rsidRPr="004622DC">
              <w:rPr>
                <w:color w:val="000000"/>
                <w:sz w:val="24"/>
                <w:szCs w:val="24"/>
              </w:rPr>
              <w:t>Bộ Thông tin và Truyền thông</w:t>
            </w:r>
          </w:p>
        </w:tc>
        <w:tc>
          <w:tcPr>
            <w:tcW w:w="1134" w:type="dxa"/>
            <w:shd w:val="clear" w:color="auto" w:fill="auto"/>
            <w:vAlign w:val="center"/>
            <w:hideMark/>
          </w:tcPr>
          <w:p w14:paraId="14A21172" w14:textId="77777777" w:rsidR="004622DC" w:rsidRPr="004622DC" w:rsidRDefault="004622DC" w:rsidP="00037A41">
            <w:pPr>
              <w:jc w:val="center"/>
              <w:rPr>
                <w:color w:val="000000"/>
                <w:sz w:val="24"/>
                <w:szCs w:val="24"/>
              </w:rPr>
            </w:pPr>
            <w:r w:rsidRPr="004622DC">
              <w:rPr>
                <w:color w:val="000000"/>
                <w:sz w:val="24"/>
                <w:szCs w:val="24"/>
              </w:rPr>
              <w:t>Bộ Thông tin và Truyền thông</w:t>
            </w:r>
          </w:p>
        </w:tc>
      </w:tr>
      <w:tr w:rsidR="004622DC" w:rsidRPr="004622DC" w14:paraId="5BAEC703" w14:textId="77777777" w:rsidTr="00FB14A9">
        <w:trPr>
          <w:trHeight w:val="548"/>
        </w:trPr>
        <w:tc>
          <w:tcPr>
            <w:tcW w:w="10296" w:type="dxa"/>
            <w:gridSpan w:val="6"/>
            <w:shd w:val="clear" w:color="000000" w:fill="C6E0B4"/>
            <w:vAlign w:val="center"/>
            <w:hideMark/>
          </w:tcPr>
          <w:p w14:paraId="68DC04BD" w14:textId="77777777" w:rsidR="004622DC" w:rsidRPr="004622DC" w:rsidRDefault="004622DC" w:rsidP="00037A41">
            <w:pPr>
              <w:jc w:val="center"/>
              <w:rPr>
                <w:b/>
                <w:bCs/>
                <w:color w:val="000000"/>
              </w:rPr>
            </w:pPr>
            <w:r w:rsidRPr="004622DC">
              <w:rPr>
                <w:b/>
                <w:bCs/>
                <w:color w:val="000000"/>
              </w:rPr>
              <w:t>Mục tiêu 10: Giảm bất bình đẳng trong xã hội</w:t>
            </w:r>
          </w:p>
        </w:tc>
      </w:tr>
      <w:tr w:rsidR="004622DC" w:rsidRPr="004622DC" w14:paraId="674FAD2C" w14:textId="77777777" w:rsidTr="00FB14A9">
        <w:trPr>
          <w:trHeight w:val="580"/>
        </w:trPr>
        <w:tc>
          <w:tcPr>
            <w:tcW w:w="10296" w:type="dxa"/>
            <w:gridSpan w:val="6"/>
            <w:shd w:val="clear" w:color="auto" w:fill="auto"/>
            <w:vAlign w:val="center"/>
            <w:hideMark/>
          </w:tcPr>
          <w:p w14:paraId="5B159DB2" w14:textId="77777777" w:rsidR="004622DC" w:rsidRPr="004622DC" w:rsidRDefault="004622DC" w:rsidP="00037A41">
            <w:pPr>
              <w:rPr>
                <w:b/>
                <w:bCs/>
                <w:color w:val="000000"/>
                <w:sz w:val="24"/>
                <w:szCs w:val="24"/>
              </w:rPr>
            </w:pPr>
            <w:r w:rsidRPr="004622DC">
              <w:rPr>
                <w:b/>
                <w:bCs/>
                <w:color w:val="000000"/>
                <w:sz w:val="24"/>
                <w:szCs w:val="24"/>
              </w:rPr>
              <w:t>Mục tiêu 10.1: Đến năm 2030, dần đạt được và duy trì tốc độ tăng thu nhập của nhóm 40% dân số thu nhập thấp nhất cao hơn tốc độ tăng bình quân quốc gia (Mục tiêu 10.1 toàn cầu)</w:t>
            </w:r>
          </w:p>
        </w:tc>
      </w:tr>
      <w:tr w:rsidR="004622DC" w:rsidRPr="004622DC" w14:paraId="6D2016E7" w14:textId="77777777" w:rsidTr="00FB14A9">
        <w:trPr>
          <w:trHeight w:val="850"/>
        </w:trPr>
        <w:tc>
          <w:tcPr>
            <w:tcW w:w="720" w:type="dxa"/>
            <w:shd w:val="clear" w:color="auto" w:fill="auto"/>
            <w:vAlign w:val="center"/>
            <w:hideMark/>
          </w:tcPr>
          <w:p w14:paraId="76B36652" w14:textId="77777777" w:rsidR="004622DC" w:rsidRPr="004622DC" w:rsidRDefault="004622DC" w:rsidP="00037A41">
            <w:pPr>
              <w:jc w:val="center"/>
              <w:rPr>
                <w:b/>
                <w:bCs/>
                <w:color w:val="000000"/>
                <w:sz w:val="24"/>
                <w:szCs w:val="24"/>
              </w:rPr>
            </w:pPr>
            <w:r w:rsidRPr="004622DC">
              <w:rPr>
                <w:b/>
                <w:bCs/>
                <w:color w:val="000000"/>
                <w:sz w:val="24"/>
                <w:szCs w:val="24"/>
              </w:rPr>
              <w:t>90</w:t>
            </w:r>
          </w:p>
        </w:tc>
        <w:tc>
          <w:tcPr>
            <w:tcW w:w="5120" w:type="dxa"/>
            <w:shd w:val="clear" w:color="auto" w:fill="auto"/>
            <w:vAlign w:val="bottom"/>
            <w:hideMark/>
          </w:tcPr>
          <w:p w14:paraId="5B6942DC" w14:textId="77777777" w:rsidR="004622DC" w:rsidRPr="004622DC" w:rsidRDefault="004622DC" w:rsidP="00037A41">
            <w:pPr>
              <w:rPr>
                <w:color w:val="000000"/>
                <w:sz w:val="24"/>
                <w:szCs w:val="24"/>
              </w:rPr>
            </w:pPr>
            <w:r w:rsidRPr="004622DC">
              <w:rPr>
                <w:color w:val="000000"/>
                <w:sz w:val="24"/>
                <w:szCs w:val="24"/>
              </w:rPr>
              <w:t>Tốc độ tăng trưởng thu nhập của 40% dân số có thu nhập thấp nhất so với tốc độ tăng thu nhập trung bình của hộ gia đình</w:t>
            </w:r>
          </w:p>
        </w:tc>
        <w:tc>
          <w:tcPr>
            <w:tcW w:w="1090" w:type="dxa"/>
            <w:shd w:val="clear" w:color="auto" w:fill="auto"/>
            <w:vAlign w:val="center"/>
            <w:hideMark/>
          </w:tcPr>
          <w:p w14:paraId="7036E17D" w14:textId="77777777" w:rsidR="004622DC" w:rsidRPr="004622DC" w:rsidRDefault="004622DC" w:rsidP="00037A41">
            <w:pPr>
              <w:jc w:val="center"/>
              <w:rPr>
                <w:color w:val="000000"/>
                <w:sz w:val="24"/>
                <w:szCs w:val="24"/>
              </w:rPr>
            </w:pPr>
            <w:r w:rsidRPr="004622DC">
              <w:rPr>
                <w:color w:val="000000"/>
                <w:sz w:val="24"/>
                <w:szCs w:val="24"/>
              </w:rPr>
              <w:t>95%</w:t>
            </w:r>
          </w:p>
        </w:tc>
        <w:tc>
          <w:tcPr>
            <w:tcW w:w="1080" w:type="dxa"/>
            <w:shd w:val="clear" w:color="auto" w:fill="auto"/>
            <w:vAlign w:val="center"/>
            <w:hideMark/>
          </w:tcPr>
          <w:p w14:paraId="04756403" w14:textId="77777777" w:rsidR="004622DC" w:rsidRPr="004622DC" w:rsidRDefault="004622DC" w:rsidP="00037A41">
            <w:pPr>
              <w:jc w:val="center"/>
              <w:rPr>
                <w:color w:val="000000"/>
                <w:sz w:val="24"/>
                <w:szCs w:val="24"/>
              </w:rPr>
            </w:pPr>
            <w:r w:rsidRPr="004622DC">
              <w:rPr>
                <w:color w:val="000000"/>
                <w:sz w:val="24"/>
                <w:szCs w:val="24"/>
              </w:rPr>
              <w:t>100%</w:t>
            </w:r>
          </w:p>
        </w:tc>
        <w:tc>
          <w:tcPr>
            <w:tcW w:w="1152" w:type="dxa"/>
            <w:shd w:val="clear" w:color="auto" w:fill="auto"/>
            <w:vAlign w:val="center"/>
            <w:hideMark/>
          </w:tcPr>
          <w:p w14:paraId="268A7446" w14:textId="77777777" w:rsidR="004622DC" w:rsidRPr="004622DC" w:rsidRDefault="004622DC" w:rsidP="00037A41">
            <w:pPr>
              <w:jc w:val="center"/>
              <w:rPr>
                <w:color w:val="000000"/>
                <w:sz w:val="24"/>
                <w:szCs w:val="24"/>
              </w:rPr>
            </w:pPr>
            <w:r w:rsidRPr="004622DC">
              <w:rPr>
                <w:color w:val="000000"/>
                <w:sz w:val="24"/>
                <w:szCs w:val="24"/>
              </w:rPr>
              <w:t>Bộ Lao động - Thương binh và Xã hội</w:t>
            </w:r>
          </w:p>
        </w:tc>
        <w:tc>
          <w:tcPr>
            <w:tcW w:w="1134" w:type="dxa"/>
            <w:shd w:val="clear" w:color="auto" w:fill="auto"/>
            <w:vAlign w:val="center"/>
            <w:hideMark/>
          </w:tcPr>
          <w:p w14:paraId="289B6936" w14:textId="77777777" w:rsidR="004622DC" w:rsidRPr="004622DC" w:rsidRDefault="004622DC" w:rsidP="00037A41">
            <w:pPr>
              <w:jc w:val="center"/>
              <w:rPr>
                <w:color w:val="000000"/>
                <w:sz w:val="24"/>
                <w:szCs w:val="24"/>
              </w:rPr>
            </w:pPr>
            <w:r w:rsidRPr="004622DC">
              <w:rPr>
                <w:color w:val="000000"/>
                <w:sz w:val="24"/>
                <w:szCs w:val="24"/>
              </w:rPr>
              <w:t>TCTK</w:t>
            </w:r>
          </w:p>
        </w:tc>
      </w:tr>
      <w:tr w:rsidR="004622DC" w:rsidRPr="004622DC" w14:paraId="548C0B15" w14:textId="77777777" w:rsidTr="00FB14A9">
        <w:trPr>
          <w:trHeight w:val="610"/>
        </w:trPr>
        <w:tc>
          <w:tcPr>
            <w:tcW w:w="10296" w:type="dxa"/>
            <w:gridSpan w:val="6"/>
            <w:shd w:val="clear" w:color="000000" w:fill="C6E0B4"/>
            <w:vAlign w:val="center"/>
            <w:hideMark/>
          </w:tcPr>
          <w:p w14:paraId="031B9767" w14:textId="77777777" w:rsidR="004622DC" w:rsidRPr="004622DC" w:rsidRDefault="004622DC" w:rsidP="00037A41">
            <w:pPr>
              <w:jc w:val="center"/>
              <w:rPr>
                <w:b/>
                <w:bCs/>
                <w:color w:val="000000"/>
              </w:rPr>
            </w:pPr>
            <w:r w:rsidRPr="004622DC">
              <w:rPr>
                <w:b/>
                <w:bCs/>
                <w:color w:val="000000"/>
              </w:rPr>
              <w:t>Mục tiêu 11: Phát triển đô thị, nông thôn bền vững, có khả năng chống chịu; đảm bảo môi trường sống và làm việc an toàn; phân bổ hợp lý dân cư và lao động theo vùng</w:t>
            </w:r>
          </w:p>
        </w:tc>
      </w:tr>
      <w:tr w:rsidR="004622DC" w:rsidRPr="004622DC" w14:paraId="4974DA6F" w14:textId="77777777" w:rsidTr="00FB14A9">
        <w:trPr>
          <w:trHeight w:val="780"/>
        </w:trPr>
        <w:tc>
          <w:tcPr>
            <w:tcW w:w="10296" w:type="dxa"/>
            <w:gridSpan w:val="6"/>
            <w:shd w:val="clear" w:color="auto" w:fill="auto"/>
            <w:vAlign w:val="center"/>
            <w:hideMark/>
          </w:tcPr>
          <w:p w14:paraId="1B91F51B" w14:textId="77777777" w:rsidR="004622DC" w:rsidRPr="004622DC" w:rsidRDefault="004622DC" w:rsidP="00037A41">
            <w:pPr>
              <w:rPr>
                <w:b/>
                <w:bCs/>
                <w:color w:val="000000"/>
                <w:sz w:val="24"/>
                <w:szCs w:val="24"/>
              </w:rPr>
            </w:pPr>
            <w:r w:rsidRPr="004622DC">
              <w:rPr>
                <w:b/>
                <w:bCs/>
                <w:color w:val="000000"/>
                <w:sz w:val="24"/>
                <w:szCs w:val="24"/>
              </w:rPr>
              <w:t>Mục tiêu 11.1: Đến năm 2030, đảm bảo tất cả mọi người dân được tiếp cận với những dịch vụ cơ bản và dịch vụ nhà ở phù hợp, an toàn, trong khả năng chi trả; xóa bỏ các khu ổ chuột, xây mới, nâng cấp, cải tạo các khu nhà ở không đảm bảo chất lượng (Mục tiêu 11.1 toàn cầu)</w:t>
            </w:r>
          </w:p>
        </w:tc>
      </w:tr>
      <w:tr w:rsidR="004622DC" w:rsidRPr="004622DC" w14:paraId="150588C3" w14:textId="77777777" w:rsidTr="00FB14A9">
        <w:trPr>
          <w:trHeight w:val="290"/>
        </w:trPr>
        <w:tc>
          <w:tcPr>
            <w:tcW w:w="720" w:type="dxa"/>
            <w:shd w:val="clear" w:color="auto" w:fill="auto"/>
            <w:vAlign w:val="center"/>
            <w:hideMark/>
          </w:tcPr>
          <w:p w14:paraId="22ECB50F" w14:textId="77777777" w:rsidR="004622DC" w:rsidRPr="004622DC" w:rsidRDefault="004622DC" w:rsidP="00037A41">
            <w:pPr>
              <w:jc w:val="center"/>
              <w:rPr>
                <w:b/>
                <w:bCs/>
                <w:color w:val="000000"/>
                <w:sz w:val="24"/>
                <w:szCs w:val="24"/>
              </w:rPr>
            </w:pPr>
            <w:r w:rsidRPr="004622DC">
              <w:rPr>
                <w:b/>
                <w:bCs/>
                <w:color w:val="000000"/>
                <w:sz w:val="24"/>
                <w:szCs w:val="24"/>
              </w:rPr>
              <w:t> 91</w:t>
            </w:r>
          </w:p>
        </w:tc>
        <w:tc>
          <w:tcPr>
            <w:tcW w:w="5120" w:type="dxa"/>
            <w:shd w:val="clear" w:color="auto" w:fill="auto"/>
            <w:vAlign w:val="center"/>
            <w:hideMark/>
          </w:tcPr>
          <w:p w14:paraId="6DEAC707" w14:textId="77777777" w:rsidR="004622DC" w:rsidRPr="004622DC" w:rsidRDefault="004622DC" w:rsidP="00037A41">
            <w:pPr>
              <w:rPr>
                <w:color w:val="000000"/>
                <w:sz w:val="24"/>
                <w:szCs w:val="24"/>
              </w:rPr>
            </w:pPr>
            <w:r w:rsidRPr="004622DC">
              <w:rPr>
                <w:color w:val="000000"/>
                <w:sz w:val="24"/>
                <w:szCs w:val="24"/>
              </w:rPr>
              <w:t>Tỷ lệ dân số sống trong các nhà đơn sơ</w:t>
            </w:r>
          </w:p>
        </w:tc>
        <w:tc>
          <w:tcPr>
            <w:tcW w:w="1090" w:type="dxa"/>
            <w:shd w:val="clear" w:color="auto" w:fill="auto"/>
            <w:vAlign w:val="center"/>
            <w:hideMark/>
          </w:tcPr>
          <w:p w14:paraId="62E25BCA" w14:textId="77777777" w:rsidR="004622DC" w:rsidRPr="004622DC" w:rsidRDefault="004622DC" w:rsidP="00037A41">
            <w:pPr>
              <w:jc w:val="center"/>
              <w:rPr>
                <w:color w:val="000000"/>
                <w:sz w:val="24"/>
                <w:szCs w:val="24"/>
              </w:rPr>
            </w:pPr>
            <w:r w:rsidRPr="004622DC">
              <w:rPr>
                <w:color w:val="000000"/>
                <w:sz w:val="24"/>
                <w:szCs w:val="24"/>
              </w:rPr>
              <w:t>&lt;1%</w:t>
            </w:r>
          </w:p>
        </w:tc>
        <w:tc>
          <w:tcPr>
            <w:tcW w:w="1080" w:type="dxa"/>
            <w:shd w:val="clear" w:color="auto" w:fill="auto"/>
            <w:vAlign w:val="center"/>
            <w:hideMark/>
          </w:tcPr>
          <w:p w14:paraId="20E84527" w14:textId="77777777" w:rsidR="004622DC" w:rsidRPr="004622DC" w:rsidRDefault="004622DC" w:rsidP="00037A41">
            <w:pPr>
              <w:jc w:val="center"/>
              <w:rPr>
                <w:color w:val="000000"/>
                <w:sz w:val="24"/>
                <w:szCs w:val="24"/>
              </w:rPr>
            </w:pPr>
            <w:r w:rsidRPr="004622DC">
              <w:rPr>
                <w:color w:val="000000"/>
                <w:sz w:val="24"/>
                <w:szCs w:val="24"/>
              </w:rPr>
              <w:t>&lt;1%</w:t>
            </w:r>
          </w:p>
        </w:tc>
        <w:tc>
          <w:tcPr>
            <w:tcW w:w="1152" w:type="dxa"/>
            <w:shd w:val="clear" w:color="auto" w:fill="auto"/>
            <w:vAlign w:val="center"/>
            <w:hideMark/>
          </w:tcPr>
          <w:p w14:paraId="09B1AACF" w14:textId="77777777" w:rsidR="004622DC" w:rsidRPr="004622DC" w:rsidRDefault="004622DC" w:rsidP="00037A41">
            <w:pPr>
              <w:jc w:val="center"/>
              <w:rPr>
                <w:color w:val="000000"/>
                <w:sz w:val="24"/>
                <w:szCs w:val="24"/>
              </w:rPr>
            </w:pPr>
            <w:r w:rsidRPr="004622DC">
              <w:rPr>
                <w:color w:val="000000"/>
                <w:sz w:val="24"/>
                <w:szCs w:val="24"/>
              </w:rPr>
              <w:t>Bộ Xây dựng</w:t>
            </w:r>
          </w:p>
        </w:tc>
        <w:tc>
          <w:tcPr>
            <w:tcW w:w="1134" w:type="dxa"/>
            <w:shd w:val="clear" w:color="auto" w:fill="auto"/>
            <w:vAlign w:val="center"/>
            <w:hideMark/>
          </w:tcPr>
          <w:p w14:paraId="7FF27F2B" w14:textId="77777777" w:rsidR="004622DC" w:rsidRPr="004622DC" w:rsidRDefault="004622DC" w:rsidP="00037A41">
            <w:pPr>
              <w:jc w:val="center"/>
              <w:rPr>
                <w:color w:val="000000"/>
                <w:sz w:val="24"/>
                <w:szCs w:val="24"/>
              </w:rPr>
            </w:pPr>
            <w:r w:rsidRPr="004622DC">
              <w:rPr>
                <w:color w:val="000000"/>
                <w:sz w:val="24"/>
                <w:szCs w:val="24"/>
              </w:rPr>
              <w:t>TCTK</w:t>
            </w:r>
          </w:p>
        </w:tc>
      </w:tr>
      <w:tr w:rsidR="004622DC" w:rsidRPr="004622DC" w14:paraId="444054E3" w14:textId="77777777" w:rsidTr="00FB14A9">
        <w:trPr>
          <w:trHeight w:val="560"/>
        </w:trPr>
        <w:tc>
          <w:tcPr>
            <w:tcW w:w="10296" w:type="dxa"/>
            <w:gridSpan w:val="6"/>
            <w:shd w:val="clear" w:color="auto" w:fill="auto"/>
            <w:vAlign w:val="center"/>
            <w:hideMark/>
          </w:tcPr>
          <w:p w14:paraId="105C694C" w14:textId="77777777" w:rsidR="004622DC" w:rsidRPr="004622DC" w:rsidRDefault="004622DC" w:rsidP="00037A41">
            <w:pPr>
              <w:rPr>
                <w:b/>
                <w:bCs/>
                <w:color w:val="000000"/>
                <w:sz w:val="24"/>
                <w:szCs w:val="24"/>
              </w:rPr>
            </w:pPr>
            <w:r w:rsidRPr="004622DC">
              <w:rPr>
                <w:b/>
                <w:bCs/>
                <w:color w:val="000000"/>
                <w:sz w:val="24"/>
                <w:szCs w:val="24"/>
              </w:rPr>
              <w:t>Mục tiêu 11.4: Tăng cường bảo vệ và bảo đảm an toàn các di sản văn hóa và thiên nhiên của thế giới và các di sản văn hóa phi vật thể được UNESCO công nhận (Mục tiêu 11.4 toàn cầu)</w:t>
            </w:r>
          </w:p>
        </w:tc>
      </w:tr>
      <w:tr w:rsidR="004622DC" w:rsidRPr="004622DC" w14:paraId="64047AC1" w14:textId="77777777" w:rsidTr="00FB14A9">
        <w:trPr>
          <w:trHeight w:val="560"/>
        </w:trPr>
        <w:tc>
          <w:tcPr>
            <w:tcW w:w="720" w:type="dxa"/>
            <w:shd w:val="clear" w:color="auto" w:fill="auto"/>
            <w:vAlign w:val="center"/>
            <w:hideMark/>
          </w:tcPr>
          <w:p w14:paraId="73055EDB" w14:textId="77777777" w:rsidR="004622DC" w:rsidRPr="004622DC" w:rsidRDefault="004622DC" w:rsidP="00037A41">
            <w:pPr>
              <w:jc w:val="center"/>
              <w:rPr>
                <w:b/>
                <w:bCs/>
                <w:color w:val="000000"/>
                <w:sz w:val="24"/>
                <w:szCs w:val="24"/>
              </w:rPr>
            </w:pPr>
            <w:r w:rsidRPr="004622DC">
              <w:rPr>
                <w:b/>
                <w:bCs/>
                <w:color w:val="000000"/>
                <w:sz w:val="24"/>
                <w:szCs w:val="24"/>
              </w:rPr>
              <w:t>92</w:t>
            </w:r>
          </w:p>
        </w:tc>
        <w:tc>
          <w:tcPr>
            <w:tcW w:w="5120" w:type="dxa"/>
            <w:shd w:val="clear" w:color="auto" w:fill="auto"/>
            <w:vAlign w:val="center"/>
            <w:hideMark/>
          </w:tcPr>
          <w:p w14:paraId="3014E1F5" w14:textId="77777777" w:rsidR="004622DC" w:rsidRPr="004622DC" w:rsidRDefault="004622DC" w:rsidP="00037A41">
            <w:pPr>
              <w:rPr>
                <w:color w:val="000000"/>
                <w:sz w:val="24"/>
                <w:szCs w:val="24"/>
              </w:rPr>
            </w:pPr>
            <w:r w:rsidRPr="004622DC">
              <w:rPr>
                <w:color w:val="000000"/>
                <w:sz w:val="24"/>
                <w:szCs w:val="24"/>
              </w:rPr>
              <w:t>Tỷ lệ di sản văn hóa và thiên nhiên thế giới được bảo tồn</w:t>
            </w:r>
          </w:p>
        </w:tc>
        <w:tc>
          <w:tcPr>
            <w:tcW w:w="1090" w:type="dxa"/>
            <w:shd w:val="clear" w:color="auto" w:fill="auto"/>
            <w:vAlign w:val="center"/>
            <w:hideMark/>
          </w:tcPr>
          <w:p w14:paraId="2C2D4B26" w14:textId="77777777" w:rsidR="004622DC" w:rsidRPr="004622DC" w:rsidRDefault="004622DC" w:rsidP="00037A41">
            <w:pPr>
              <w:jc w:val="center"/>
              <w:rPr>
                <w:color w:val="000000"/>
                <w:sz w:val="24"/>
                <w:szCs w:val="24"/>
              </w:rPr>
            </w:pPr>
            <w:r w:rsidRPr="004622DC">
              <w:rPr>
                <w:color w:val="000000"/>
                <w:sz w:val="24"/>
                <w:szCs w:val="24"/>
              </w:rPr>
              <w:t>100</w:t>
            </w:r>
          </w:p>
        </w:tc>
        <w:tc>
          <w:tcPr>
            <w:tcW w:w="1080" w:type="dxa"/>
            <w:shd w:val="clear" w:color="auto" w:fill="auto"/>
            <w:vAlign w:val="center"/>
            <w:hideMark/>
          </w:tcPr>
          <w:p w14:paraId="60A8ADCB" w14:textId="77777777" w:rsidR="004622DC" w:rsidRPr="004622DC" w:rsidRDefault="004622DC" w:rsidP="00037A41">
            <w:pPr>
              <w:jc w:val="center"/>
              <w:rPr>
                <w:color w:val="000000"/>
                <w:sz w:val="24"/>
                <w:szCs w:val="24"/>
              </w:rPr>
            </w:pPr>
            <w:r w:rsidRPr="004622DC">
              <w:rPr>
                <w:color w:val="000000"/>
                <w:sz w:val="24"/>
                <w:szCs w:val="24"/>
              </w:rPr>
              <w:t>100</w:t>
            </w:r>
          </w:p>
        </w:tc>
        <w:tc>
          <w:tcPr>
            <w:tcW w:w="1152" w:type="dxa"/>
            <w:shd w:val="clear" w:color="auto" w:fill="auto"/>
            <w:vAlign w:val="center"/>
            <w:hideMark/>
          </w:tcPr>
          <w:p w14:paraId="42203F67" w14:textId="4CC38515" w:rsidR="004622DC" w:rsidRPr="004622DC" w:rsidRDefault="004622DC" w:rsidP="00037A41">
            <w:pPr>
              <w:jc w:val="center"/>
              <w:rPr>
                <w:color w:val="000000"/>
                <w:sz w:val="24"/>
                <w:szCs w:val="24"/>
              </w:rPr>
            </w:pPr>
            <w:r w:rsidRPr="004622DC">
              <w:rPr>
                <w:color w:val="000000"/>
                <w:sz w:val="24"/>
                <w:szCs w:val="24"/>
              </w:rPr>
              <w:t>Bộ VHTT</w:t>
            </w:r>
            <w:r w:rsidR="004103CB">
              <w:rPr>
                <w:color w:val="000000"/>
                <w:sz w:val="24"/>
                <w:szCs w:val="24"/>
                <w:lang w:val="en-US"/>
              </w:rPr>
              <w:t>&amp;</w:t>
            </w:r>
            <w:r w:rsidRPr="004622DC">
              <w:rPr>
                <w:color w:val="000000"/>
                <w:sz w:val="24"/>
                <w:szCs w:val="24"/>
              </w:rPr>
              <w:t>DL</w:t>
            </w:r>
          </w:p>
        </w:tc>
        <w:tc>
          <w:tcPr>
            <w:tcW w:w="1134" w:type="dxa"/>
            <w:shd w:val="clear" w:color="auto" w:fill="auto"/>
            <w:vAlign w:val="center"/>
            <w:hideMark/>
          </w:tcPr>
          <w:p w14:paraId="6A2D3984" w14:textId="03D55C50" w:rsidR="004622DC" w:rsidRPr="004622DC" w:rsidRDefault="004622DC" w:rsidP="00037A41">
            <w:pPr>
              <w:jc w:val="center"/>
              <w:rPr>
                <w:color w:val="000000"/>
                <w:sz w:val="24"/>
                <w:szCs w:val="24"/>
              </w:rPr>
            </w:pPr>
            <w:r w:rsidRPr="004622DC">
              <w:rPr>
                <w:color w:val="000000"/>
                <w:sz w:val="24"/>
                <w:szCs w:val="24"/>
              </w:rPr>
              <w:t>Bộ VHTT</w:t>
            </w:r>
            <w:r w:rsidR="004103CB">
              <w:rPr>
                <w:color w:val="000000"/>
                <w:sz w:val="24"/>
                <w:szCs w:val="24"/>
                <w:lang w:val="en-US"/>
              </w:rPr>
              <w:t>&amp;</w:t>
            </w:r>
            <w:r w:rsidRPr="004622DC">
              <w:rPr>
                <w:color w:val="000000"/>
                <w:sz w:val="24"/>
                <w:szCs w:val="24"/>
              </w:rPr>
              <w:t>DL</w:t>
            </w:r>
          </w:p>
        </w:tc>
      </w:tr>
      <w:tr w:rsidR="004622DC" w:rsidRPr="004622DC" w14:paraId="0DCC1CC8" w14:textId="77777777" w:rsidTr="00FB14A9">
        <w:trPr>
          <w:trHeight w:val="830"/>
        </w:trPr>
        <w:tc>
          <w:tcPr>
            <w:tcW w:w="10296" w:type="dxa"/>
            <w:gridSpan w:val="6"/>
            <w:shd w:val="clear" w:color="auto" w:fill="auto"/>
            <w:vAlign w:val="center"/>
            <w:hideMark/>
          </w:tcPr>
          <w:p w14:paraId="1AE63D58" w14:textId="77777777" w:rsidR="004622DC" w:rsidRPr="004622DC" w:rsidRDefault="004622DC" w:rsidP="00037A41">
            <w:pPr>
              <w:rPr>
                <w:b/>
                <w:bCs/>
                <w:color w:val="000000"/>
                <w:sz w:val="24"/>
                <w:szCs w:val="24"/>
              </w:rPr>
            </w:pPr>
            <w:r w:rsidRPr="004622DC">
              <w:rPr>
                <w:b/>
                <w:bCs/>
                <w:color w:val="000000"/>
                <w:sz w:val="24"/>
                <w:szCs w:val="24"/>
              </w:rPr>
              <w:t>Mục tiêu 11.5: Đến năm 2030, giảm đáng kể số người chết và bị ảnh hưởng và giảm đáng kể thiệt hại kinh tế trực tiếp do thiên tai, thảm họa gây ra so với GDP, chú trọng bảo vệ người nghèo và người dễ bị tổn thương (Mục tiêu 11.5 toàn cầu)</w:t>
            </w:r>
          </w:p>
        </w:tc>
      </w:tr>
      <w:tr w:rsidR="004622DC" w:rsidRPr="004622DC" w14:paraId="48240BE2" w14:textId="77777777" w:rsidTr="00FB14A9">
        <w:trPr>
          <w:trHeight w:val="1400"/>
        </w:trPr>
        <w:tc>
          <w:tcPr>
            <w:tcW w:w="720" w:type="dxa"/>
            <w:shd w:val="clear" w:color="auto" w:fill="auto"/>
            <w:vAlign w:val="center"/>
            <w:hideMark/>
          </w:tcPr>
          <w:p w14:paraId="6A78E6E4" w14:textId="77777777" w:rsidR="004622DC" w:rsidRPr="004622DC" w:rsidRDefault="004622DC" w:rsidP="00037A41">
            <w:pPr>
              <w:jc w:val="center"/>
              <w:rPr>
                <w:b/>
                <w:bCs/>
                <w:color w:val="000000"/>
                <w:sz w:val="24"/>
                <w:szCs w:val="24"/>
              </w:rPr>
            </w:pPr>
            <w:r w:rsidRPr="004622DC">
              <w:rPr>
                <w:b/>
                <w:bCs/>
                <w:color w:val="000000"/>
                <w:sz w:val="24"/>
                <w:szCs w:val="24"/>
              </w:rPr>
              <w:lastRenderedPageBreak/>
              <w:t> 93</w:t>
            </w:r>
          </w:p>
        </w:tc>
        <w:tc>
          <w:tcPr>
            <w:tcW w:w="5120" w:type="dxa"/>
            <w:shd w:val="clear" w:color="auto" w:fill="auto"/>
            <w:vAlign w:val="center"/>
            <w:hideMark/>
          </w:tcPr>
          <w:p w14:paraId="3B3EA88C" w14:textId="77777777" w:rsidR="004622DC" w:rsidRPr="004622DC" w:rsidRDefault="004622DC" w:rsidP="00037A41">
            <w:pPr>
              <w:rPr>
                <w:color w:val="000000"/>
                <w:sz w:val="24"/>
                <w:szCs w:val="24"/>
              </w:rPr>
            </w:pPr>
            <w:r w:rsidRPr="004622DC">
              <w:rPr>
                <w:color w:val="000000"/>
                <w:sz w:val="24"/>
                <w:szCs w:val="24"/>
              </w:rPr>
              <w:t>Số người chết, mất tích, bị thương do thiên tai trên 100.000 dân</w:t>
            </w:r>
          </w:p>
        </w:tc>
        <w:tc>
          <w:tcPr>
            <w:tcW w:w="1090" w:type="dxa"/>
            <w:shd w:val="clear" w:color="auto" w:fill="auto"/>
            <w:vAlign w:val="center"/>
            <w:hideMark/>
          </w:tcPr>
          <w:p w14:paraId="6DD4D607" w14:textId="77777777" w:rsidR="004622DC" w:rsidRPr="004622DC" w:rsidRDefault="004622DC" w:rsidP="00037A41">
            <w:pPr>
              <w:rPr>
                <w:color w:val="000000"/>
                <w:sz w:val="24"/>
                <w:szCs w:val="24"/>
              </w:rPr>
            </w:pPr>
            <w:r w:rsidRPr="004622DC">
              <w:rPr>
                <w:color w:val="000000"/>
                <w:sz w:val="24"/>
                <w:szCs w:val="24"/>
              </w:rPr>
              <w:t>&lt;250</w:t>
            </w:r>
          </w:p>
        </w:tc>
        <w:tc>
          <w:tcPr>
            <w:tcW w:w="1080" w:type="dxa"/>
            <w:shd w:val="clear" w:color="auto" w:fill="auto"/>
            <w:vAlign w:val="center"/>
            <w:hideMark/>
          </w:tcPr>
          <w:p w14:paraId="1923BC36" w14:textId="77777777" w:rsidR="004622DC" w:rsidRPr="004622DC" w:rsidRDefault="004622DC" w:rsidP="00037A41">
            <w:pPr>
              <w:rPr>
                <w:color w:val="000000"/>
                <w:sz w:val="24"/>
                <w:szCs w:val="24"/>
              </w:rPr>
            </w:pPr>
            <w:r w:rsidRPr="004622DC">
              <w:rPr>
                <w:color w:val="000000"/>
                <w:sz w:val="24"/>
                <w:szCs w:val="24"/>
              </w:rPr>
              <w:t>giai đoạn 2021-2030 giảm 50% so với giai đoạn 2011-2020</w:t>
            </w:r>
          </w:p>
        </w:tc>
        <w:tc>
          <w:tcPr>
            <w:tcW w:w="1152" w:type="dxa"/>
            <w:shd w:val="clear" w:color="auto" w:fill="auto"/>
            <w:vAlign w:val="center"/>
            <w:hideMark/>
          </w:tcPr>
          <w:p w14:paraId="0AF82C3A" w14:textId="77777777" w:rsidR="004622DC" w:rsidRPr="004622DC" w:rsidRDefault="004622DC" w:rsidP="00037A41">
            <w:pPr>
              <w:jc w:val="center"/>
              <w:rPr>
                <w:color w:val="000000"/>
                <w:sz w:val="24"/>
                <w:szCs w:val="24"/>
              </w:rPr>
            </w:pPr>
            <w:r w:rsidRPr="004622DC">
              <w:rPr>
                <w:color w:val="000000"/>
                <w:sz w:val="24"/>
                <w:szCs w:val="24"/>
              </w:rPr>
              <w:t>Bộ NN&amp;PTNT</w:t>
            </w:r>
          </w:p>
        </w:tc>
        <w:tc>
          <w:tcPr>
            <w:tcW w:w="1134" w:type="dxa"/>
            <w:shd w:val="clear" w:color="auto" w:fill="auto"/>
            <w:vAlign w:val="center"/>
            <w:hideMark/>
          </w:tcPr>
          <w:p w14:paraId="6DC560EB" w14:textId="77777777" w:rsidR="004622DC" w:rsidRPr="004622DC" w:rsidRDefault="004622DC" w:rsidP="00037A41">
            <w:pPr>
              <w:jc w:val="center"/>
              <w:rPr>
                <w:color w:val="000000"/>
                <w:sz w:val="24"/>
                <w:szCs w:val="24"/>
              </w:rPr>
            </w:pPr>
            <w:r w:rsidRPr="004622DC">
              <w:rPr>
                <w:color w:val="000000"/>
                <w:sz w:val="24"/>
                <w:szCs w:val="24"/>
              </w:rPr>
              <w:t>Bộ NN&amp;PTNT</w:t>
            </w:r>
          </w:p>
        </w:tc>
      </w:tr>
      <w:tr w:rsidR="004622DC" w:rsidRPr="004622DC" w14:paraId="6259EF38" w14:textId="77777777" w:rsidTr="00FB14A9">
        <w:trPr>
          <w:trHeight w:val="690"/>
        </w:trPr>
        <w:tc>
          <w:tcPr>
            <w:tcW w:w="10296" w:type="dxa"/>
            <w:gridSpan w:val="6"/>
            <w:shd w:val="clear" w:color="auto" w:fill="auto"/>
            <w:vAlign w:val="center"/>
            <w:hideMark/>
          </w:tcPr>
          <w:p w14:paraId="29E8C853" w14:textId="77777777" w:rsidR="004622DC" w:rsidRPr="004622DC" w:rsidRDefault="004622DC" w:rsidP="00037A41">
            <w:pPr>
              <w:rPr>
                <w:b/>
                <w:bCs/>
                <w:color w:val="000000"/>
                <w:sz w:val="24"/>
                <w:szCs w:val="24"/>
              </w:rPr>
            </w:pPr>
            <w:r w:rsidRPr="004622DC">
              <w:rPr>
                <w:b/>
                <w:bCs/>
                <w:color w:val="000000"/>
                <w:sz w:val="24"/>
                <w:szCs w:val="24"/>
              </w:rPr>
              <w:t>Mục tiêu 11.6: Giảm tác động có hại của môi trường tới con người tại các đô thị, tăng cường quản lý chất lượng không khí, chất thải đô thị và các nguồn chất thải khác (Mục tiêu 11.6 toàn cầu)</w:t>
            </w:r>
          </w:p>
        </w:tc>
      </w:tr>
      <w:tr w:rsidR="004622DC" w:rsidRPr="004622DC" w14:paraId="00BA6B17" w14:textId="77777777" w:rsidTr="00FB14A9">
        <w:trPr>
          <w:trHeight w:val="1050"/>
        </w:trPr>
        <w:tc>
          <w:tcPr>
            <w:tcW w:w="720" w:type="dxa"/>
            <w:shd w:val="clear" w:color="auto" w:fill="auto"/>
            <w:vAlign w:val="center"/>
            <w:hideMark/>
          </w:tcPr>
          <w:p w14:paraId="2F3B13BB" w14:textId="77777777" w:rsidR="004622DC" w:rsidRPr="004622DC" w:rsidRDefault="004622DC" w:rsidP="00037A41">
            <w:pPr>
              <w:jc w:val="center"/>
              <w:rPr>
                <w:b/>
                <w:bCs/>
                <w:color w:val="000000"/>
                <w:sz w:val="24"/>
                <w:szCs w:val="24"/>
              </w:rPr>
            </w:pPr>
            <w:r w:rsidRPr="004622DC">
              <w:rPr>
                <w:b/>
                <w:bCs/>
                <w:color w:val="000000"/>
                <w:sz w:val="24"/>
                <w:szCs w:val="24"/>
              </w:rPr>
              <w:t>94</w:t>
            </w:r>
          </w:p>
        </w:tc>
        <w:tc>
          <w:tcPr>
            <w:tcW w:w="5120" w:type="dxa"/>
            <w:shd w:val="clear" w:color="auto" w:fill="auto"/>
            <w:vAlign w:val="center"/>
            <w:hideMark/>
          </w:tcPr>
          <w:p w14:paraId="0870C55A" w14:textId="77777777" w:rsidR="004622DC" w:rsidRPr="004622DC" w:rsidRDefault="004622DC" w:rsidP="00037A41">
            <w:pPr>
              <w:rPr>
                <w:color w:val="000000"/>
                <w:sz w:val="24"/>
                <w:szCs w:val="24"/>
              </w:rPr>
            </w:pPr>
            <w:r w:rsidRPr="004622DC">
              <w:rPr>
                <w:color w:val="000000"/>
                <w:sz w:val="24"/>
                <w:szCs w:val="24"/>
              </w:rPr>
              <w:t>Tỷ lệ chất thải rắn sinh hoạt đô thị được thu gom, xử lý đạt tiêu chuẩn, quy chuẩn theo quy định</w:t>
            </w:r>
          </w:p>
        </w:tc>
        <w:tc>
          <w:tcPr>
            <w:tcW w:w="1090" w:type="dxa"/>
            <w:shd w:val="clear" w:color="auto" w:fill="auto"/>
            <w:vAlign w:val="center"/>
            <w:hideMark/>
          </w:tcPr>
          <w:p w14:paraId="694FCE0E" w14:textId="77777777" w:rsidR="004622DC" w:rsidRPr="004622DC" w:rsidRDefault="004622DC" w:rsidP="00037A41">
            <w:pPr>
              <w:jc w:val="center"/>
              <w:rPr>
                <w:color w:val="000000"/>
                <w:sz w:val="24"/>
                <w:szCs w:val="24"/>
              </w:rPr>
            </w:pPr>
            <w:r w:rsidRPr="004622DC">
              <w:rPr>
                <w:color w:val="000000"/>
                <w:sz w:val="24"/>
                <w:szCs w:val="24"/>
              </w:rPr>
              <w:t>90%</w:t>
            </w:r>
          </w:p>
        </w:tc>
        <w:tc>
          <w:tcPr>
            <w:tcW w:w="1080" w:type="dxa"/>
            <w:shd w:val="clear" w:color="auto" w:fill="auto"/>
            <w:vAlign w:val="center"/>
            <w:hideMark/>
          </w:tcPr>
          <w:p w14:paraId="35A0F06A" w14:textId="77777777" w:rsidR="004622DC" w:rsidRPr="004622DC" w:rsidRDefault="004622DC" w:rsidP="00037A41">
            <w:pPr>
              <w:jc w:val="center"/>
              <w:rPr>
                <w:color w:val="000000"/>
                <w:sz w:val="24"/>
                <w:szCs w:val="24"/>
              </w:rPr>
            </w:pPr>
            <w:r w:rsidRPr="004622DC">
              <w:rPr>
                <w:color w:val="000000"/>
                <w:sz w:val="24"/>
                <w:szCs w:val="24"/>
              </w:rPr>
              <w:t>95%</w:t>
            </w:r>
          </w:p>
        </w:tc>
        <w:tc>
          <w:tcPr>
            <w:tcW w:w="1152" w:type="dxa"/>
            <w:shd w:val="clear" w:color="auto" w:fill="auto"/>
            <w:vAlign w:val="center"/>
            <w:hideMark/>
          </w:tcPr>
          <w:p w14:paraId="7A33D99D" w14:textId="77777777" w:rsidR="004622DC" w:rsidRPr="004622DC" w:rsidRDefault="004622DC" w:rsidP="00037A41">
            <w:pPr>
              <w:jc w:val="center"/>
              <w:rPr>
                <w:color w:val="000000"/>
                <w:sz w:val="24"/>
                <w:szCs w:val="24"/>
              </w:rPr>
            </w:pPr>
            <w:r w:rsidRPr="004622DC">
              <w:rPr>
                <w:color w:val="000000"/>
                <w:sz w:val="24"/>
                <w:szCs w:val="24"/>
              </w:rPr>
              <w:t>Bộ TNMT</w:t>
            </w:r>
          </w:p>
        </w:tc>
        <w:tc>
          <w:tcPr>
            <w:tcW w:w="1134" w:type="dxa"/>
            <w:shd w:val="clear" w:color="auto" w:fill="auto"/>
            <w:vAlign w:val="center"/>
            <w:hideMark/>
          </w:tcPr>
          <w:p w14:paraId="32304456" w14:textId="77777777" w:rsidR="004622DC" w:rsidRPr="004622DC" w:rsidRDefault="004622DC" w:rsidP="00037A41">
            <w:pPr>
              <w:jc w:val="center"/>
              <w:rPr>
                <w:color w:val="000000"/>
                <w:sz w:val="24"/>
                <w:szCs w:val="24"/>
              </w:rPr>
            </w:pPr>
            <w:r w:rsidRPr="004622DC">
              <w:rPr>
                <w:color w:val="000000"/>
                <w:sz w:val="24"/>
                <w:szCs w:val="24"/>
              </w:rPr>
              <w:t>Bộ TNMT</w:t>
            </w:r>
          </w:p>
        </w:tc>
      </w:tr>
      <w:tr w:rsidR="004622DC" w:rsidRPr="004622DC" w14:paraId="5F5DC01C" w14:textId="77777777" w:rsidTr="00FB14A9">
        <w:trPr>
          <w:trHeight w:val="870"/>
        </w:trPr>
        <w:tc>
          <w:tcPr>
            <w:tcW w:w="10296" w:type="dxa"/>
            <w:gridSpan w:val="6"/>
            <w:shd w:val="clear" w:color="auto" w:fill="auto"/>
            <w:vAlign w:val="center"/>
            <w:hideMark/>
          </w:tcPr>
          <w:p w14:paraId="0AAB0EA7" w14:textId="77777777" w:rsidR="004622DC" w:rsidRPr="004622DC" w:rsidRDefault="004622DC" w:rsidP="00037A41">
            <w:pPr>
              <w:rPr>
                <w:b/>
                <w:bCs/>
                <w:color w:val="000000"/>
                <w:sz w:val="24"/>
                <w:szCs w:val="24"/>
              </w:rPr>
            </w:pPr>
            <w:r w:rsidRPr="004622DC">
              <w:rPr>
                <w:b/>
                <w:bCs/>
                <w:color w:val="000000"/>
                <w:sz w:val="24"/>
                <w:szCs w:val="24"/>
              </w:rPr>
              <w:t>Mục tiêu 11.9: Đến năm 2030, tăng đáng kể số đô thị và khu dân cư áp dụng quy hoạch và chính sách tích hợp hướng tới sự bao trùm, hiệu quả nguồn lực, giảm nhẹ và thích ứng với biến đổi khí hậu, tăng khả năng chống chịu trước thảm họa (Mục tiêu 11.b toàn cầu)</w:t>
            </w:r>
          </w:p>
        </w:tc>
      </w:tr>
      <w:tr w:rsidR="004622DC" w:rsidRPr="004622DC" w14:paraId="09013428" w14:textId="77777777" w:rsidTr="00FB14A9">
        <w:trPr>
          <w:trHeight w:val="560"/>
        </w:trPr>
        <w:tc>
          <w:tcPr>
            <w:tcW w:w="720" w:type="dxa"/>
            <w:shd w:val="clear" w:color="auto" w:fill="auto"/>
            <w:vAlign w:val="center"/>
            <w:hideMark/>
          </w:tcPr>
          <w:p w14:paraId="2A9FD44B" w14:textId="77777777" w:rsidR="004622DC" w:rsidRPr="004622DC" w:rsidRDefault="004622DC" w:rsidP="00037A41">
            <w:pPr>
              <w:jc w:val="center"/>
              <w:rPr>
                <w:b/>
                <w:bCs/>
                <w:color w:val="000000"/>
                <w:sz w:val="24"/>
                <w:szCs w:val="24"/>
              </w:rPr>
            </w:pPr>
            <w:r w:rsidRPr="004622DC">
              <w:rPr>
                <w:b/>
                <w:bCs/>
                <w:color w:val="000000"/>
                <w:sz w:val="24"/>
                <w:szCs w:val="24"/>
              </w:rPr>
              <w:t> 95</w:t>
            </w:r>
          </w:p>
        </w:tc>
        <w:tc>
          <w:tcPr>
            <w:tcW w:w="5120" w:type="dxa"/>
            <w:shd w:val="clear" w:color="auto" w:fill="auto"/>
            <w:vAlign w:val="center"/>
            <w:hideMark/>
          </w:tcPr>
          <w:p w14:paraId="50A0026F" w14:textId="77777777" w:rsidR="004622DC" w:rsidRPr="004622DC" w:rsidRDefault="004622DC" w:rsidP="00037A41">
            <w:pPr>
              <w:rPr>
                <w:color w:val="000000"/>
                <w:sz w:val="24"/>
                <w:szCs w:val="24"/>
              </w:rPr>
            </w:pPr>
            <w:r w:rsidRPr="004622DC">
              <w:rPr>
                <w:color w:val="000000"/>
                <w:sz w:val="24"/>
                <w:szCs w:val="24"/>
              </w:rPr>
              <w:t>Tỷ lệ đô thị có quy hoạch chung được lồng ghép các mục tiêu tăng trưởng xanh và biến đổi khí hậu</w:t>
            </w:r>
          </w:p>
        </w:tc>
        <w:tc>
          <w:tcPr>
            <w:tcW w:w="1090" w:type="dxa"/>
            <w:shd w:val="clear" w:color="auto" w:fill="FFFFFF" w:themeFill="background1"/>
            <w:vAlign w:val="center"/>
            <w:hideMark/>
          </w:tcPr>
          <w:p w14:paraId="258A3737" w14:textId="77777777" w:rsidR="004622DC" w:rsidRPr="004622DC" w:rsidRDefault="004622DC" w:rsidP="00037A41">
            <w:pPr>
              <w:jc w:val="center"/>
              <w:rPr>
                <w:color w:val="000000"/>
                <w:sz w:val="24"/>
                <w:szCs w:val="24"/>
              </w:rPr>
            </w:pPr>
            <w:r w:rsidRPr="004622DC">
              <w:rPr>
                <w:color w:val="000000"/>
                <w:sz w:val="24"/>
                <w:szCs w:val="24"/>
              </w:rPr>
              <w:t>40%</w:t>
            </w:r>
          </w:p>
        </w:tc>
        <w:tc>
          <w:tcPr>
            <w:tcW w:w="1080" w:type="dxa"/>
            <w:shd w:val="clear" w:color="auto" w:fill="FFFFFF" w:themeFill="background1"/>
            <w:vAlign w:val="center"/>
            <w:hideMark/>
          </w:tcPr>
          <w:p w14:paraId="4274F91F" w14:textId="77777777" w:rsidR="004622DC" w:rsidRPr="004622DC" w:rsidRDefault="004622DC" w:rsidP="00037A41">
            <w:pPr>
              <w:jc w:val="center"/>
              <w:rPr>
                <w:color w:val="000000"/>
                <w:sz w:val="24"/>
                <w:szCs w:val="24"/>
              </w:rPr>
            </w:pPr>
            <w:r w:rsidRPr="004622DC">
              <w:rPr>
                <w:color w:val="000000"/>
                <w:sz w:val="24"/>
                <w:szCs w:val="24"/>
              </w:rPr>
              <w:t>50%</w:t>
            </w:r>
          </w:p>
        </w:tc>
        <w:tc>
          <w:tcPr>
            <w:tcW w:w="1152" w:type="dxa"/>
            <w:shd w:val="clear" w:color="auto" w:fill="auto"/>
            <w:vAlign w:val="center"/>
            <w:hideMark/>
          </w:tcPr>
          <w:p w14:paraId="1C85E052" w14:textId="1DDA99E1" w:rsidR="004622DC" w:rsidRPr="00FB14A9" w:rsidRDefault="001D329C" w:rsidP="00037A41">
            <w:pPr>
              <w:jc w:val="center"/>
              <w:rPr>
                <w:color w:val="000000"/>
                <w:sz w:val="24"/>
                <w:szCs w:val="24"/>
                <w:lang w:val="en-US"/>
              </w:rPr>
            </w:pPr>
            <w:r>
              <w:rPr>
                <w:color w:val="000000"/>
                <w:sz w:val="24"/>
                <w:szCs w:val="24"/>
                <w:lang w:val="en-US"/>
              </w:rPr>
              <w:t>Bộ Xây dựng</w:t>
            </w:r>
          </w:p>
        </w:tc>
        <w:tc>
          <w:tcPr>
            <w:tcW w:w="1134" w:type="dxa"/>
            <w:shd w:val="clear" w:color="auto" w:fill="auto"/>
            <w:vAlign w:val="center"/>
            <w:hideMark/>
          </w:tcPr>
          <w:p w14:paraId="56FB7D42" w14:textId="664E060E" w:rsidR="004622DC" w:rsidRPr="00FB14A9" w:rsidRDefault="001D329C" w:rsidP="00037A41">
            <w:pPr>
              <w:jc w:val="center"/>
              <w:rPr>
                <w:color w:val="000000"/>
                <w:sz w:val="24"/>
                <w:szCs w:val="24"/>
                <w:lang w:val="en-US"/>
              </w:rPr>
            </w:pPr>
            <w:r>
              <w:rPr>
                <w:color w:val="000000"/>
                <w:sz w:val="24"/>
                <w:szCs w:val="24"/>
                <w:lang w:val="en-US"/>
              </w:rPr>
              <w:t>Bộ Xây dựng</w:t>
            </w:r>
          </w:p>
        </w:tc>
      </w:tr>
      <w:tr w:rsidR="004622DC" w:rsidRPr="004622DC" w14:paraId="7948F482" w14:textId="77777777" w:rsidTr="00FB14A9">
        <w:trPr>
          <w:trHeight w:val="980"/>
        </w:trPr>
        <w:tc>
          <w:tcPr>
            <w:tcW w:w="10296" w:type="dxa"/>
            <w:gridSpan w:val="6"/>
            <w:shd w:val="clear" w:color="auto" w:fill="auto"/>
            <w:vAlign w:val="center"/>
            <w:hideMark/>
          </w:tcPr>
          <w:p w14:paraId="0E3A9A95" w14:textId="77777777" w:rsidR="004622DC" w:rsidRPr="004622DC" w:rsidRDefault="004622DC" w:rsidP="00037A41">
            <w:pPr>
              <w:rPr>
                <w:b/>
                <w:bCs/>
                <w:color w:val="000000"/>
                <w:sz w:val="24"/>
                <w:szCs w:val="24"/>
              </w:rPr>
            </w:pPr>
            <w:r w:rsidRPr="004622DC">
              <w:rPr>
                <w:b/>
                <w:bCs/>
                <w:color w:val="000000"/>
                <w:sz w:val="24"/>
                <w:szCs w:val="24"/>
              </w:rPr>
              <w:t>Mục tiêu 11.10: Phát triển nông thôn bền vững, đảm bảo hài hòa các khía cạnh phát triển kinh tế, đô thị hóa, bao trùm, bảo vệ môi trường sinh thái; xây dựng kết cấu hạ tầng kĩ thuật và nâng cao chất lượng cuộc sống của người dân nông thôn xét trên các khía cạnh kinh tế, văn hóa, xã hội, môi trường và dân chủ (Mục tiêu bổ sung của Việt Nam)</w:t>
            </w:r>
          </w:p>
        </w:tc>
      </w:tr>
      <w:tr w:rsidR="004622DC" w:rsidRPr="004622DC" w14:paraId="19B6EA89" w14:textId="77777777" w:rsidTr="00FB14A9">
        <w:trPr>
          <w:trHeight w:val="953"/>
        </w:trPr>
        <w:tc>
          <w:tcPr>
            <w:tcW w:w="720" w:type="dxa"/>
            <w:shd w:val="clear" w:color="auto" w:fill="auto"/>
            <w:vAlign w:val="center"/>
            <w:hideMark/>
          </w:tcPr>
          <w:p w14:paraId="7ED909C5" w14:textId="77777777" w:rsidR="004622DC" w:rsidRPr="004622DC" w:rsidRDefault="004622DC" w:rsidP="00037A41">
            <w:pPr>
              <w:jc w:val="center"/>
              <w:rPr>
                <w:b/>
                <w:bCs/>
                <w:color w:val="000000"/>
                <w:sz w:val="24"/>
                <w:szCs w:val="24"/>
              </w:rPr>
            </w:pPr>
            <w:r w:rsidRPr="004622DC">
              <w:rPr>
                <w:b/>
                <w:bCs/>
                <w:color w:val="000000"/>
                <w:sz w:val="24"/>
                <w:szCs w:val="24"/>
              </w:rPr>
              <w:t>96</w:t>
            </w:r>
          </w:p>
        </w:tc>
        <w:tc>
          <w:tcPr>
            <w:tcW w:w="5120" w:type="dxa"/>
            <w:shd w:val="clear" w:color="auto" w:fill="auto"/>
            <w:vAlign w:val="center"/>
            <w:hideMark/>
          </w:tcPr>
          <w:p w14:paraId="6758D628" w14:textId="5A4B4590" w:rsidR="004622DC" w:rsidRPr="004622DC" w:rsidRDefault="004622DC" w:rsidP="00037A41">
            <w:pPr>
              <w:rPr>
                <w:color w:val="000000"/>
                <w:sz w:val="24"/>
                <w:szCs w:val="24"/>
              </w:rPr>
            </w:pPr>
            <w:r w:rsidRPr="004622DC">
              <w:rPr>
                <w:color w:val="000000"/>
                <w:sz w:val="24"/>
                <w:szCs w:val="24"/>
              </w:rPr>
              <w:t xml:space="preserve">Tỷ lệ </w:t>
            </w:r>
            <w:r w:rsidR="004103CB">
              <w:rPr>
                <w:color w:val="000000"/>
                <w:sz w:val="24"/>
                <w:szCs w:val="24"/>
                <w:lang w:val="en-US"/>
              </w:rPr>
              <w:t>x</w:t>
            </w:r>
            <w:r w:rsidRPr="004622DC">
              <w:rPr>
                <w:color w:val="000000"/>
                <w:sz w:val="24"/>
                <w:szCs w:val="24"/>
              </w:rPr>
              <w:t>ã đạt chuẩn nông thôn mới</w:t>
            </w:r>
          </w:p>
        </w:tc>
        <w:tc>
          <w:tcPr>
            <w:tcW w:w="1090" w:type="dxa"/>
            <w:shd w:val="clear" w:color="auto" w:fill="auto"/>
            <w:vAlign w:val="center"/>
            <w:hideMark/>
          </w:tcPr>
          <w:p w14:paraId="561CA5A8" w14:textId="77777777" w:rsidR="004622DC" w:rsidRPr="004622DC" w:rsidRDefault="004622DC" w:rsidP="00037A41">
            <w:pPr>
              <w:jc w:val="center"/>
              <w:rPr>
                <w:color w:val="000000"/>
                <w:sz w:val="24"/>
                <w:szCs w:val="24"/>
              </w:rPr>
            </w:pPr>
            <w:r w:rsidRPr="004622DC">
              <w:rPr>
                <w:color w:val="000000"/>
                <w:sz w:val="24"/>
                <w:szCs w:val="24"/>
              </w:rPr>
              <w:t>80%</w:t>
            </w:r>
          </w:p>
        </w:tc>
        <w:tc>
          <w:tcPr>
            <w:tcW w:w="1080" w:type="dxa"/>
            <w:shd w:val="clear" w:color="auto" w:fill="auto"/>
            <w:vAlign w:val="center"/>
            <w:hideMark/>
          </w:tcPr>
          <w:p w14:paraId="240BF1CE" w14:textId="77777777" w:rsidR="004622DC" w:rsidRPr="004622DC" w:rsidRDefault="004622DC" w:rsidP="00037A41">
            <w:pPr>
              <w:jc w:val="center"/>
              <w:rPr>
                <w:color w:val="000000"/>
                <w:sz w:val="24"/>
                <w:szCs w:val="24"/>
              </w:rPr>
            </w:pPr>
            <w:r w:rsidRPr="004622DC">
              <w:rPr>
                <w:color w:val="000000"/>
                <w:sz w:val="24"/>
                <w:szCs w:val="24"/>
              </w:rPr>
              <w:t>90%</w:t>
            </w:r>
          </w:p>
        </w:tc>
        <w:tc>
          <w:tcPr>
            <w:tcW w:w="1152" w:type="dxa"/>
            <w:shd w:val="clear" w:color="auto" w:fill="auto"/>
            <w:vAlign w:val="center"/>
            <w:hideMark/>
          </w:tcPr>
          <w:p w14:paraId="79482228" w14:textId="77777777" w:rsidR="004622DC" w:rsidRPr="004622DC" w:rsidRDefault="004622DC" w:rsidP="00037A41">
            <w:pPr>
              <w:jc w:val="center"/>
              <w:rPr>
                <w:color w:val="000000"/>
                <w:sz w:val="24"/>
                <w:szCs w:val="24"/>
              </w:rPr>
            </w:pPr>
            <w:r w:rsidRPr="004622DC">
              <w:rPr>
                <w:color w:val="000000"/>
                <w:sz w:val="24"/>
                <w:szCs w:val="24"/>
              </w:rPr>
              <w:t>Bộ NN&amp;PTNT</w:t>
            </w:r>
          </w:p>
        </w:tc>
        <w:tc>
          <w:tcPr>
            <w:tcW w:w="1134" w:type="dxa"/>
            <w:shd w:val="clear" w:color="auto" w:fill="auto"/>
            <w:vAlign w:val="center"/>
            <w:hideMark/>
          </w:tcPr>
          <w:p w14:paraId="5F534CD2" w14:textId="77777777" w:rsidR="004622DC" w:rsidRPr="004622DC" w:rsidRDefault="004622DC" w:rsidP="00037A41">
            <w:pPr>
              <w:jc w:val="center"/>
              <w:rPr>
                <w:color w:val="000000"/>
                <w:sz w:val="24"/>
                <w:szCs w:val="24"/>
              </w:rPr>
            </w:pPr>
            <w:r w:rsidRPr="004622DC">
              <w:rPr>
                <w:color w:val="000000"/>
                <w:sz w:val="24"/>
                <w:szCs w:val="24"/>
              </w:rPr>
              <w:t>Bộ NN&amp;PTNT</w:t>
            </w:r>
          </w:p>
        </w:tc>
      </w:tr>
      <w:tr w:rsidR="004622DC" w:rsidRPr="004622DC" w14:paraId="36AF0708" w14:textId="77777777" w:rsidTr="00FB14A9">
        <w:trPr>
          <w:trHeight w:val="570"/>
        </w:trPr>
        <w:tc>
          <w:tcPr>
            <w:tcW w:w="10296" w:type="dxa"/>
            <w:gridSpan w:val="6"/>
            <w:shd w:val="clear" w:color="000000" w:fill="C6E0B4"/>
            <w:vAlign w:val="center"/>
            <w:hideMark/>
          </w:tcPr>
          <w:p w14:paraId="19503FDF" w14:textId="77777777" w:rsidR="004622DC" w:rsidRPr="004622DC" w:rsidRDefault="004622DC" w:rsidP="00037A41">
            <w:pPr>
              <w:jc w:val="center"/>
              <w:rPr>
                <w:b/>
                <w:bCs/>
                <w:color w:val="000000"/>
              </w:rPr>
            </w:pPr>
            <w:r w:rsidRPr="004622DC">
              <w:rPr>
                <w:b/>
                <w:bCs/>
                <w:color w:val="000000"/>
              </w:rPr>
              <w:t>Mục tiêu 12: Đảm bảo mô hình sản xuất và tiêu dùng bền vững</w:t>
            </w:r>
          </w:p>
        </w:tc>
      </w:tr>
      <w:tr w:rsidR="004622DC" w:rsidRPr="004622DC" w14:paraId="66F39CED" w14:textId="77777777" w:rsidTr="00FB14A9">
        <w:trPr>
          <w:trHeight w:val="530"/>
        </w:trPr>
        <w:tc>
          <w:tcPr>
            <w:tcW w:w="10296" w:type="dxa"/>
            <w:gridSpan w:val="6"/>
            <w:shd w:val="clear" w:color="auto" w:fill="auto"/>
            <w:vAlign w:val="center"/>
            <w:hideMark/>
          </w:tcPr>
          <w:p w14:paraId="73ADA082" w14:textId="77777777" w:rsidR="004622DC" w:rsidRPr="004622DC" w:rsidRDefault="004622DC" w:rsidP="00037A41">
            <w:pPr>
              <w:rPr>
                <w:b/>
                <w:bCs/>
                <w:color w:val="000000"/>
                <w:sz w:val="24"/>
                <w:szCs w:val="24"/>
              </w:rPr>
            </w:pPr>
            <w:r w:rsidRPr="004622DC">
              <w:rPr>
                <w:b/>
                <w:bCs/>
                <w:color w:val="000000"/>
                <w:sz w:val="24"/>
                <w:szCs w:val="24"/>
              </w:rPr>
              <w:t>Mục tiêu 12.2: Đến năm 2030, đạt được quản lý bền vững và sử dụng hiệu quả các nguồn tài nguyên thiên nhiên; khai thác hợp lý và sử dụng tiết kiệm, bền vững tài nguyên khoáng sản (Mục tiêu 12.2 toàn cầu)</w:t>
            </w:r>
          </w:p>
        </w:tc>
      </w:tr>
      <w:tr w:rsidR="004622DC" w:rsidRPr="004622DC" w14:paraId="2631220C" w14:textId="77777777" w:rsidTr="00FB14A9">
        <w:trPr>
          <w:trHeight w:val="960"/>
        </w:trPr>
        <w:tc>
          <w:tcPr>
            <w:tcW w:w="720" w:type="dxa"/>
            <w:shd w:val="clear" w:color="auto" w:fill="auto"/>
            <w:vAlign w:val="center"/>
            <w:hideMark/>
          </w:tcPr>
          <w:p w14:paraId="2AD81A1F" w14:textId="77777777" w:rsidR="004622DC" w:rsidRPr="004622DC" w:rsidRDefault="004622DC" w:rsidP="00037A41">
            <w:pPr>
              <w:jc w:val="center"/>
              <w:rPr>
                <w:b/>
                <w:bCs/>
                <w:color w:val="000000"/>
                <w:sz w:val="24"/>
                <w:szCs w:val="24"/>
              </w:rPr>
            </w:pPr>
            <w:r w:rsidRPr="004622DC">
              <w:rPr>
                <w:b/>
                <w:bCs/>
                <w:color w:val="000000"/>
                <w:sz w:val="24"/>
                <w:szCs w:val="24"/>
              </w:rPr>
              <w:t> 97</w:t>
            </w:r>
          </w:p>
        </w:tc>
        <w:tc>
          <w:tcPr>
            <w:tcW w:w="5120" w:type="dxa"/>
            <w:shd w:val="clear" w:color="auto" w:fill="auto"/>
            <w:vAlign w:val="center"/>
            <w:hideMark/>
          </w:tcPr>
          <w:p w14:paraId="3F6EF1ED" w14:textId="77777777" w:rsidR="004622DC" w:rsidRPr="004622DC" w:rsidRDefault="004622DC" w:rsidP="00037A41">
            <w:pPr>
              <w:rPr>
                <w:color w:val="000000"/>
                <w:sz w:val="24"/>
                <w:szCs w:val="24"/>
              </w:rPr>
            </w:pPr>
            <w:r w:rsidRPr="004622DC">
              <w:rPr>
                <w:color w:val="000000"/>
                <w:sz w:val="24"/>
                <w:szCs w:val="24"/>
              </w:rPr>
              <w:t>Giảm tổn thất than khai thác:</w:t>
            </w:r>
          </w:p>
        </w:tc>
        <w:tc>
          <w:tcPr>
            <w:tcW w:w="1090" w:type="dxa"/>
            <w:shd w:val="clear" w:color="auto" w:fill="auto"/>
            <w:vAlign w:val="center"/>
            <w:hideMark/>
          </w:tcPr>
          <w:p w14:paraId="1E43E2B2" w14:textId="77777777" w:rsidR="004622DC" w:rsidRPr="004622DC" w:rsidRDefault="004622DC" w:rsidP="00037A41">
            <w:pPr>
              <w:rPr>
                <w:color w:val="000000"/>
                <w:sz w:val="24"/>
                <w:szCs w:val="24"/>
              </w:rPr>
            </w:pPr>
            <w:r w:rsidRPr="004622DC">
              <w:rPr>
                <w:color w:val="000000"/>
                <w:sz w:val="24"/>
                <w:szCs w:val="24"/>
              </w:rPr>
              <w:t> </w:t>
            </w:r>
          </w:p>
        </w:tc>
        <w:tc>
          <w:tcPr>
            <w:tcW w:w="1080" w:type="dxa"/>
            <w:shd w:val="clear" w:color="auto" w:fill="auto"/>
            <w:vAlign w:val="center"/>
            <w:hideMark/>
          </w:tcPr>
          <w:p w14:paraId="2D5C9916" w14:textId="77777777" w:rsidR="004622DC" w:rsidRPr="004622DC" w:rsidRDefault="004622DC" w:rsidP="00037A41">
            <w:pPr>
              <w:rPr>
                <w:color w:val="000000"/>
                <w:sz w:val="24"/>
                <w:szCs w:val="24"/>
              </w:rPr>
            </w:pPr>
            <w:r w:rsidRPr="004622DC">
              <w:rPr>
                <w:color w:val="000000"/>
                <w:sz w:val="24"/>
                <w:szCs w:val="24"/>
              </w:rPr>
              <w:t> </w:t>
            </w:r>
          </w:p>
        </w:tc>
        <w:tc>
          <w:tcPr>
            <w:tcW w:w="1152" w:type="dxa"/>
            <w:shd w:val="clear" w:color="auto" w:fill="auto"/>
            <w:vAlign w:val="center"/>
            <w:hideMark/>
          </w:tcPr>
          <w:p w14:paraId="5469B356" w14:textId="14B89688" w:rsidR="004622DC" w:rsidRPr="004622DC" w:rsidRDefault="004622DC" w:rsidP="00037A41">
            <w:pPr>
              <w:jc w:val="center"/>
              <w:rPr>
                <w:color w:val="000000"/>
                <w:sz w:val="24"/>
                <w:szCs w:val="24"/>
              </w:rPr>
            </w:pPr>
            <w:r w:rsidRPr="004622DC">
              <w:rPr>
                <w:color w:val="000000"/>
                <w:sz w:val="24"/>
                <w:szCs w:val="24"/>
              </w:rPr>
              <w:t xml:space="preserve">Bộ Công </w:t>
            </w:r>
            <w:r w:rsidR="004103CB">
              <w:rPr>
                <w:color w:val="000000"/>
                <w:sz w:val="24"/>
                <w:szCs w:val="24"/>
                <w:lang w:val="en-US"/>
              </w:rPr>
              <w:t>T</w:t>
            </w:r>
            <w:r w:rsidRPr="004622DC">
              <w:rPr>
                <w:color w:val="000000"/>
                <w:sz w:val="24"/>
                <w:szCs w:val="24"/>
              </w:rPr>
              <w:t>hương</w:t>
            </w:r>
          </w:p>
        </w:tc>
        <w:tc>
          <w:tcPr>
            <w:tcW w:w="1134" w:type="dxa"/>
            <w:shd w:val="clear" w:color="auto" w:fill="auto"/>
            <w:vAlign w:val="center"/>
            <w:hideMark/>
          </w:tcPr>
          <w:p w14:paraId="7611DBFB" w14:textId="0873A47E" w:rsidR="004622DC" w:rsidRPr="004622DC" w:rsidRDefault="004622DC" w:rsidP="00037A41">
            <w:pPr>
              <w:jc w:val="center"/>
              <w:rPr>
                <w:color w:val="000000"/>
                <w:sz w:val="24"/>
                <w:szCs w:val="24"/>
              </w:rPr>
            </w:pPr>
            <w:r w:rsidRPr="004622DC">
              <w:rPr>
                <w:color w:val="000000"/>
                <w:sz w:val="24"/>
                <w:szCs w:val="24"/>
              </w:rPr>
              <w:t xml:space="preserve">Bộ Công </w:t>
            </w:r>
            <w:r w:rsidR="004103CB">
              <w:rPr>
                <w:color w:val="000000"/>
                <w:sz w:val="24"/>
                <w:szCs w:val="24"/>
                <w:lang w:val="en-US"/>
              </w:rPr>
              <w:t>T</w:t>
            </w:r>
            <w:r w:rsidRPr="004622DC">
              <w:rPr>
                <w:color w:val="000000"/>
                <w:sz w:val="24"/>
                <w:szCs w:val="24"/>
              </w:rPr>
              <w:t>hương</w:t>
            </w:r>
          </w:p>
        </w:tc>
      </w:tr>
      <w:tr w:rsidR="004622DC" w:rsidRPr="004622DC" w14:paraId="39CCE74B" w14:textId="77777777" w:rsidTr="00FB14A9">
        <w:trPr>
          <w:trHeight w:val="290"/>
        </w:trPr>
        <w:tc>
          <w:tcPr>
            <w:tcW w:w="720" w:type="dxa"/>
            <w:shd w:val="clear" w:color="auto" w:fill="auto"/>
            <w:vAlign w:val="center"/>
            <w:hideMark/>
          </w:tcPr>
          <w:p w14:paraId="45F3F58F"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3B204890" w14:textId="77777777" w:rsidR="004622DC" w:rsidRPr="004622DC" w:rsidRDefault="004622DC" w:rsidP="00037A41">
            <w:pPr>
              <w:rPr>
                <w:color w:val="000000"/>
                <w:sz w:val="24"/>
                <w:szCs w:val="24"/>
              </w:rPr>
            </w:pPr>
            <w:r w:rsidRPr="004622DC">
              <w:rPr>
                <w:color w:val="000000"/>
                <w:sz w:val="24"/>
                <w:szCs w:val="24"/>
              </w:rPr>
              <w:t>- Hầm lò</w:t>
            </w:r>
          </w:p>
        </w:tc>
        <w:tc>
          <w:tcPr>
            <w:tcW w:w="1090" w:type="dxa"/>
            <w:shd w:val="clear" w:color="auto" w:fill="auto"/>
            <w:vAlign w:val="center"/>
            <w:hideMark/>
          </w:tcPr>
          <w:p w14:paraId="608C9F71" w14:textId="77777777" w:rsidR="004622DC" w:rsidRPr="004622DC" w:rsidRDefault="004622DC" w:rsidP="00037A41">
            <w:pPr>
              <w:jc w:val="center"/>
              <w:rPr>
                <w:color w:val="000000"/>
                <w:sz w:val="24"/>
                <w:szCs w:val="24"/>
              </w:rPr>
            </w:pPr>
            <w:r w:rsidRPr="004622DC">
              <w:rPr>
                <w:color w:val="000000"/>
                <w:sz w:val="24"/>
                <w:szCs w:val="24"/>
              </w:rPr>
              <w:t>&lt;20%</w:t>
            </w:r>
          </w:p>
        </w:tc>
        <w:tc>
          <w:tcPr>
            <w:tcW w:w="1080" w:type="dxa"/>
            <w:shd w:val="clear" w:color="auto" w:fill="auto"/>
            <w:vAlign w:val="center"/>
            <w:hideMark/>
          </w:tcPr>
          <w:p w14:paraId="0DCD97CF" w14:textId="77777777" w:rsidR="004622DC" w:rsidRPr="004622DC" w:rsidRDefault="004622DC" w:rsidP="00037A41">
            <w:pPr>
              <w:jc w:val="center"/>
              <w:rPr>
                <w:color w:val="000000"/>
                <w:sz w:val="24"/>
                <w:szCs w:val="24"/>
              </w:rPr>
            </w:pPr>
            <w:r w:rsidRPr="004622DC">
              <w:rPr>
                <w:color w:val="000000"/>
                <w:sz w:val="24"/>
                <w:szCs w:val="24"/>
              </w:rPr>
              <w:t>&lt;20%</w:t>
            </w:r>
          </w:p>
        </w:tc>
        <w:tc>
          <w:tcPr>
            <w:tcW w:w="1152" w:type="dxa"/>
            <w:shd w:val="clear" w:color="auto" w:fill="auto"/>
            <w:vAlign w:val="center"/>
          </w:tcPr>
          <w:p w14:paraId="234586F0" w14:textId="77777777" w:rsidR="004622DC" w:rsidRPr="004622DC" w:rsidRDefault="004622DC" w:rsidP="00037A41">
            <w:pPr>
              <w:jc w:val="center"/>
              <w:rPr>
                <w:color w:val="000000"/>
                <w:sz w:val="24"/>
                <w:szCs w:val="24"/>
              </w:rPr>
            </w:pPr>
          </w:p>
        </w:tc>
        <w:tc>
          <w:tcPr>
            <w:tcW w:w="1134" w:type="dxa"/>
            <w:shd w:val="clear" w:color="auto" w:fill="auto"/>
            <w:vAlign w:val="center"/>
          </w:tcPr>
          <w:p w14:paraId="3D567B81" w14:textId="77777777" w:rsidR="004622DC" w:rsidRPr="004622DC" w:rsidRDefault="004622DC" w:rsidP="00037A41">
            <w:pPr>
              <w:jc w:val="center"/>
              <w:rPr>
                <w:color w:val="000000"/>
                <w:sz w:val="24"/>
                <w:szCs w:val="24"/>
              </w:rPr>
            </w:pPr>
          </w:p>
        </w:tc>
      </w:tr>
      <w:tr w:rsidR="004622DC" w:rsidRPr="004622DC" w14:paraId="06051F13" w14:textId="77777777" w:rsidTr="00FB14A9">
        <w:trPr>
          <w:trHeight w:val="290"/>
        </w:trPr>
        <w:tc>
          <w:tcPr>
            <w:tcW w:w="720" w:type="dxa"/>
            <w:shd w:val="clear" w:color="auto" w:fill="auto"/>
            <w:vAlign w:val="center"/>
            <w:hideMark/>
          </w:tcPr>
          <w:p w14:paraId="04D20383"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center"/>
            <w:hideMark/>
          </w:tcPr>
          <w:p w14:paraId="07DD7536" w14:textId="77777777" w:rsidR="004622DC" w:rsidRPr="004622DC" w:rsidRDefault="004622DC" w:rsidP="00037A41">
            <w:pPr>
              <w:rPr>
                <w:color w:val="000000"/>
                <w:sz w:val="24"/>
                <w:szCs w:val="24"/>
              </w:rPr>
            </w:pPr>
            <w:r w:rsidRPr="004622DC">
              <w:rPr>
                <w:color w:val="000000"/>
                <w:sz w:val="24"/>
                <w:szCs w:val="24"/>
              </w:rPr>
              <w:t>- Lộ thiên</w:t>
            </w:r>
          </w:p>
        </w:tc>
        <w:tc>
          <w:tcPr>
            <w:tcW w:w="1090" w:type="dxa"/>
            <w:shd w:val="clear" w:color="auto" w:fill="auto"/>
            <w:vAlign w:val="center"/>
            <w:hideMark/>
          </w:tcPr>
          <w:p w14:paraId="55E64A12" w14:textId="77777777" w:rsidR="004622DC" w:rsidRPr="004622DC" w:rsidRDefault="004622DC" w:rsidP="00037A41">
            <w:pPr>
              <w:jc w:val="center"/>
              <w:rPr>
                <w:color w:val="000000"/>
                <w:sz w:val="24"/>
                <w:szCs w:val="24"/>
              </w:rPr>
            </w:pPr>
            <w:r w:rsidRPr="004622DC">
              <w:rPr>
                <w:color w:val="000000"/>
                <w:sz w:val="24"/>
                <w:szCs w:val="24"/>
              </w:rPr>
              <w:t>&lt;5%</w:t>
            </w:r>
          </w:p>
        </w:tc>
        <w:tc>
          <w:tcPr>
            <w:tcW w:w="1080" w:type="dxa"/>
            <w:shd w:val="clear" w:color="auto" w:fill="auto"/>
            <w:vAlign w:val="center"/>
            <w:hideMark/>
          </w:tcPr>
          <w:p w14:paraId="7EB469E1" w14:textId="77777777" w:rsidR="004622DC" w:rsidRPr="004622DC" w:rsidRDefault="004622DC" w:rsidP="00037A41">
            <w:pPr>
              <w:jc w:val="center"/>
              <w:rPr>
                <w:color w:val="000000"/>
                <w:sz w:val="24"/>
                <w:szCs w:val="24"/>
              </w:rPr>
            </w:pPr>
            <w:r w:rsidRPr="004622DC">
              <w:rPr>
                <w:color w:val="000000"/>
                <w:sz w:val="24"/>
                <w:szCs w:val="24"/>
              </w:rPr>
              <w:t>&lt;5%</w:t>
            </w:r>
          </w:p>
        </w:tc>
        <w:tc>
          <w:tcPr>
            <w:tcW w:w="1152" w:type="dxa"/>
            <w:shd w:val="clear" w:color="auto" w:fill="auto"/>
            <w:vAlign w:val="center"/>
          </w:tcPr>
          <w:p w14:paraId="6A4ED8AB" w14:textId="77777777" w:rsidR="004622DC" w:rsidRPr="004622DC" w:rsidRDefault="004622DC" w:rsidP="00037A41">
            <w:pPr>
              <w:jc w:val="center"/>
              <w:rPr>
                <w:color w:val="000000"/>
                <w:sz w:val="24"/>
                <w:szCs w:val="24"/>
              </w:rPr>
            </w:pPr>
          </w:p>
        </w:tc>
        <w:tc>
          <w:tcPr>
            <w:tcW w:w="1134" w:type="dxa"/>
            <w:shd w:val="clear" w:color="auto" w:fill="auto"/>
            <w:vAlign w:val="center"/>
          </w:tcPr>
          <w:p w14:paraId="6DDB02BE" w14:textId="77777777" w:rsidR="004622DC" w:rsidRPr="004622DC" w:rsidRDefault="004622DC" w:rsidP="00037A41">
            <w:pPr>
              <w:jc w:val="center"/>
              <w:rPr>
                <w:color w:val="000000"/>
                <w:sz w:val="24"/>
                <w:szCs w:val="24"/>
              </w:rPr>
            </w:pPr>
          </w:p>
        </w:tc>
      </w:tr>
      <w:tr w:rsidR="004622DC" w:rsidRPr="004622DC" w14:paraId="70DD1328" w14:textId="77777777" w:rsidTr="00FB14A9">
        <w:trPr>
          <w:trHeight w:val="560"/>
        </w:trPr>
        <w:tc>
          <w:tcPr>
            <w:tcW w:w="720" w:type="dxa"/>
            <w:shd w:val="clear" w:color="auto" w:fill="auto"/>
            <w:vAlign w:val="center"/>
            <w:hideMark/>
          </w:tcPr>
          <w:p w14:paraId="0D85CCAF" w14:textId="77777777" w:rsidR="004622DC" w:rsidRPr="004622DC" w:rsidRDefault="004622DC" w:rsidP="00037A41">
            <w:pPr>
              <w:jc w:val="center"/>
              <w:rPr>
                <w:b/>
                <w:bCs/>
                <w:color w:val="000000"/>
                <w:sz w:val="24"/>
                <w:szCs w:val="24"/>
              </w:rPr>
            </w:pPr>
            <w:r w:rsidRPr="004622DC">
              <w:rPr>
                <w:b/>
                <w:bCs/>
                <w:color w:val="000000"/>
                <w:sz w:val="24"/>
                <w:szCs w:val="24"/>
              </w:rPr>
              <w:t> 98</w:t>
            </w:r>
          </w:p>
        </w:tc>
        <w:tc>
          <w:tcPr>
            <w:tcW w:w="5120" w:type="dxa"/>
            <w:shd w:val="clear" w:color="auto" w:fill="auto"/>
            <w:vAlign w:val="center"/>
            <w:hideMark/>
          </w:tcPr>
          <w:p w14:paraId="610A1290" w14:textId="77777777" w:rsidR="004622DC" w:rsidRPr="004622DC" w:rsidRDefault="004622DC" w:rsidP="00037A41">
            <w:pPr>
              <w:rPr>
                <w:color w:val="000000"/>
                <w:sz w:val="24"/>
                <w:szCs w:val="24"/>
              </w:rPr>
            </w:pPr>
            <w:r w:rsidRPr="004622DC">
              <w:rPr>
                <w:color w:val="000000"/>
                <w:sz w:val="24"/>
                <w:szCs w:val="24"/>
              </w:rPr>
              <w:t>Tỷ lệ diện tích phần đất liền được lập bản đồ địa chất khoáng sản tỷ lệ 1:50.000 phần đất liền</w:t>
            </w:r>
          </w:p>
        </w:tc>
        <w:tc>
          <w:tcPr>
            <w:tcW w:w="1090" w:type="dxa"/>
            <w:shd w:val="clear" w:color="auto" w:fill="auto"/>
            <w:vAlign w:val="center"/>
            <w:hideMark/>
          </w:tcPr>
          <w:p w14:paraId="5A7718F8" w14:textId="77777777" w:rsidR="004622DC" w:rsidRPr="004622DC" w:rsidRDefault="004622DC" w:rsidP="00037A41">
            <w:pPr>
              <w:jc w:val="center"/>
              <w:rPr>
                <w:color w:val="000000"/>
                <w:sz w:val="24"/>
                <w:szCs w:val="24"/>
              </w:rPr>
            </w:pPr>
            <w:r w:rsidRPr="004622DC">
              <w:rPr>
                <w:color w:val="000000"/>
                <w:sz w:val="24"/>
                <w:szCs w:val="24"/>
              </w:rPr>
              <w:t> </w:t>
            </w:r>
          </w:p>
        </w:tc>
        <w:tc>
          <w:tcPr>
            <w:tcW w:w="1080" w:type="dxa"/>
            <w:shd w:val="clear" w:color="auto" w:fill="auto"/>
            <w:vAlign w:val="center"/>
            <w:hideMark/>
          </w:tcPr>
          <w:p w14:paraId="2605C932" w14:textId="77777777" w:rsidR="004622DC" w:rsidRPr="004622DC" w:rsidRDefault="004622DC" w:rsidP="00037A41">
            <w:pPr>
              <w:jc w:val="center"/>
              <w:rPr>
                <w:color w:val="000000"/>
                <w:sz w:val="24"/>
                <w:szCs w:val="24"/>
              </w:rPr>
            </w:pPr>
            <w:r w:rsidRPr="004622DC">
              <w:rPr>
                <w:color w:val="000000"/>
                <w:sz w:val="24"/>
                <w:szCs w:val="24"/>
              </w:rPr>
              <w:t>85%</w:t>
            </w:r>
          </w:p>
        </w:tc>
        <w:tc>
          <w:tcPr>
            <w:tcW w:w="1152" w:type="dxa"/>
            <w:shd w:val="clear" w:color="auto" w:fill="auto"/>
            <w:vAlign w:val="center"/>
            <w:hideMark/>
          </w:tcPr>
          <w:p w14:paraId="47045A9B" w14:textId="77777777" w:rsidR="004622DC" w:rsidRPr="004622DC" w:rsidRDefault="004622DC" w:rsidP="00037A41">
            <w:pPr>
              <w:jc w:val="center"/>
              <w:rPr>
                <w:color w:val="000000"/>
                <w:sz w:val="24"/>
                <w:szCs w:val="24"/>
              </w:rPr>
            </w:pPr>
            <w:r w:rsidRPr="004622DC">
              <w:rPr>
                <w:color w:val="000000"/>
                <w:sz w:val="24"/>
                <w:szCs w:val="24"/>
              </w:rPr>
              <w:t>Bộ TNMT</w:t>
            </w:r>
          </w:p>
        </w:tc>
        <w:tc>
          <w:tcPr>
            <w:tcW w:w="1134" w:type="dxa"/>
            <w:shd w:val="clear" w:color="auto" w:fill="auto"/>
            <w:vAlign w:val="center"/>
            <w:hideMark/>
          </w:tcPr>
          <w:p w14:paraId="0D14C52D" w14:textId="77777777" w:rsidR="004622DC" w:rsidRPr="004622DC" w:rsidRDefault="004622DC" w:rsidP="00037A41">
            <w:pPr>
              <w:jc w:val="center"/>
              <w:rPr>
                <w:color w:val="000000"/>
                <w:sz w:val="24"/>
                <w:szCs w:val="24"/>
              </w:rPr>
            </w:pPr>
            <w:r w:rsidRPr="004622DC">
              <w:rPr>
                <w:color w:val="000000"/>
                <w:sz w:val="24"/>
                <w:szCs w:val="24"/>
              </w:rPr>
              <w:t>Bộ TNMT</w:t>
            </w:r>
          </w:p>
        </w:tc>
      </w:tr>
      <w:tr w:rsidR="004622DC" w:rsidRPr="004622DC" w14:paraId="766A9E51" w14:textId="77777777" w:rsidTr="00FB14A9">
        <w:trPr>
          <w:trHeight w:val="560"/>
        </w:trPr>
        <w:tc>
          <w:tcPr>
            <w:tcW w:w="720" w:type="dxa"/>
            <w:shd w:val="clear" w:color="auto" w:fill="auto"/>
            <w:vAlign w:val="center"/>
            <w:hideMark/>
          </w:tcPr>
          <w:p w14:paraId="6C34CE21" w14:textId="77777777" w:rsidR="004622DC" w:rsidRPr="004622DC" w:rsidRDefault="004622DC" w:rsidP="00037A41">
            <w:pPr>
              <w:jc w:val="center"/>
              <w:rPr>
                <w:b/>
                <w:bCs/>
                <w:color w:val="000000"/>
                <w:sz w:val="24"/>
                <w:szCs w:val="24"/>
              </w:rPr>
            </w:pPr>
            <w:r w:rsidRPr="004622DC">
              <w:rPr>
                <w:b/>
                <w:bCs/>
                <w:color w:val="000000"/>
                <w:sz w:val="24"/>
                <w:szCs w:val="24"/>
              </w:rPr>
              <w:t>99</w:t>
            </w:r>
          </w:p>
        </w:tc>
        <w:tc>
          <w:tcPr>
            <w:tcW w:w="5120" w:type="dxa"/>
            <w:shd w:val="clear" w:color="auto" w:fill="auto"/>
            <w:vAlign w:val="center"/>
            <w:hideMark/>
          </w:tcPr>
          <w:p w14:paraId="40D4B7B5" w14:textId="77777777" w:rsidR="004622DC" w:rsidRPr="004622DC" w:rsidRDefault="004622DC" w:rsidP="00037A41">
            <w:pPr>
              <w:rPr>
                <w:color w:val="000000"/>
                <w:sz w:val="24"/>
                <w:szCs w:val="24"/>
              </w:rPr>
            </w:pPr>
            <w:r w:rsidRPr="004622DC">
              <w:rPr>
                <w:color w:val="000000"/>
                <w:sz w:val="24"/>
                <w:szCs w:val="24"/>
              </w:rPr>
              <w:t>Tỷ lệ diện tích phần đất liền Việt Nam được bay đo từ phổ gamma tỷ lệ 1:50.000</w:t>
            </w:r>
          </w:p>
        </w:tc>
        <w:tc>
          <w:tcPr>
            <w:tcW w:w="1090" w:type="dxa"/>
            <w:shd w:val="clear" w:color="auto" w:fill="auto"/>
            <w:vAlign w:val="center"/>
            <w:hideMark/>
          </w:tcPr>
          <w:p w14:paraId="3B986E00" w14:textId="77777777" w:rsidR="004622DC" w:rsidRPr="004622DC" w:rsidRDefault="004622DC" w:rsidP="00037A41">
            <w:pPr>
              <w:jc w:val="center"/>
              <w:rPr>
                <w:color w:val="000000"/>
                <w:sz w:val="24"/>
                <w:szCs w:val="24"/>
              </w:rPr>
            </w:pPr>
            <w:r w:rsidRPr="004622DC">
              <w:rPr>
                <w:color w:val="000000"/>
                <w:sz w:val="24"/>
                <w:szCs w:val="24"/>
              </w:rPr>
              <w:t> </w:t>
            </w:r>
          </w:p>
        </w:tc>
        <w:tc>
          <w:tcPr>
            <w:tcW w:w="1080" w:type="dxa"/>
            <w:shd w:val="clear" w:color="auto" w:fill="auto"/>
            <w:vAlign w:val="center"/>
            <w:hideMark/>
          </w:tcPr>
          <w:p w14:paraId="61C0C845" w14:textId="77777777" w:rsidR="004622DC" w:rsidRPr="004622DC" w:rsidRDefault="004622DC" w:rsidP="00037A41">
            <w:pPr>
              <w:jc w:val="center"/>
              <w:rPr>
                <w:color w:val="000000"/>
                <w:sz w:val="24"/>
                <w:szCs w:val="24"/>
              </w:rPr>
            </w:pPr>
            <w:r w:rsidRPr="004622DC">
              <w:rPr>
                <w:color w:val="000000"/>
                <w:sz w:val="24"/>
                <w:szCs w:val="24"/>
              </w:rPr>
              <w:t>50%</w:t>
            </w:r>
          </w:p>
        </w:tc>
        <w:tc>
          <w:tcPr>
            <w:tcW w:w="1152" w:type="dxa"/>
            <w:shd w:val="clear" w:color="auto" w:fill="auto"/>
            <w:vAlign w:val="center"/>
            <w:hideMark/>
          </w:tcPr>
          <w:p w14:paraId="3BCFE9D7" w14:textId="77777777" w:rsidR="004622DC" w:rsidRPr="004622DC" w:rsidRDefault="004622DC" w:rsidP="00037A41">
            <w:pPr>
              <w:jc w:val="center"/>
              <w:rPr>
                <w:color w:val="000000"/>
                <w:sz w:val="24"/>
                <w:szCs w:val="24"/>
              </w:rPr>
            </w:pPr>
            <w:r w:rsidRPr="004622DC">
              <w:rPr>
                <w:color w:val="000000"/>
                <w:sz w:val="24"/>
                <w:szCs w:val="24"/>
              </w:rPr>
              <w:t>Bộ TNMT</w:t>
            </w:r>
          </w:p>
        </w:tc>
        <w:tc>
          <w:tcPr>
            <w:tcW w:w="1134" w:type="dxa"/>
            <w:shd w:val="clear" w:color="auto" w:fill="auto"/>
            <w:vAlign w:val="center"/>
            <w:hideMark/>
          </w:tcPr>
          <w:p w14:paraId="324AB0BA" w14:textId="77777777" w:rsidR="004622DC" w:rsidRPr="004622DC" w:rsidRDefault="004622DC" w:rsidP="00037A41">
            <w:pPr>
              <w:jc w:val="center"/>
              <w:rPr>
                <w:color w:val="000000"/>
                <w:sz w:val="24"/>
                <w:szCs w:val="24"/>
              </w:rPr>
            </w:pPr>
            <w:r w:rsidRPr="004622DC">
              <w:rPr>
                <w:color w:val="000000"/>
                <w:sz w:val="24"/>
                <w:szCs w:val="24"/>
              </w:rPr>
              <w:t>Bộ TNMT</w:t>
            </w:r>
          </w:p>
        </w:tc>
      </w:tr>
      <w:tr w:rsidR="004622DC" w:rsidRPr="004622DC" w14:paraId="32D7BE74" w14:textId="77777777" w:rsidTr="00FB14A9">
        <w:trPr>
          <w:trHeight w:val="560"/>
        </w:trPr>
        <w:tc>
          <w:tcPr>
            <w:tcW w:w="720" w:type="dxa"/>
            <w:shd w:val="clear" w:color="auto" w:fill="auto"/>
            <w:vAlign w:val="center"/>
            <w:hideMark/>
          </w:tcPr>
          <w:p w14:paraId="734885F4" w14:textId="77777777" w:rsidR="004622DC" w:rsidRPr="004622DC" w:rsidRDefault="004622DC" w:rsidP="00037A41">
            <w:pPr>
              <w:jc w:val="center"/>
              <w:rPr>
                <w:b/>
                <w:bCs/>
                <w:color w:val="000000"/>
                <w:sz w:val="24"/>
                <w:szCs w:val="24"/>
              </w:rPr>
            </w:pPr>
            <w:r w:rsidRPr="004622DC">
              <w:rPr>
                <w:b/>
                <w:bCs/>
                <w:color w:val="000000"/>
                <w:sz w:val="24"/>
                <w:szCs w:val="24"/>
              </w:rPr>
              <w:lastRenderedPageBreak/>
              <w:t>100</w:t>
            </w:r>
          </w:p>
        </w:tc>
        <w:tc>
          <w:tcPr>
            <w:tcW w:w="5120" w:type="dxa"/>
            <w:shd w:val="clear" w:color="auto" w:fill="auto"/>
            <w:vAlign w:val="center"/>
            <w:hideMark/>
          </w:tcPr>
          <w:p w14:paraId="4047DDA6" w14:textId="77777777" w:rsidR="004622DC" w:rsidRPr="004622DC" w:rsidRDefault="004622DC" w:rsidP="00037A41">
            <w:pPr>
              <w:rPr>
                <w:color w:val="000000"/>
                <w:sz w:val="24"/>
                <w:szCs w:val="24"/>
              </w:rPr>
            </w:pPr>
            <w:r w:rsidRPr="004622DC">
              <w:rPr>
                <w:color w:val="000000"/>
                <w:sz w:val="24"/>
                <w:szCs w:val="24"/>
              </w:rPr>
              <w:t>Tỷ lệ diện tích vùng biển và hải đảo Việt Nam được bay đo từ trọng lực tỷ lệ 1:250.000</w:t>
            </w:r>
          </w:p>
        </w:tc>
        <w:tc>
          <w:tcPr>
            <w:tcW w:w="1090" w:type="dxa"/>
            <w:shd w:val="clear" w:color="auto" w:fill="auto"/>
            <w:vAlign w:val="center"/>
            <w:hideMark/>
          </w:tcPr>
          <w:p w14:paraId="200EF476" w14:textId="77777777" w:rsidR="004622DC" w:rsidRPr="004622DC" w:rsidRDefault="004622DC" w:rsidP="00037A41">
            <w:pPr>
              <w:jc w:val="center"/>
              <w:rPr>
                <w:color w:val="000000"/>
                <w:sz w:val="24"/>
                <w:szCs w:val="24"/>
              </w:rPr>
            </w:pPr>
            <w:r w:rsidRPr="004622DC">
              <w:rPr>
                <w:color w:val="000000"/>
                <w:sz w:val="24"/>
                <w:szCs w:val="24"/>
              </w:rPr>
              <w:t> </w:t>
            </w:r>
          </w:p>
        </w:tc>
        <w:tc>
          <w:tcPr>
            <w:tcW w:w="1080" w:type="dxa"/>
            <w:shd w:val="clear" w:color="auto" w:fill="auto"/>
            <w:vAlign w:val="center"/>
            <w:hideMark/>
          </w:tcPr>
          <w:p w14:paraId="78C50D75" w14:textId="77777777" w:rsidR="004622DC" w:rsidRPr="004622DC" w:rsidRDefault="004622DC" w:rsidP="00037A41">
            <w:pPr>
              <w:jc w:val="center"/>
              <w:rPr>
                <w:color w:val="000000"/>
                <w:sz w:val="24"/>
                <w:szCs w:val="24"/>
              </w:rPr>
            </w:pPr>
            <w:r w:rsidRPr="004622DC">
              <w:rPr>
                <w:color w:val="000000"/>
                <w:sz w:val="24"/>
                <w:szCs w:val="24"/>
              </w:rPr>
              <w:t>75%</w:t>
            </w:r>
          </w:p>
        </w:tc>
        <w:tc>
          <w:tcPr>
            <w:tcW w:w="1152" w:type="dxa"/>
            <w:shd w:val="clear" w:color="auto" w:fill="auto"/>
            <w:vAlign w:val="center"/>
            <w:hideMark/>
          </w:tcPr>
          <w:p w14:paraId="3AA2435B" w14:textId="77777777" w:rsidR="004622DC" w:rsidRPr="004622DC" w:rsidRDefault="004622DC" w:rsidP="00037A41">
            <w:pPr>
              <w:jc w:val="center"/>
              <w:rPr>
                <w:color w:val="000000"/>
                <w:sz w:val="24"/>
                <w:szCs w:val="24"/>
              </w:rPr>
            </w:pPr>
            <w:r w:rsidRPr="004622DC">
              <w:rPr>
                <w:color w:val="000000"/>
                <w:sz w:val="24"/>
                <w:szCs w:val="24"/>
              </w:rPr>
              <w:t>Bộ TNMT</w:t>
            </w:r>
          </w:p>
        </w:tc>
        <w:tc>
          <w:tcPr>
            <w:tcW w:w="1134" w:type="dxa"/>
            <w:shd w:val="clear" w:color="auto" w:fill="auto"/>
            <w:vAlign w:val="center"/>
            <w:hideMark/>
          </w:tcPr>
          <w:p w14:paraId="7DFECBA7" w14:textId="77777777" w:rsidR="004622DC" w:rsidRPr="004622DC" w:rsidRDefault="004622DC" w:rsidP="00037A41">
            <w:pPr>
              <w:jc w:val="center"/>
              <w:rPr>
                <w:color w:val="000000"/>
                <w:sz w:val="24"/>
                <w:szCs w:val="24"/>
              </w:rPr>
            </w:pPr>
            <w:r w:rsidRPr="004622DC">
              <w:rPr>
                <w:color w:val="000000"/>
                <w:sz w:val="24"/>
                <w:szCs w:val="24"/>
              </w:rPr>
              <w:t>Bộ TNMT</w:t>
            </w:r>
          </w:p>
        </w:tc>
      </w:tr>
      <w:tr w:rsidR="004622DC" w:rsidRPr="004622DC" w14:paraId="657A98C9" w14:textId="77777777" w:rsidTr="00FB14A9">
        <w:trPr>
          <w:trHeight w:val="740"/>
        </w:trPr>
        <w:tc>
          <w:tcPr>
            <w:tcW w:w="10296" w:type="dxa"/>
            <w:gridSpan w:val="6"/>
            <w:shd w:val="clear" w:color="auto" w:fill="auto"/>
            <w:vAlign w:val="center"/>
            <w:hideMark/>
          </w:tcPr>
          <w:p w14:paraId="19B23A7D" w14:textId="77777777" w:rsidR="004622DC" w:rsidRPr="004622DC" w:rsidRDefault="004622DC" w:rsidP="00037A41">
            <w:pPr>
              <w:rPr>
                <w:b/>
                <w:bCs/>
                <w:color w:val="000000"/>
                <w:sz w:val="24"/>
                <w:szCs w:val="24"/>
              </w:rPr>
            </w:pPr>
            <w:r w:rsidRPr="004622DC">
              <w:rPr>
                <w:b/>
                <w:bCs/>
                <w:color w:val="000000"/>
                <w:sz w:val="24"/>
                <w:szCs w:val="24"/>
              </w:rPr>
              <w:t>Mục tiêu 12.4: Đến năm 2020, đạt quản lý tốt vòng đời của các loại hóa chất và chất thải theo các cam kết quốc tế đã ký kết, nhằm giảm ô nhiễm môi trường đất, nước, không khí và tác động có hại đến sức khỏe con người và môi trường (Mục tiêu 12.4 toàn cầu)</w:t>
            </w:r>
          </w:p>
        </w:tc>
      </w:tr>
      <w:tr w:rsidR="004622DC" w:rsidRPr="004622DC" w14:paraId="54CF63E9" w14:textId="77777777" w:rsidTr="00FB14A9">
        <w:trPr>
          <w:trHeight w:val="570"/>
        </w:trPr>
        <w:tc>
          <w:tcPr>
            <w:tcW w:w="720" w:type="dxa"/>
            <w:shd w:val="clear" w:color="auto" w:fill="auto"/>
            <w:vAlign w:val="center"/>
            <w:hideMark/>
          </w:tcPr>
          <w:p w14:paraId="2B444CE2" w14:textId="77777777" w:rsidR="004622DC" w:rsidRPr="004622DC" w:rsidRDefault="004622DC" w:rsidP="00037A41">
            <w:pPr>
              <w:jc w:val="center"/>
              <w:rPr>
                <w:b/>
                <w:bCs/>
                <w:color w:val="000000"/>
                <w:sz w:val="24"/>
                <w:szCs w:val="24"/>
              </w:rPr>
            </w:pPr>
            <w:r w:rsidRPr="004622DC">
              <w:rPr>
                <w:b/>
                <w:bCs/>
                <w:color w:val="000000"/>
                <w:sz w:val="24"/>
                <w:szCs w:val="24"/>
              </w:rPr>
              <w:t> 101</w:t>
            </w:r>
          </w:p>
        </w:tc>
        <w:tc>
          <w:tcPr>
            <w:tcW w:w="5120" w:type="dxa"/>
            <w:shd w:val="clear" w:color="auto" w:fill="auto"/>
            <w:vAlign w:val="bottom"/>
            <w:hideMark/>
          </w:tcPr>
          <w:p w14:paraId="76464939" w14:textId="77777777" w:rsidR="004622DC" w:rsidRPr="004622DC" w:rsidRDefault="004622DC" w:rsidP="00037A41">
            <w:pPr>
              <w:rPr>
                <w:color w:val="000000"/>
                <w:sz w:val="24"/>
                <w:szCs w:val="24"/>
              </w:rPr>
            </w:pPr>
            <w:r w:rsidRPr="004622DC">
              <w:rPr>
                <w:color w:val="000000"/>
                <w:sz w:val="24"/>
                <w:szCs w:val="24"/>
              </w:rPr>
              <w:t>Tỷ lệ cơ sở gây ô nhiễm môi trường nghiêm trọng được xử lý</w:t>
            </w:r>
          </w:p>
        </w:tc>
        <w:tc>
          <w:tcPr>
            <w:tcW w:w="1090" w:type="dxa"/>
            <w:shd w:val="clear" w:color="auto" w:fill="auto"/>
            <w:vAlign w:val="center"/>
            <w:hideMark/>
          </w:tcPr>
          <w:p w14:paraId="017408B8" w14:textId="77777777" w:rsidR="004622DC" w:rsidRPr="004622DC" w:rsidRDefault="004622DC" w:rsidP="00037A41">
            <w:pPr>
              <w:jc w:val="center"/>
              <w:rPr>
                <w:color w:val="000000"/>
                <w:sz w:val="24"/>
                <w:szCs w:val="24"/>
              </w:rPr>
            </w:pPr>
            <w:r w:rsidRPr="004622DC">
              <w:rPr>
                <w:color w:val="000000"/>
                <w:sz w:val="24"/>
                <w:szCs w:val="24"/>
              </w:rPr>
              <w:t>100%</w:t>
            </w:r>
          </w:p>
        </w:tc>
        <w:tc>
          <w:tcPr>
            <w:tcW w:w="1080" w:type="dxa"/>
            <w:shd w:val="clear" w:color="auto" w:fill="auto"/>
            <w:vAlign w:val="center"/>
            <w:hideMark/>
          </w:tcPr>
          <w:p w14:paraId="5B7F3BCE" w14:textId="77777777" w:rsidR="004622DC" w:rsidRPr="004622DC" w:rsidRDefault="004622DC" w:rsidP="00037A41">
            <w:pPr>
              <w:jc w:val="center"/>
              <w:rPr>
                <w:color w:val="000000"/>
                <w:sz w:val="24"/>
                <w:szCs w:val="24"/>
              </w:rPr>
            </w:pPr>
            <w:r w:rsidRPr="004622DC">
              <w:rPr>
                <w:color w:val="000000"/>
                <w:sz w:val="24"/>
                <w:szCs w:val="24"/>
              </w:rPr>
              <w:t>100%</w:t>
            </w:r>
          </w:p>
        </w:tc>
        <w:tc>
          <w:tcPr>
            <w:tcW w:w="1152" w:type="dxa"/>
            <w:shd w:val="clear" w:color="auto" w:fill="auto"/>
            <w:vAlign w:val="center"/>
            <w:hideMark/>
          </w:tcPr>
          <w:p w14:paraId="3B263A2F" w14:textId="77777777" w:rsidR="004622DC" w:rsidRPr="004622DC" w:rsidRDefault="004622DC" w:rsidP="00037A41">
            <w:pPr>
              <w:jc w:val="center"/>
              <w:rPr>
                <w:color w:val="000000"/>
                <w:sz w:val="24"/>
                <w:szCs w:val="24"/>
              </w:rPr>
            </w:pPr>
            <w:r w:rsidRPr="004622DC">
              <w:rPr>
                <w:color w:val="000000"/>
                <w:sz w:val="24"/>
                <w:szCs w:val="24"/>
              </w:rPr>
              <w:t>Bộ TNMT</w:t>
            </w:r>
          </w:p>
        </w:tc>
        <w:tc>
          <w:tcPr>
            <w:tcW w:w="1134" w:type="dxa"/>
            <w:shd w:val="clear" w:color="auto" w:fill="auto"/>
            <w:vAlign w:val="center"/>
            <w:hideMark/>
          </w:tcPr>
          <w:p w14:paraId="4492F50A" w14:textId="77777777" w:rsidR="004622DC" w:rsidRPr="004622DC" w:rsidRDefault="004622DC" w:rsidP="00037A41">
            <w:pPr>
              <w:jc w:val="center"/>
              <w:rPr>
                <w:color w:val="000000"/>
                <w:sz w:val="24"/>
                <w:szCs w:val="24"/>
              </w:rPr>
            </w:pPr>
            <w:r w:rsidRPr="004622DC">
              <w:rPr>
                <w:color w:val="000000"/>
                <w:sz w:val="24"/>
                <w:szCs w:val="24"/>
              </w:rPr>
              <w:t>Bộ TNMT</w:t>
            </w:r>
          </w:p>
        </w:tc>
      </w:tr>
      <w:tr w:rsidR="004622DC" w:rsidRPr="004622DC" w14:paraId="5B150CA4" w14:textId="77777777" w:rsidTr="00FB14A9">
        <w:trPr>
          <w:trHeight w:val="570"/>
        </w:trPr>
        <w:tc>
          <w:tcPr>
            <w:tcW w:w="720" w:type="dxa"/>
            <w:shd w:val="clear" w:color="auto" w:fill="auto"/>
            <w:vAlign w:val="center"/>
            <w:hideMark/>
          </w:tcPr>
          <w:p w14:paraId="3338D556" w14:textId="77777777" w:rsidR="004622DC" w:rsidRPr="004622DC" w:rsidRDefault="004622DC" w:rsidP="00037A41">
            <w:pPr>
              <w:jc w:val="center"/>
              <w:rPr>
                <w:b/>
                <w:bCs/>
                <w:color w:val="000000"/>
                <w:sz w:val="24"/>
                <w:szCs w:val="24"/>
              </w:rPr>
            </w:pPr>
            <w:r w:rsidRPr="004622DC">
              <w:rPr>
                <w:b/>
                <w:bCs/>
                <w:color w:val="000000"/>
                <w:sz w:val="24"/>
                <w:szCs w:val="24"/>
              </w:rPr>
              <w:t>102</w:t>
            </w:r>
          </w:p>
        </w:tc>
        <w:tc>
          <w:tcPr>
            <w:tcW w:w="5120" w:type="dxa"/>
            <w:shd w:val="clear" w:color="auto" w:fill="auto"/>
            <w:vAlign w:val="bottom"/>
            <w:hideMark/>
          </w:tcPr>
          <w:p w14:paraId="265D091A" w14:textId="77777777" w:rsidR="004622DC" w:rsidRPr="004622DC" w:rsidRDefault="004622DC" w:rsidP="00037A41">
            <w:pPr>
              <w:rPr>
                <w:color w:val="000000"/>
                <w:sz w:val="24"/>
                <w:szCs w:val="24"/>
              </w:rPr>
            </w:pPr>
            <w:r w:rsidRPr="004622DC">
              <w:rPr>
                <w:color w:val="000000"/>
                <w:sz w:val="24"/>
                <w:szCs w:val="24"/>
              </w:rPr>
              <w:t>Tỷ lệ chất thải rắn nguy hại Tỷ lệ chất thải rắn nguy hại được thu gom,  xử lý</w:t>
            </w:r>
          </w:p>
        </w:tc>
        <w:tc>
          <w:tcPr>
            <w:tcW w:w="1090" w:type="dxa"/>
            <w:shd w:val="clear" w:color="auto" w:fill="auto"/>
            <w:vAlign w:val="center"/>
            <w:hideMark/>
          </w:tcPr>
          <w:p w14:paraId="5A330183" w14:textId="77777777" w:rsidR="004622DC" w:rsidRPr="004622DC" w:rsidRDefault="004622DC" w:rsidP="00037A41">
            <w:pPr>
              <w:jc w:val="center"/>
              <w:rPr>
                <w:color w:val="000000"/>
                <w:sz w:val="24"/>
                <w:szCs w:val="24"/>
              </w:rPr>
            </w:pPr>
            <w:r w:rsidRPr="004622DC">
              <w:rPr>
                <w:color w:val="000000"/>
                <w:sz w:val="24"/>
                <w:szCs w:val="24"/>
              </w:rPr>
              <w:t>100%</w:t>
            </w:r>
          </w:p>
        </w:tc>
        <w:tc>
          <w:tcPr>
            <w:tcW w:w="1080" w:type="dxa"/>
            <w:shd w:val="clear" w:color="auto" w:fill="auto"/>
            <w:vAlign w:val="center"/>
            <w:hideMark/>
          </w:tcPr>
          <w:p w14:paraId="71CDDAF9" w14:textId="77777777" w:rsidR="004622DC" w:rsidRPr="004622DC" w:rsidRDefault="004622DC" w:rsidP="00037A41">
            <w:pPr>
              <w:jc w:val="center"/>
              <w:rPr>
                <w:color w:val="000000"/>
                <w:sz w:val="24"/>
                <w:szCs w:val="24"/>
              </w:rPr>
            </w:pPr>
            <w:r w:rsidRPr="004622DC">
              <w:rPr>
                <w:color w:val="000000"/>
                <w:sz w:val="24"/>
                <w:szCs w:val="24"/>
              </w:rPr>
              <w:t>100%</w:t>
            </w:r>
          </w:p>
        </w:tc>
        <w:tc>
          <w:tcPr>
            <w:tcW w:w="1152" w:type="dxa"/>
            <w:shd w:val="clear" w:color="auto" w:fill="auto"/>
            <w:vAlign w:val="center"/>
            <w:hideMark/>
          </w:tcPr>
          <w:p w14:paraId="0156813D" w14:textId="77777777" w:rsidR="004622DC" w:rsidRPr="004622DC" w:rsidRDefault="004622DC" w:rsidP="00037A41">
            <w:pPr>
              <w:jc w:val="center"/>
              <w:rPr>
                <w:color w:val="000000"/>
                <w:sz w:val="24"/>
                <w:szCs w:val="24"/>
              </w:rPr>
            </w:pPr>
            <w:r w:rsidRPr="004622DC">
              <w:rPr>
                <w:color w:val="000000"/>
                <w:sz w:val="24"/>
                <w:szCs w:val="24"/>
              </w:rPr>
              <w:t>Bộ TNMT</w:t>
            </w:r>
          </w:p>
        </w:tc>
        <w:tc>
          <w:tcPr>
            <w:tcW w:w="1134" w:type="dxa"/>
            <w:shd w:val="clear" w:color="auto" w:fill="auto"/>
            <w:vAlign w:val="center"/>
            <w:hideMark/>
          </w:tcPr>
          <w:p w14:paraId="6EA8C185" w14:textId="77777777" w:rsidR="004622DC" w:rsidRPr="004622DC" w:rsidRDefault="004622DC" w:rsidP="00037A41">
            <w:pPr>
              <w:jc w:val="center"/>
              <w:rPr>
                <w:color w:val="000000"/>
                <w:sz w:val="24"/>
                <w:szCs w:val="24"/>
              </w:rPr>
            </w:pPr>
            <w:r w:rsidRPr="004622DC">
              <w:rPr>
                <w:color w:val="000000"/>
                <w:sz w:val="24"/>
                <w:szCs w:val="24"/>
              </w:rPr>
              <w:t>Bộ TNMT</w:t>
            </w:r>
          </w:p>
        </w:tc>
      </w:tr>
      <w:tr w:rsidR="004622DC" w:rsidRPr="004622DC" w14:paraId="0BF1A9BF" w14:textId="77777777" w:rsidTr="00FB14A9">
        <w:trPr>
          <w:trHeight w:val="710"/>
        </w:trPr>
        <w:tc>
          <w:tcPr>
            <w:tcW w:w="10296" w:type="dxa"/>
            <w:gridSpan w:val="6"/>
            <w:shd w:val="clear" w:color="auto" w:fill="auto"/>
            <w:vAlign w:val="center"/>
          </w:tcPr>
          <w:p w14:paraId="5192E896" w14:textId="77777777" w:rsidR="004622DC" w:rsidRPr="004622DC" w:rsidRDefault="004622DC" w:rsidP="00037A41">
            <w:pPr>
              <w:rPr>
                <w:b/>
                <w:bCs/>
                <w:color w:val="000000"/>
                <w:sz w:val="24"/>
                <w:szCs w:val="24"/>
              </w:rPr>
            </w:pPr>
            <w:r w:rsidRPr="004622DC">
              <w:rPr>
                <w:b/>
                <w:bCs/>
                <w:color w:val="000000"/>
                <w:sz w:val="24"/>
                <w:szCs w:val="24"/>
              </w:rPr>
              <w:t>Mục tiêu 12.5: Đến năm 2030, giảm đáng kể lượng chất thải phát sinh, tăng cường giá trị kinh tế của nguồn tài nguyên chất thải thông qua việc phòng ngừa, giảm thiểu, tái chế và tái sử dụng, thu hồi năng lượng từ xử lý chất thải (Mục tiêu 12.5 toàn cầu)</w:t>
            </w:r>
          </w:p>
        </w:tc>
      </w:tr>
      <w:tr w:rsidR="004622DC" w:rsidRPr="004622DC" w14:paraId="1908DEB6" w14:textId="77777777" w:rsidTr="00FB14A9">
        <w:trPr>
          <w:trHeight w:val="840"/>
        </w:trPr>
        <w:tc>
          <w:tcPr>
            <w:tcW w:w="720" w:type="dxa"/>
            <w:shd w:val="clear" w:color="auto" w:fill="auto"/>
            <w:vAlign w:val="center"/>
            <w:hideMark/>
          </w:tcPr>
          <w:p w14:paraId="5109C367" w14:textId="77777777" w:rsidR="004622DC" w:rsidRPr="004622DC" w:rsidRDefault="004622DC" w:rsidP="00037A41">
            <w:pPr>
              <w:jc w:val="center"/>
              <w:rPr>
                <w:b/>
                <w:bCs/>
                <w:color w:val="000000"/>
                <w:sz w:val="24"/>
                <w:szCs w:val="24"/>
              </w:rPr>
            </w:pPr>
            <w:r w:rsidRPr="004622DC">
              <w:rPr>
                <w:b/>
                <w:bCs/>
                <w:color w:val="000000"/>
                <w:sz w:val="24"/>
                <w:szCs w:val="24"/>
              </w:rPr>
              <w:t> 103</w:t>
            </w:r>
          </w:p>
        </w:tc>
        <w:tc>
          <w:tcPr>
            <w:tcW w:w="5120" w:type="dxa"/>
            <w:shd w:val="clear" w:color="auto" w:fill="auto"/>
            <w:vAlign w:val="center"/>
            <w:hideMark/>
          </w:tcPr>
          <w:p w14:paraId="7E9A170A" w14:textId="77777777" w:rsidR="004622DC" w:rsidRPr="004622DC" w:rsidRDefault="004622DC" w:rsidP="00037A41">
            <w:pPr>
              <w:rPr>
                <w:color w:val="000000"/>
                <w:sz w:val="24"/>
                <w:szCs w:val="24"/>
              </w:rPr>
            </w:pPr>
            <w:r w:rsidRPr="004622DC">
              <w:rPr>
                <w:color w:val="000000"/>
                <w:sz w:val="24"/>
                <w:szCs w:val="24"/>
              </w:rPr>
              <w:t>Tỷ lệ chất thải rắn sinh hoạt đô thị được xử lý bằng phương pháp chôn lấp trực tiếp so với lượng chất thải được thu gom</w:t>
            </w:r>
          </w:p>
        </w:tc>
        <w:tc>
          <w:tcPr>
            <w:tcW w:w="1090" w:type="dxa"/>
            <w:shd w:val="clear" w:color="auto" w:fill="auto"/>
            <w:vAlign w:val="center"/>
            <w:hideMark/>
          </w:tcPr>
          <w:p w14:paraId="7872C58D" w14:textId="77777777" w:rsidR="004622DC" w:rsidRPr="004622DC" w:rsidRDefault="004622DC" w:rsidP="00037A41">
            <w:pPr>
              <w:jc w:val="center"/>
              <w:rPr>
                <w:color w:val="000000"/>
                <w:sz w:val="24"/>
                <w:szCs w:val="24"/>
              </w:rPr>
            </w:pPr>
            <w:r w:rsidRPr="004622DC">
              <w:rPr>
                <w:color w:val="000000"/>
                <w:sz w:val="24"/>
                <w:szCs w:val="24"/>
              </w:rPr>
              <w:t>30%</w:t>
            </w:r>
          </w:p>
        </w:tc>
        <w:tc>
          <w:tcPr>
            <w:tcW w:w="1080" w:type="dxa"/>
            <w:shd w:val="clear" w:color="auto" w:fill="auto"/>
            <w:vAlign w:val="center"/>
            <w:hideMark/>
          </w:tcPr>
          <w:p w14:paraId="6611BA37" w14:textId="77777777" w:rsidR="004622DC" w:rsidRPr="004622DC" w:rsidRDefault="004622DC" w:rsidP="00037A41">
            <w:pPr>
              <w:jc w:val="right"/>
              <w:rPr>
                <w:color w:val="000000"/>
                <w:sz w:val="24"/>
                <w:szCs w:val="24"/>
              </w:rPr>
            </w:pPr>
            <w:r w:rsidRPr="004622DC">
              <w:rPr>
                <w:color w:val="000000"/>
                <w:sz w:val="24"/>
                <w:szCs w:val="24"/>
              </w:rPr>
              <w:t>10%</w:t>
            </w:r>
          </w:p>
        </w:tc>
        <w:tc>
          <w:tcPr>
            <w:tcW w:w="1152" w:type="dxa"/>
            <w:shd w:val="clear" w:color="auto" w:fill="auto"/>
            <w:vAlign w:val="center"/>
            <w:hideMark/>
          </w:tcPr>
          <w:p w14:paraId="5121C3E5" w14:textId="77777777" w:rsidR="004622DC" w:rsidRPr="004622DC" w:rsidRDefault="004622DC" w:rsidP="00037A41">
            <w:pPr>
              <w:jc w:val="center"/>
              <w:rPr>
                <w:color w:val="000000"/>
                <w:sz w:val="24"/>
                <w:szCs w:val="24"/>
              </w:rPr>
            </w:pPr>
            <w:r w:rsidRPr="004622DC">
              <w:rPr>
                <w:color w:val="000000"/>
                <w:sz w:val="24"/>
                <w:szCs w:val="24"/>
              </w:rPr>
              <w:t>Bộ TNMT</w:t>
            </w:r>
          </w:p>
        </w:tc>
        <w:tc>
          <w:tcPr>
            <w:tcW w:w="1134" w:type="dxa"/>
            <w:shd w:val="clear" w:color="auto" w:fill="auto"/>
            <w:vAlign w:val="center"/>
            <w:hideMark/>
          </w:tcPr>
          <w:p w14:paraId="176501F5" w14:textId="77777777" w:rsidR="004622DC" w:rsidRPr="004622DC" w:rsidRDefault="004622DC" w:rsidP="00037A41">
            <w:pPr>
              <w:jc w:val="center"/>
              <w:rPr>
                <w:color w:val="000000"/>
                <w:sz w:val="24"/>
                <w:szCs w:val="24"/>
              </w:rPr>
            </w:pPr>
            <w:r w:rsidRPr="004622DC">
              <w:rPr>
                <w:color w:val="000000"/>
                <w:sz w:val="24"/>
                <w:szCs w:val="24"/>
              </w:rPr>
              <w:t>Bộ TNMT</w:t>
            </w:r>
          </w:p>
        </w:tc>
      </w:tr>
      <w:tr w:rsidR="004622DC" w:rsidRPr="004622DC" w14:paraId="3E08358E" w14:textId="77777777" w:rsidTr="00FB14A9">
        <w:trPr>
          <w:trHeight w:val="580"/>
        </w:trPr>
        <w:tc>
          <w:tcPr>
            <w:tcW w:w="10296" w:type="dxa"/>
            <w:gridSpan w:val="6"/>
            <w:shd w:val="clear" w:color="000000" w:fill="C6E0B4"/>
            <w:vAlign w:val="center"/>
            <w:hideMark/>
          </w:tcPr>
          <w:p w14:paraId="0454A345" w14:textId="77777777" w:rsidR="004622DC" w:rsidRPr="004622DC" w:rsidRDefault="004622DC" w:rsidP="00037A41">
            <w:pPr>
              <w:jc w:val="center"/>
              <w:rPr>
                <w:b/>
                <w:bCs/>
                <w:color w:val="000000"/>
              </w:rPr>
            </w:pPr>
            <w:r w:rsidRPr="004622DC">
              <w:rPr>
                <w:b/>
                <w:bCs/>
                <w:color w:val="000000"/>
              </w:rPr>
              <w:t>Mục tiêu 13: Ứng phó kịp thời, hiệu quả với biến đổi khí hậu và thiên tai</w:t>
            </w:r>
          </w:p>
        </w:tc>
      </w:tr>
      <w:tr w:rsidR="004622DC" w:rsidRPr="004622DC" w14:paraId="54667381" w14:textId="77777777" w:rsidTr="00FB14A9">
        <w:trPr>
          <w:trHeight w:val="650"/>
        </w:trPr>
        <w:tc>
          <w:tcPr>
            <w:tcW w:w="10296" w:type="dxa"/>
            <w:gridSpan w:val="6"/>
            <w:shd w:val="clear" w:color="auto" w:fill="auto"/>
            <w:vAlign w:val="center"/>
            <w:hideMark/>
          </w:tcPr>
          <w:p w14:paraId="5BFB57DC" w14:textId="77777777" w:rsidR="004622DC" w:rsidRPr="004622DC" w:rsidRDefault="004622DC" w:rsidP="00037A41">
            <w:pPr>
              <w:rPr>
                <w:b/>
                <w:bCs/>
                <w:color w:val="000000"/>
                <w:sz w:val="24"/>
                <w:szCs w:val="24"/>
              </w:rPr>
            </w:pPr>
            <w:r w:rsidRPr="004622DC">
              <w:rPr>
                <w:b/>
                <w:bCs/>
                <w:color w:val="000000"/>
                <w:sz w:val="24"/>
                <w:szCs w:val="24"/>
              </w:rPr>
              <w:t>Mục tiêu 13.1: Tăng cường khả năng chống chịu và thích nghi với rủi ro liên quan tới biến đổi khí hậu, ứng phó với thiên tai và các thảm họa tự nhiên khác (Mục tiêu 13.1 toàn cầu)</w:t>
            </w:r>
          </w:p>
        </w:tc>
      </w:tr>
      <w:tr w:rsidR="004622DC" w:rsidRPr="004622DC" w14:paraId="5A1DA2F1" w14:textId="77777777" w:rsidTr="00FB14A9">
        <w:trPr>
          <w:trHeight w:val="620"/>
        </w:trPr>
        <w:tc>
          <w:tcPr>
            <w:tcW w:w="720" w:type="dxa"/>
            <w:shd w:val="clear" w:color="auto" w:fill="auto"/>
            <w:vAlign w:val="center"/>
            <w:hideMark/>
          </w:tcPr>
          <w:p w14:paraId="7969FADF" w14:textId="77777777" w:rsidR="004622DC" w:rsidRPr="004622DC" w:rsidRDefault="004622DC" w:rsidP="00037A41">
            <w:pPr>
              <w:jc w:val="center"/>
              <w:rPr>
                <w:b/>
                <w:bCs/>
                <w:color w:val="000000"/>
                <w:sz w:val="24"/>
                <w:szCs w:val="24"/>
              </w:rPr>
            </w:pPr>
            <w:r w:rsidRPr="004622DC">
              <w:rPr>
                <w:b/>
                <w:bCs/>
                <w:color w:val="000000"/>
                <w:sz w:val="24"/>
                <w:szCs w:val="24"/>
              </w:rPr>
              <w:t> 104</w:t>
            </w:r>
          </w:p>
        </w:tc>
        <w:tc>
          <w:tcPr>
            <w:tcW w:w="5120" w:type="dxa"/>
            <w:shd w:val="clear" w:color="auto" w:fill="auto"/>
            <w:vAlign w:val="center"/>
            <w:hideMark/>
          </w:tcPr>
          <w:p w14:paraId="71CA2323" w14:textId="77777777" w:rsidR="004622DC" w:rsidRPr="004622DC" w:rsidRDefault="004622DC" w:rsidP="00037A41">
            <w:pPr>
              <w:rPr>
                <w:color w:val="000000"/>
                <w:sz w:val="24"/>
                <w:szCs w:val="24"/>
              </w:rPr>
            </w:pPr>
            <w:r w:rsidRPr="004622DC">
              <w:rPr>
                <w:color w:val="000000"/>
                <w:sz w:val="24"/>
                <w:szCs w:val="24"/>
              </w:rPr>
              <w:t>Tỷ lệ các tỉnh, thành phố trực thuộc Trung ương xây dựng, ban hành và thực hiện Kế hoạch hành động thực hiện Thỏa thuận Paris về biến đổi khí hậu</w:t>
            </w:r>
          </w:p>
        </w:tc>
        <w:tc>
          <w:tcPr>
            <w:tcW w:w="1090" w:type="dxa"/>
            <w:shd w:val="clear" w:color="auto" w:fill="auto"/>
            <w:vAlign w:val="center"/>
            <w:hideMark/>
          </w:tcPr>
          <w:p w14:paraId="72B2E5BB" w14:textId="77777777" w:rsidR="004622DC" w:rsidRPr="004622DC" w:rsidRDefault="004622DC" w:rsidP="00037A41">
            <w:pPr>
              <w:jc w:val="center"/>
              <w:rPr>
                <w:color w:val="000000"/>
                <w:sz w:val="24"/>
                <w:szCs w:val="24"/>
              </w:rPr>
            </w:pPr>
            <w:r w:rsidRPr="004622DC">
              <w:rPr>
                <w:color w:val="000000"/>
                <w:sz w:val="24"/>
                <w:szCs w:val="24"/>
              </w:rPr>
              <w:t>100%</w:t>
            </w:r>
          </w:p>
        </w:tc>
        <w:tc>
          <w:tcPr>
            <w:tcW w:w="1080" w:type="dxa"/>
            <w:shd w:val="clear" w:color="auto" w:fill="auto"/>
            <w:vAlign w:val="center"/>
            <w:hideMark/>
          </w:tcPr>
          <w:p w14:paraId="5424260D" w14:textId="77777777" w:rsidR="004622DC" w:rsidRPr="004622DC" w:rsidRDefault="004622DC" w:rsidP="00037A41">
            <w:pPr>
              <w:jc w:val="center"/>
              <w:rPr>
                <w:color w:val="000000"/>
                <w:sz w:val="24"/>
                <w:szCs w:val="24"/>
              </w:rPr>
            </w:pPr>
            <w:r w:rsidRPr="004622DC">
              <w:rPr>
                <w:color w:val="000000"/>
                <w:sz w:val="24"/>
                <w:szCs w:val="24"/>
              </w:rPr>
              <w:t>100%</w:t>
            </w:r>
          </w:p>
        </w:tc>
        <w:tc>
          <w:tcPr>
            <w:tcW w:w="1152" w:type="dxa"/>
            <w:shd w:val="clear" w:color="auto" w:fill="auto"/>
            <w:vAlign w:val="center"/>
            <w:hideMark/>
          </w:tcPr>
          <w:p w14:paraId="09D4A8F4" w14:textId="77777777" w:rsidR="004622DC" w:rsidRPr="004622DC" w:rsidRDefault="004622DC" w:rsidP="00037A41">
            <w:pPr>
              <w:jc w:val="center"/>
              <w:rPr>
                <w:color w:val="000000"/>
                <w:sz w:val="24"/>
                <w:szCs w:val="24"/>
              </w:rPr>
            </w:pPr>
            <w:r w:rsidRPr="004622DC">
              <w:rPr>
                <w:color w:val="000000"/>
                <w:sz w:val="24"/>
                <w:szCs w:val="24"/>
              </w:rPr>
              <w:t>Bộ TNMT</w:t>
            </w:r>
          </w:p>
        </w:tc>
        <w:tc>
          <w:tcPr>
            <w:tcW w:w="1134" w:type="dxa"/>
            <w:shd w:val="clear" w:color="auto" w:fill="auto"/>
            <w:vAlign w:val="center"/>
            <w:hideMark/>
          </w:tcPr>
          <w:p w14:paraId="3E623F27" w14:textId="77777777" w:rsidR="004622DC" w:rsidRPr="004622DC" w:rsidRDefault="004622DC" w:rsidP="00037A41">
            <w:pPr>
              <w:jc w:val="center"/>
              <w:rPr>
                <w:color w:val="000000"/>
                <w:sz w:val="24"/>
                <w:szCs w:val="24"/>
              </w:rPr>
            </w:pPr>
            <w:r w:rsidRPr="004622DC">
              <w:rPr>
                <w:color w:val="000000"/>
                <w:sz w:val="24"/>
                <w:szCs w:val="24"/>
              </w:rPr>
              <w:t>Bộ TNMT</w:t>
            </w:r>
          </w:p>
        </w:tc>
      </w:tr>
      <w:tr w:rsidR="004622DC" w:rsidRPr="004622DC" w14:paraId="43B7F51C" w14:textId="77777777" w:rsidTr="00FB14A9">
        <w:trPr>
          <w:trHeight w:val="570"/>
        </w:trPr>
        <w:tc>
          <w:tcPr>
            <w:tcW w:w="10296" w:type="dxa"/>
            <w:gridSpan w:val="6"/>
            <w:shd w:val="clear" w:color="auto" w:fill="auto"/>
            <w:vAlign w:val="center"/>
            <w:hideMark/>
          </w:tcPr>
          <w:p w14:paraId="3E00E758" w14:textId="77777777" w:rsidR="004622DC" w:rsidRPr="004622DC" w:rsidRDefault="004622DC" w:rsidP="00037A41">
            <w:pPr>
              <w:rPr>
                <w:b/>
                <w:bCs/>
                <w:color w:val="000000"/>
                <w:sz w:val="24"/>
                <w:szCs w:val="24"/>
              </w:rPr>
            </w:pPr>
            <w:r w:rsidRPr="004622DC">
              <w:rPr>
                <w:b/>
                <w:bCs/>
                <w:color w:val="000000"/>
                <w:sz w:val="24"/>
                <w:szCs w:val="24"/>
              </w:rPr>
              <w:t>Mục tiêu 13.2: Lồng ghép các yếu tố biến đổi khí hậu vào các chính sách, chiến lược, qui hoạch, và kế hoạch phát triển (Mục tiêu 13.2 toàn cầu)</w:t>
            </w:r>
          </w:p>
        </w:tc>
      </w:tr>
      <w:tr w:rsidR="004622DC" w:rsidRPr="004622DC" w14:paraId="5BD8E533" w14:textId="77777777" w:rsidTr="00FB14A9">
        <w:trPr>
          <w:trHeight w:val="1034"/>
        </w:trPr>
        <w:tc>
          <w:tcPr>
            <w:tcW w:w="720" w:type="dxa"/>
            <w:shd w:val="clear" w:color="auto" w:fill="auto"/>
            <w:vAlign w:val="center"/>
            <w:hideMark/>
          </w:tcPr>
          <w:p w14:paraId="0342FA5C" w14:textId="77777777" w:rsidR="004622DC" w:rsidRPr="004622DC" w:rsidRDefault="004622DC" w:rsidP="00037A41">
            <w:pPr>
              <w:rPr>
                <w:b/>
                <w:bCs/>
                <w:color w:val="000000"/>
                <w:sz w:val="24"/>
                <w:szCs w:val="24"/>
              </w:rPr>
            </w:pPr>
            <w:r w:rsidRPr="004622DC">
              <w:rPr>
                <w:b/>
                <w:bCs/>
                <w:color w:val="000000"/>
                <w:sz w:val="24"/>
                <w:szCs w:val="24"/>
              </w:rPr>
              <w:t>105</w:t>
            </w:r>
          </w:p>
        </w:tc>
        <w:tc>
          <w:tcPr>
            <w:tcW w:w="5120" w:type="dxa"/>
            <w:shd w:val="clear" w:color="auto" w:fill="auto"/>
            <w:vAlign w:val="center"/>
            <w:hideMark/>
          </w:tcPr>
          <w:p w14:paraId="3B8B3DF7" w14:textId="77777777" w:rsidR="004622DC" w:rsidRPr="004622DC" w:rsidRDefault="004622DC" w:rsidP="00037A41">
            <w:pPr>
              <w:rPr>
                <w:color w:val="000000"/>
                <w:sz w:val="24"/>
                <w:szCs w:val="24"/>
              </w:rPr>
            </w:pPr>
            <w:r w:rsidRPr="004622DC">
              <w:rPr>
                <w:color w:val="000000"/>
                <w:sz w:val="24"/>
                <w:szCs w:val="24"/>
              </w:rPr>
              <w:t xml:space="preserve">Tỷ lệ giảm phát thải khí nhà kính so với kịch bản phát triển thông thường </w:t>
            </w:r>
          </w:p>
        </w:tc>
        <w:tc>
          <w:tcPr>
            <w:tcW w:w="1090" w:type="dxa"/>
            <w:shd w:val="clear" w:color="auto" w:fill="auto"/>
            <w:vAlign w:val="center"/>
            <w:hideMark/>
          </w:tcPr>
          <w:p w14:paraId="67D4FC74" w14:textId="77777777" w:rsidR="004622DC" w:rsidRPr="004622DC" w:rsidRDefault="004622DC" w:rsidP="00037A41">
            <w:pPr>
              <w:jc w:val="center"/>
              <w:rPr>
                <w:color w:val="000000"/>
                <w:sz w:val="24"/>
                <w:szCs w:val="24"/>
              </w:rPr>
            </w:pPr>
            <w:r w:rsidRPr="004622DC">
              <w:rPr>
                <w:color w:val="000000"/>
                <w:sz w:val="24"/>
                <w:szCs w:val="24"/>
              </w:rPr>
              <w:t> </w:t>
            </w:r>
          </w:p>
        </w:tc>
        <w:tc>
          <w:tcPr>
            <w:tcW w:w="1080" w:type="dxa"/>
            <w:shd w:val="clear" w:color="auto" w:fill="auto"/>
            <w:vAlign w:val="center"/>
            <w:hideMark/>
          </w:tcPr>
          <w:p w14:paraId="70E5E92C" w14:textId="77777777" w:rsidR="004622DC" w:rsidRPr="004622DC" w:rsidRDefault="004622DC" w:rsidP="00037A41">
            <w:pPr>
              <w:jc w:val="center"/>
              <w:rPr>
                <w:color w:val="000000"/>
                <w:sz w:val="24"/>
                <w:szCs w:val="24"/>
              </w:rPr>
            </w:pPr>
            <w:r w:rsidRPr="004622DC">
              <w:rPr>
                <w:color w:val="000000"/>
                <w:sz w:val="24"/>
                <w:szCs w:val="24"/>
              </w:rPr>
              <w:t>43,5%</w:t>
            </w:r>
          </w:p>
        </w:tc>
        <w:tc>
          <w:tcPr>
            <w:tcW w:w="1152" w:type="dxa"/>
            <w:shd w:val="clear" w:color="auto" w:fill="auto"/>
            <w:vAlign w:val="center"/>
            <w:hideMark/>
          </w:tcPr>
          <w:p w14:paraId="3F2F2091" w14:textId="77777777" w:rsidR="004622DC" w:rsidRPr="004622DC" w:rsidRDefault="004622DC" w:rsidP="00037A41">
            <w:pPr>
              <w:jc w:val="center"/>
              <w:rPr>
                <w:color w:val="000000"/>
                <w:sz w:val="24"/>
                <w:szCs w:val="24"/>
              </w:rPr>
            </w:pPr>
            <w:r w:rsidRPr="004622DC">
              <w:rPr>
                <w:color w:val="000000"/>
                <w:sz w:val="24"/>
                <w:szCs w:val="24"/>
              </w:rPr>
              <w:t>Bộ TNMT</w:t>
            </w:r>
          </w:p>
        </w:tc>
        <w:tc>
          <w:tcPr>
            <w:tcW w:w="1134" w:type="dxa"/>
            <w:shd w:val="clear" w:color="auto" w:fill="auto"/>
            <w:vAlign w:val="center"/>
            <w:hideMark/>
          </w:tcPr>
          <w:p w14:paraId="0E011D97" w14:textId="77777777" w:rsidR="004622DC" w:rsidRPr="004622DC" w:rsidRDefault="004622DC" w:rsidP="00037A41">
            <w:pPr>
              <w:jc w:val="center"/>
              <w:rPr>
                <w:color w:val="000000"/>
                <w:sz w:val="24"/>
                <w:szCs w:val="24"/>
              </w:rPr>
            </w:pPr>
            <w:r w:rsidRPr="004622DC">
              <w:rPr>
                <w:color w:val="000000"/>
                <w:sz w:val="24"/>
                <w:szCs w:val="24"/>
              </w:rPr>
              <w:t>Bộ TNMT</w:t>
            </w:r>
          </w:p>
        </w:tc>
      </w:tr>
      <w:tr w:rsidR="004622DC" w:rsidRPr="004622DC" w14:paraId="5FF57D4D" w14:textId="77777777" w:rsidTr="00FB14A9">
        <w:trPr>
          <w:trHeight w:val="840"/>
        </w:trPr>
        <w:tc>
          <w:tcPr>
            <w:tcW w:w="720" w:type="dxa"/>
            <w:shd w:val="clear" w:color="auto" w:fill="auto"/>
            <w:vAlign w:val="center"/>
            <w:hideMark/>
          </w:tcPr>
          <w:p w14:paraId="2ADDA9F9" w14:textId="77777777" w:rsidR="004622DC" w:rsidRPr="004622DC" w:rsidRDefault="004622DC" w:rsidP="00037A41">
            <w:pPr>
              <w:jc w:val="center"/>
              <w:rPr>
                <w:b/>
                <w:bCs/>
                <w:color w:val="000000"/>
                <w:sz w:val="24"/>
                <w:szCs w:val="24"/>
              </w:rPr>
            </w:pPr>
            <w:r w:rsidRPr="004622DC">
              <w:rPr>
                <w:b/>
                <w:bCs/>
                <w:color w:val="000000"/>
                <w:sz w:val="24"/>
                <w:szCs w:val="24"/>
              </w:rPr>
              <w:t>106 </w:t>
            </w:r>
          </w:p>
        </w:tc>
        <w:tc>
          <w:tcPr>
            <w:tcW w:w="5120" w:type="dxa"/>
            <w:shd w:val="clear" w:color="auto" w:fill="auto"/>
            <w:vAlign w:val="center"/>
            <w:hideMark/>
          </w:tcPr>
          <w:p w14:paraId="14CE8422" w14:textId="77777777" w:rsidR="004622DC" w:rsidRPr="004622DC" w:rsidRDefault="004622DC" w:rsidP="00037A41">
            <w:pPr>
              <w:rPr>
                <w:color w:val="000000"/>
                <w:sz w:val="24"/>
                <w:szCs w:val="24"/>
              </w:rPr>
            </w:pPr>
            <w:r w:rsidRPr="004622DC">
              <w:rPr>
                <w:color w:val="000000"/>
                <w:sz w:val="24"/>
                <w:szCs w:val="24"/>
              </w:rPr>
              <w:t>Tỷ lệ các cơ sở có mức phát thải khí nhà kính hằng năm từ 2.000 tấn CO2 tương đương trở lên xây dựng và thực hiện kế hoạch giảm phát thải khí nhà kính</w:t>
            </w:r>
          </w:p>
        </w:tc>
        <w:tc>
          <w:tcPr>
            <w:tcW w:w="1090" w:type="dxa"/>
            <w:shd w:val="clear" w:color="auto" w:fill="auto"/>
            <w:vAlign w:val="center"/>
            <w:hideMark/>
          </w:tcPr>
          <w:p w14:paraId="51AFDB8D" w14:textId="77777777" w:rsidR="004622DC" w:rsidRPr="004622DC" w:rsidRDefault="004622DC" w:rsidP="00037A41">
            <w:pPr>
              <w:jc w:val="center"/>
              <w:rPr>
                <w:color w:val="000000"/>
                <w:sz w:val="24"/>
                <w:szCs w:val="24"/>
              </w:rPr>
            </w:pPr>
            <w:r w:rsidRPr="004622DC">
              <w:rPr>
                <w:color w:val="000000"/>
                <w:sz w:val="24"/>
                <w:szCs w:val="24"/>
              </w:rPr>
              <w:t> </w:t>
            </w:r>
          </w:p>
        </w:tc>
        <w:tc>
          <w:tcPr>
            <w:tcW w:w="1080" w:type="dxa"/>
            <w:shd w:val="clear" w:color="auto" w:fill="auto"/>
            <w:vAlign w:val="center"/>
            <w:hideMark/>
          </w:tcPr>
          <w:p w14:paraId="628689D6" w14:textId="77777777" w:rsidR="004622DC" w:rsidRPr="004622DC" w:rsidRDefault="004622DC" w:rsidP="00037A41">
            <w:pPr>
              <w:jc w:val="center"/>
              <w:rPr>
                <w:color w:val="000000"/>
                <w:sz w:val="24"/>
                <w:szCs w:val="24"/>
              </w:rPr>
            </w:pPr>
            <w:r w:rsidRPr="004622DC">
              <w:rPr>
                <w:color w:val="000000"/>
                <w:sz w:val="24"/>
                <w:szCs w:val="24"/>
              </w:rPr>
              <w:t>100%</w:t>
            </w:r>
          </w:p>
        </w:tc>
        <w:tc>
          <w:tcPr>
            <w:tcW w:w="1152" w:type="dxa"/>
            <w:shd w:val="clear" w:color="auto" w:fill="auto"/>
            <w:vAlign w:val="center"/>
            <w:hideMark/>
          </w:tcPr>
          <w:p w14:paraId="5E62B9DF" w14:textId="77777777" w:rsidR="004622DC" w:rsidRPr="004622DC" w:rsidRDefault="004622DC" w:rsidP="00037A41">
            <w:pPr>
              <w:jc w:val="center"/>
              <w:rPr>
                <w:color w:val="000000"/>
                <w:sz w:val="24"/>
                <w:szCs w:val="24"/>
              </w:rPr>
            </w:pPr>
            <w:r w:rsidRPr="004622DC">
              <w:rPr>
                <w:color w:val="000000"/>
                <w:sz w:val="24"/>
                <w:szCs w:val="24"/>
              </w:rPr>
              <w:t>Bộ TNMT</w:t>
            </w:r>
          </w:p>
        </w:tc>
        <w:tc>
          <w:tcPr>
            <w:tcW w:w="1134" w:type="dxa"/>
            <w:shd w:val="clear" w:color="auto" w:fill="auto"/>
            <w:vAlign w:val="center"/>
            <w:hideMark/>
          </w:tcPr>
          <w:p w14:paraId="0C8185C5" w14:textId="77777777" w:rsidR="004622DC" w:rsidRPr="004622DC" w:rsidRDefault="004622DC" w:rsidP="00037A41">
            <w:pPr>
              <w:jc w:val="center"/>
              <w:rPr>
                <w:color w:val="000000"/>
                <w:sz w:val="24"/>
                <w:szCs w:val="24"/>
              </w:rPr>
            </w:pPr>
            <w:r w:rsidRPr="004622DC">
              <w:rPr>
                <w:color w:val="000000"/>
                <w:sz w:val="24"/>
                <w:szCs w:val="24"/>
              </w:rPr>
              <w:t>Bộ TNMT</w:t>
            </w:r>
          </w:p>
        </w:tc>
      </w:tr>
      <w:tr w:rsidR="004622DC" w:rsidRPr="004622DC" w14:paraId="6EFABD18" w14:textId="77777777" w:rsidTr="00FB14A9">
        <w:trPr>
          <w:trHeight w:val="620"/>
        </w:trPr>
        <w:tc>
          <w:tcPr>
            <w:tcW w:w="10296" w:type="dxa"/>
            <w:gridSpan w:val="6"/>
            <w:shd w:val="clear" w:color="auto" w:fill="auto"/>
            <w:vAlign w:val="center"/>
            <w:hideMark/>
          </w:tcPr>
          <w:p w14:paraId="67D4EFA7" w14:textId="77777777" w:rsidR="004622DC" w:rsidRPr="004622DC" w:rsidRDefault="004622DC" w:rsidP="00037A41">
            <w:pPr>
              <w:rPr>
                <w:b/>
                <w:bCs/>
                <w:color w:val="000000"/>
                <w:sz w:val="24"/>
                <w:szCs w:val="24"/>
              </w:rPr>
            </w:pPr>
            <w:r w:rsidRPr="004622DC">
              <w:rPr>
                <w:b/>
                <w:bCs/>
                <w:color w:val="000000"/>
                <w:sz w:val="24"/>
                <w:szCs w:val="24"/>
              </w:rPr>
              <w:t>Mục tiêu 13.3: Giáo dục, nâng cao nhận thức, năng lực và thể chế trong cảnh báo sớm, ứng phó với biến đổi khí hậu và giảm nhẹ rủi ro thiên tai (Mục tiêu 13.3 toàn cầu)</w:t>
            </w:r>
          </w:p>
        </w:tc>
      </w:tr>
      <w:tr w:rsidR="004622DC" w:rsidRPr="004622DC" w14:paraId="7D89011D" w14:textId="77777777" w:rsidTr="00FB14A9">
        <w:trPr>
          <w:trHeight w:val="930"/>
        </w:trPr>
        <w:tc>
          <w:tcPr>
            <w:tcW w:w="720" w:type="dxa"/>
            <w:shd w:val="clear" w:color="auto" w:fill="auto"/>
            <w:vAlign w:val="center"/>
            <w:hideMark/>
          </w:tcPr>
          <w:p w14:paraId="24354359" w14:textId="77777777" w:rsidR="004622DC" w:rsidRPr="004622DC" w:rsidRDefault="004622DC" w:rsidP="00037A41">
            <w:pPr>
              <w:jc w:val="center"/>
              <w:rPr>
                <w:b/>
                <w:bCs/>
                <w:color w:val="000000"/>
                <w:sz w:val="24"/>
                <w:szCs w:val="24"/>
              </w:rPr>
            </w:pPr>
            <w:r w:rsidRPr="004622DC">
              <w:rPr>
                <w:b/>
                <w:bCs/>
                <w:color w:val="000000"/>
                <w:sz w:val="24"/>
                <w:szCs w:val="24"/>
              </w:rPr>
              <w:t> 107</w:t>
            </w:r>
          </w:p>
        </w:tc>
        <w:tc>
          <w:tcPr>
            <w:tcW w:w="5120" w:type="dxa"/>
            <w:shd w:val="clear" w:color="auto" w:fill="auto"/>
            <w:vAlign w:val="center"/>
            <w:hideMark/>
          </w:tcPr>
          <w:p w14:paraId="2A656A1A" w14:textId="77777777" w:rsidR="004622DC" w:rsidRPr="004622DC" w:rsidRDefault="004622DC" w:rsidP="00037A41">
            <w:pPr>
              <w:rPr>
                <w:color w:val="000000"/>
                <w:sz w:val="24"/>
                <w:szCs w:val="24"/>
              </w:rPr>
            </w:pPr>
            <w:r w:rsidRPr="004622DC">
              <w:rPr>
                <w:color w:val="000000"/>
                <w:sz w:val="24"/>
                <w:szCs w:val="24"/>
              </w:rPr>
              <w:t>Tỷ lệ xã, phường thường xuyên bị thiên tai được phổ biến kiến thức về phòng, chống lụt bão và giảm nhẹ rủi ro thiên tai</w:t>
            </w:r>
          </w:p>
        </w:tc>
        <w:tc>
          <w:tcPr>
            <w:tcW w:w="1090" w:type="dxa"/>
            <w:shd w:val="clear" w:color="auto" w:fill="auto"/>
            <w:vAlign w:val="center"/>
            <w:hideMark/>
          </w:tcPr>
          <w:p w14:paraId="0FA426D7" w14:textId="77777777" w:rsidR="004622DC" w:rsidRPr="004622DC" w:rsidRDefault="004622DC" w:rsidP="00037A41">
            <w:pPr>
              <w:jc w:val="center"/>
              <w:rPr>
                <w:color w:val="000000"/>
                <w:sz w:val="24"/>
                <w:szCs w:val="24"/>
              </w:rPr>
            </w:pPr>
            <w:r w:rsidRPr="004622DC">
              <w:rPr>
                <w:color w:val="000000"/>
                <w:sz w:val="24"/>
                <w:szCs w:val="24"/>
              </w:rPr>
              <w:t>100%</w:t>
            </w:r>
          </w:p>
        </w:tc>
        <w:tc>
          <w:tcPr>
            <w:tcW w:w="1080" w:type="dxa"/>
            <w:shd w:val="clear" w:color="auto" w:fill="auto"/>
            <w:vAlign w:val="center"/>
            <w:hideMark/>
          </w:tcPr>
          <w:p w14:paraId="2772ACD8" w14:textId="77777777" w:rsidR="004622DC" w:rsidRPr="004622DC" w:rsidRDefault="004622DC" w:rsidP="00037A41">
            <w:pPr>
              <w:jc w:val="center"/>
              <w:rPr>
                <w:color w:val="000000"/>
                <w:sz w:val="24"/>
                <w:szCs w:val="24"/>
              </w:rPr>
            </w:pPr>
            <w:r w:rsidRPr="004622DC">
              <w:rPr>
                <w:color w:val="000000"/>
                <w:sz w:val="24"/>
                <w:szCs w:val="24"/>
              </w:rPr>
              <w:t>100%</w:t>
            </w:r>
          </w:p>
        </w:tc>
        <w:tc>
          <w:tcPr>
            <w:tcW w:w="1152" w:type="dxa"/>
            <w:shd w:val="clear" w:color="auto" w:fill="auto"/>
            <w:vAlign w:val="center"/>
            <w:hideMark/>
          </w:tcPr>
          <w:p w14:paraId="755DB0C9" w14:textId="77777777" w:rsidR="004622DC" w:rsidRPr="004622DC" w:rsidRDefault="004622DC" w:rsidP="00037A41">
            <w:pPr>
              <w:jc w:val="center"/>
              <w:rPr>
                <w:color w:val="000000"/>
                <w:sz w:val="24"/>
                <w:szCs w:val="24"/>
              </w:rPr>
            </w:pPr>
            <w:r w:rsidRPr="004622DC">
              <w:rPr>
                <w:color w:val="000000"/>
                <w:sz w:val="24"/>
                <w:szCs w:val="24"/>
              </w:rPr>
              <w:t>Bộ NN&amp;PTNT</w:t>
            </w:r>
          </w:p>
        </w:tc>
        <w:tc>
          <w:tcPr>
            <w:tcW w:w="1134" w:type="dxa"/>
            <w:shd w:val="clear" w:color="auto" w:fill="auto"/>
            <w:vAlign w:val="center"/>
            <w:hideMark/>
          </w:tcPr>
          <w:p w14:paraId="2653F274" w14:textId="77777777" w:rsidR="004622DC" w:rsidRPr="004622DC" w:rsidRDefault="004622DC" w:rsidP="00037A41">
            <w:pPr>
              <w:jc w:val="center"/>
              <w:rPr>
                <w:color w:val="000000"/>
                <w:sz w:val="24"/>
                <w:szCs w:val="24"/>
              </w:rPr>
            </w:pPr>
            <w:r w:rsidRPr="004622DC">
              <w:rPr>
                <w:color w:val="000000"/>
                <w:sz w:val="24"/>
                <w:szCs w:val="24"/>
              </w:rPr>
              <w:t>Bộ NN&amp;PTNT</w:t>
            </w:r>
          </w:p>
        </w:tc>
      </w:tr>
      <w:tr w:rsidR="004622DC" w:rsidRPr="004622DC" w14:paraId="757F2BE4" w14:textId="77777777" w:rsidTr="00FB14A9">
        <w:trPr>
          <w:trHeight w:val="580"/>
        </w:trPr>
        <w:tc>
          <w:tcPr>
            <w:tcW w:w="10296" w:type="dxa"/>
            <w:gridSpan w:val="6"/>
            <w:shd w:val="clear" w:color="000000" w:fill="C6E0B4"/>
            <w:vAlign w:val="center"/>
            <w:hideMark/>
          </w:tcPr>
          <w:p w14:paraId="0BFC9F7D" w14:textId="77777777" w:rsidR="004622DC" w:rsidRPr="004622DC" w:rsidRDefault="004622DC" w:rsidP="00037A41">
            <w:pPr>
              <w:jc w:val="center"/>
              <w:rPr>
                <w:b/>
                <w:bCs/>
                <w:color w:val="000000"/>
              </w:rPr>
            </w:pPr>
            <w:r w:rsidRPr="004622DC">
              <w:rPr>
                <w:b/>
                <w:bCs/>
                <w:color w:val="000000"/>
              </w:rPr>
              <w:t>Mục tiêu 14: Bảo tồn và sử dụng bền vững đại dương, biển và nguồn lợi biển để phát triển bền vững</w:t>
            </w:r>
          </w:p>
        </w:tc>
      </w:tr>
      <w:tr w:rsidR="004622DC" w:rsidRPr="004622DC" w14:paraId="2FE33801" w14:textId="77777777" w:rsidTr="00FB14A9">
        <w:trPr>
          <w:trHeight w:val="650"/>
        </w:trPr>
        <w:tc>
          <w:tcPr>
            <w:tcW w:w="10296" w:type="dxa"/>
            <w:gridSpan w:val="6"/>
            <w:shd w:val="clear" w:color="auto" w:fill="auto"/>
            <w:vAlign w:val="center"/>
            <w:hideMark/>
          </w:tcPr>
          <w:p w14:paraId="2AC3AD7C" w14:textId="77777777" w:rsidR="004622DC" w:rsidRPr="004622DC" w:rsidRDefault="004622DC" w:rsidP="00037A41">
            <w:pPr>
              <w:rPr>
                <w:b/>
                <w:bCs/>
                <w:color w:val="000000"/>
                <w:sz w:val="24"/>
                <w:szCs w:val="24"/>
              </w:rPr>
            </w:pPr>
            <w:r w:rsidRPr="004622DC">
              <w:rPr>
                <w:b/>
                <w:bCs/>
                <w:color w:val="000000"/>
                <w:sz w:val="24"/>
                <w:szCs w:val="24"/>
              </w:rPr>
              <w:lastRenderedPageBreak/>
              <w:t>Mục tiêu 14.1: Đến năm 2030, ngăn ngừa, giảm đáng kể và kiểm soát được các loại ô nhiễm biển, đặc biệt là từ các hoạt động trên đất liền, chú ý tới các chất thải rắn, nước thải và ô nhiễm chất hữu cơ (Mục tiêu 14.1 toàn cầu)</w:t>
            </w:r>
          </w:p>
        </w:tc>
      </w:tr>
      <w:tr w:rsidR="004622DC" w:rsidRPr="004622DC" w14:paraId="7C8F5637" w14:textId="77777777" w:rsidTr="00FB14A9">
        <w:trPr>
          <w:trHeight w:val="840"/>
        </w:trPr>
        <w:tc>
          <w:tcPr>
            <w:tcW w:w="720" w:type="dxa"/>
            <w:shd w:val="clear" w:color="auto" w:fill="auto"/>
            <w:vAlign w:val="center"/>
            <w:hideMark/>
          </w:tcPr>
          <w:p w14:paraId="3AE83C8E" w14:textId="77777777" w:rsidR="004622DC" w:rsidRPr="004622DC" w:rsidRDefault="004622DC" w:rsidP="00037A41">
            <w:pPr>
              <w:jc w:val="center"/>
              <w:rPr>
                <w:b/>
                <w:bCs/>
                <w:color w:val="000000"/>
                <w:sz w:val="24"/>
                <w:szCs w:val="24"/>
              </w:rPr>
            </w:pPr>
            <w:r w:rsidRPr="004622DC">
              <w:rPr>
                <w:b/>
                <w:bCs/>
                <w:color w:val="000000"/>
                <w:sz w:val="24"/>
                <w:szCs w:val="24"/>
              </w:rPr>
              <w:t> 108</w:t>
            </w:r>
          </w:p>
        </w:tc>
        <w:tc>
          <w:tcPr>
            <w:tcW w:w="5120" w:type="dxa"/>
            <w:shd w:val="clear" w:color="auto" w:fill="auto"/>
            <w:vAlign w:val="center"/>
            <w:hideMark/>
          </w:tcPr>
          <w:p w14:paraId="7A67E448" w14:textId="77777777" w:rsidR="004622DC" w:rsidRPr="004622DC" w:rsidRDefault="004622DC" w:rsidP="00037A41">
            <w:pPr>
              <w:rPr>
                <w:color w:val="000000"/>
                <w:sz w:val="24"/>
                <w:szCs w:val="24"/>
              </w:rPr>
            </w:pPr>
            <w:r w:rsidRPr="004622DC">
              <w:rPr>
                <w:color w:val="000000"/>
                <w:sz w:val="24"/>
                <w:szCs w:val="24"/>
              </w:rPr>
              <w:t>Tỷ lệ điểm quan trắc chất lượng nước biển ven bờ đạt yêu cầu của quy chuẩn kỹ thuật quốc gia đối với các thông số:</w:t>
            </w:r>
          </w:p>
        </w:tc>
        <w:tc>
          <w:tcPr>
            <w:tcW w:w="1090" w:type="dxa"/>
            <w:shd w:val="clear" w:color="auto" w:fill="auto"/>
            <w:vAlign w:val="center"/>
            <w:hideMark/>
          </w:tcPr>
          <w:p w14:paraId="7EAD900B" w14:textId="77777777" w:rsidR="004622DC" w:rsidRPr="004622DC" w:rsidRDefault="004622DC" w:rsidP="00037A41">
            <w:pPr>
              <w:rPr>
                <w:color w:val="000000"/>
                <w:sz w:val="24"/>
                <w:szCs w:val="24"/>
              </w:rPr>
            </w:pPr>
            <w:r w:rsidRPr="004622DC">
              <w:rPr>
                <w:color w:val="000000"/>
                <w:sz w:val="24"/>
                <w:szCs w:val="24"/>
              </w:rPr>
              <w:t> </w:t>
            </w:r>
          </w:p>
        </w:tc>
        <w:tc>
          <w:tcPr>
            <w:tcW w:w="1080" w:type="dxa"/>
            <w:shd w:val="clear" w:color="auto" w:fill="auto"/>
            <w:vAlign w:val="center"/>
            <w:hideMark/>
          </w:tcPr>
          <w:p w14:paraId="637BF9CB" w14:textId="77777777" w:rsidR="004622DC" w:rsidRPr="004622DC" w:rsidRDefault="004622DC" w:rsidP="00037A41">
            <w:pPr>
              <w:rPr>
                <w:color w:val="000000"/>
                <w:sz w:val="24"/>
                <w:szCs w:val="24"/>
              </w:rPr>
            </w:pPr>
            <w:r w:rsidRPr="004622DC">
              <w:rPr>
                <w:color w:val="000000"/>
                <w:sz w:val="24"/>
                <w:szCs w:val="24"/>
              </w:rPr>
              <w:t> </w:t>
            </w:r>
          </w:p>
        </w:tc>
        <w:tc>
          <w:tcPr>
            <w:tcW w:w="1152" w:type="dxa"/>
            <w:shd w:val="clear" w:color="auto" w:fill="auto"/>
            <w:vAlign w:val="center"/>
            <w:hideMark/>
          </w:tcPr>
          <w:p w14:paraId="262ACE12" w14:textId="77777777" w:rsidR="004622DC" w:rsidRPr="004622DC" w:rsidRDefault="004622DC" w:rsidP="00037A41">
            <w:pPr>
              <w:jc w:val="center"/>
              <w:rPr>
                <w:color w:val="000000"/>
                <w:sz w:val="24"/>
                <w:szCs w:val="24"/>
              </w:rPr>
            </w:pPr>
            <w:r w:rsidRPr="004622DC">
              <w:rPr>
                <w:color w:val="000000"/>
                <w:sz w:val="24"/>
                <w:szCs w:val="24"/>
              </w:rPr>
              <w:t>Bộ TNMT</w:t>
            </w:r>
          </w:p>
        </w:tc>
        <w:tc>
          <w:tcPr>
            <w:tcW w:w="1134" w:type="dxa"/>
            <w:shd w:val="clear" w:color="auto" w:fill="auto"/>
            <w:vAlign w:val="center"/>
            <w:hideMark/>
          </w:tcPr>
          <w:p w14:paraId="53303C8A" w14:textId="77777777" w:rsidR="004622DC" w:rsidRPr="004622DC" w:rsidRDefault="004622DC" w:rsidP="00037A41">
            <w:pPr>
              <w:jc w:val="center"/>
              <w:rPr>
                <w:color w:val="000000"/>
                <w:sz w:val="24"/>
                <w:szCs w:val="24"/>
              </w:rPr>
            </w:pPr>
            <w:r w:rsidRPr="004622DC">
              <w:rPr>
                <w:color w:val="000000"/>
                <w:sz w:val="24"/>
                <w:szCs w:val="24"/>
              </w:rPr>
              <w:t>Bộ TNMT</w:t>
            </w:r>
          </w:p>
        </w:tc>
      </w:tr>
      <w:tr w:rsidR="004622DC" w:rsidRPr="004622DC" w14:paraId="75F22B86" w14:textId="77777777" w:rsidTr="00FB14A9">
        <w:trPr>
          <w:trHeight w:val="390"/>
        </w:trPr>
        <w:tc>
          <w:tcPr>
            <w:tcW w:w="720" w:type="dxa"/>
            <w:shd w:val="clear" w:color="auto" w:fill="auto"/>
            <w:vAlign w:val="center"/>
            <w:hideMark/>
          </w:tcPr>
          <w:p w14:paraId="21EB8540"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bottom"/>
            <w:hideMark/>
          </w:tcPr>
          <w:p w14:paraId="6363B919" w14:textId="77777777" w:rsidR="004622DC" w:rsidRPr="004622DC" w:rsidRDefault="004622DC" w:rsidP="00037A41">
            <w:pPr>
              <w:rPr>
                <w:color w:val="000000"/>
                <w:sz w:val="24"/>
                <w:szCs w:val="24"/>
              </w:rPr>
            </w:pPr>
            <w:r w:rsidRPr="004622DC">
              <w:rPr>
                <w:color w:val="000000"/>
                <w:sz w:val="24"/>
                <w:szCs w:val="24"/>
              </w:rPr>
              <w:t>- Ô nhiễm chất hữu cơ (N-NH4+)</w:t>
            </w:r>
          </w:p>
        </w:tc>
        <w:tc>
          <w:tcPr>
            <w:tcW w:w="1090" w:type="dxa"/>
            <w:shd w:val="clear" w:color="auto" w:fill="auto"/>
            <w:vAlign w:val="center"/>
            <w:hideMark/>
          </w:tcPr>
          <w:p w14:paraId="03C0CD8D" w14:textId="77777777" w:rsidR="004622DC" w:rsidRPr="004622DC" w:rsidRDefault="004622DC" w:rsidP="00037A41">
            <w:pPr>
              <w:jc w:val="center"/>
              <w:rPr>
                <w:color w:val="000000"/>
                <w:sz w:val="24"/>
                <w:szCs w:val="24"/>
              </w:rPr>
            </w:pPr>
            <w:r w:rsidRPr="004622DC">
              <w:rPr>
                <w:color w:val="000000"/>
                <w:sz w:val="24"/>
                <w:szCs w:val="24"/>
              </w:rPr>
              <w:t>100%</w:t>
            </w:r>
          </w:p>
        </w:tc>
        <w:tc>
          <w:tcPr>
            <w:tcW w:w="1080" w:type="dxa"/>
            <w:shd w:val="clear" w:color="auto" w:fill="auto"/>
            <w:vAlign w:val="center"/>
            <w:hideMark/>
          </w:tcPr>
          <w:p w14:paraId="169A490E" w14:textId="77777777" w:rsidR="004622DC" w:rsidRPr="004622DC" w:rsidRDefault="004622DC" w:rsidP="00037A41">
            <w:pPr>
              <w:jc w:val="center"/>
              <w:rPr>
                <w:color w:val="000000"/>
                <w:sz w:val="24"/>
                <w:szCs w:val="24"/>
              </w:rPr>
            </w:pPr>
            <w:r w:rsidRPr="004622DC">
              <w:rPr>
                <w:color w:val="000000"/>
                <w:sz w:val="24"/>
                <w:szCs w:val="24"/>
              </w:rPr>
              <w:t>100%</w:t>
            </w:r>
          </w:p>
        </w:tc>
        <w:tc>
          <w:tcPr>
            <w:tcW w:w="1152" w:type="dxa"/>
            <w:shd w:val="clear" w:color="auto" w:fill="auto"/>
            <w:vAlign w:val="center"/>
            <w:hideMark/>
          </w:tcPr>
          <w:p w14:paraId="37F165B8" w14:textId="77777777" w:rsidR="004622DC" w:rsidRPr="004622DC" w:rsidRDefault="004622DC" w:rsidP="00037A41">
            <w:pPr>
              <w:jc w:val="center"/>
              <w:rPr>
                <w:color w:val="000000"/>
                <w:sz w:val="24"/>
                <w:szCs w:val="24"/>
              </w:rPr>
            </w:pPr>
            <w:r w:rsidRPr="004622DC">
              <w:rPr>
                <w:color w:val="000000"/>
                <w:sz w:val="24"/>
                <w:szCs w:val="24"/>
              </w:rPr>
              <w:t> </w:t>
            </w:r>
          </w:p>
        </w:tc>
        <w:tc>
          <w:tcPr>
            <w:tcW w:w="1134" w:type="dxa"/>
            <w:shd w:val="clear" w:color="auto" w:fill="auto"/>
            <w:vAlign w:val="center"/>
            <w:hideMark/>
          </w:tcPr>
          <w:p w14:paraId="42D81032" w14:textId="77777777" w:rsidR="004622DC" w:rsidRPr="004622DC" w:rsidRDefault="004622DC" w:rsidP="00037A41">
            <w:pPr>
              <w:jc w:val="center"/>
              <w:rPr>
                <w:color w:val="000000"/>
                <w:sz w:val="24"/>
                <w:szCs w:val="24"/>
              </w:rPr>
            </w:pPr>
            <w:r w:rsidRPr="004622DC">
              <w:rPr>
                <w:color w:val="000000"/>
                <w:sz w:val="24"/>
                <w:szCs w:val="24"/>
              </w:rPr>
              <w:t> </w:t>
            </w:r>
          </w:p>
        </w:tc>
      </w:tr>
      <w:tr w:rsidR="004622DC" w:rsidRPr="004622DC" w14:paraId="693330AB" w14:textId="77777777" w:rsidTr="00FB14A9">
        <w:trPr>
          <w:trHeight w:val="440"/>
        </w:trPr>
        <w:tc>
          <w:tcPr>
            <w:tcW w:w="720" w:type="dxa"/>
            <w:shd w:val="clear" w:color="auto" w:fill="auto"/>
            <w:vAlign w:val="center"/>
            <w:hideMark/>
          </w:tcPr>
          <w:p w14:paraId="667C99F4" w14:textId="77777777" w:rsidR="004622DC" w:rsidRPr="004622DC" w:rsidRDefault="004622DC" w:rsidP="00037A41">
            <w:pPr>
              <w:jc w:val="center"/>
              <w:rPr>
                <w:b/>
                <w:bCs/>
                <w:color w:val="000000"/>
                <w:sz w:val="24"/>
                <w:szCs w:val="24"/>
              </w:rPr>
            </w:pPr>
            <w:r w:rsidRPr="004622DC">
              <w:rPr>
                <w:b/>
                <w:bCs/>
                <w:color w:val="000000"/>
                <w:sz w:val="24"/>
                <w:szCs w:val="24"/>
              </w:rPr>
              <w:t> </w:t>
            </w:r>
          </w:p>
        </w:tc>
        <w:tc>
          <w:tcPr>
            <w:tcW w:w="5120" w:type="dxa"/>
            <w:shd w:val="clear" w:color="auto" w:fill="auto"/>
            <w:vAlign w:val="bottom"/>
            <w:hideMark/>
          </w:tcPr>
          <w:p w14:paraId="552B2398" w14:textId="77777777" w:rsidR="004622DC" w:rsidRPr="004622DC" w:rsidRDefault="004622DC" w:rsidP="00037A41">
            <w:pPr>
              <w:rPr>
                <w:color w:val="000000"/>
                <w:sz w:val="24"/>
                <w:szCs w:val="24"/>
              </w:rPr>
            </w:pPr>
            <w:r w:rsidRPr="004622DC">
              <w:rPr>
                <w:color w:val="000000"/>
                <w:sz w:val="24"/>
                <w:szCs w:val="24"/>
              </w:rPr>
              <w:t>- Tổng dầu mỡ</w:t>
            </w:r>
          </w:p>
        </w:tc>
        <w:tc>
          <w:tcPr>
            <w:tcW w:w="1090" w:type="dxa"/>
            <w:shd w:val="clear" w:color="auto" w:fill="auto"/>
            <w:vAlign w:val="center"/>
            <w:hideMark/>
          </w:tcPr>
          <w:p w14:paraId="73016504" w14:textId="77777777" w:rsidR="004622DC" w:rsidRPr="004622DC" w:rsidRDefault="004622DC" w:rsidP="00037A41">
            <w:pPr>
              <w:jc w:val="center"/>
              <w:rPr>
                <w:color w:val="000000"/>
                <w:sz w:val="24"/>
                <w:szCs w:val="24"/>
              </w:rPr>
            </w:pPr>
            <w:r w:rsidRPr="004622DC">
              <w:rPr>
                <w:color w:val="000000"/>
                <w:sz w:val="24"/>
                <w:szCs w:val="24"/>
              </w:rPr>
              <w:t>100%</w:t>
            </w:r>
          </w:p>
        </w:tc>
        <w:tc>
          <w:tcPr>
            <w:tcW w:w="1080" w:type="dxa"/>
            <w:shd w:val="clear" w:color="auto" w:fill="auto"/>
            <w:vAlign w:val="center"/>
            <w:hideMark/>
          </w:tcPr>
          <w:p w14:paraId="178D52C0" w14:textId="77777777" w:rsidR="004622DC" w:rsidRPr="004622DC" w:rsidRDefault="004622DC" w:rsidP="00037A41">
            <w:pPr>
              <w:jc w:val="center"/>
              <w:rPr>
                <w:color w:val="000000"/>
                <w:sz w:val="24"/>
                <w:szCs w:val="24"/>
              </w:rPr>
            </w:pPr>
            <w:r w:rsidRPr="004622DC">
              <w:rPr>
                <w:color w:val="000000"/>
                <w:sz w:val="24"/>
                <w:szCs w:val="24"/>
              </w:rPr>
              <w:t>100%</w:t>
            </w:r>
          </w:p>
        </w:tc>
        <w:tc>
          <w:tcPr>
            <w:tcW w:w="1152" w:type="dxa"/>
            <w:shd w:val="clear" w:color="auto" w:fill="auto"/>
            <w:vAlign w:val="center"/>
            <w:hideMark/>
          </w:tcPr>
          <w:p w14:paraId="23AC52D0" w14:textId="77777777" w:rsidR="004622DC" w:rsidRPr="004622DC" w:rsidRDefault="004622DC" w:rsidP="00037A41">
            <w:pPr>
              <w:jc w:val="center"/>
              <w:rPr>
                <w:color w:val="000000"/>
                <w:sz w:val="24"/>
                <w:szCs w:val="24"/>
              </w:rPr>
            </w:pPr>
            <w:r w:rsidRPr="004622DC">
              <w:rPr>
                <w:color w:val="000000"/>
                <w:sz w:val="24"/>
                <w:szCs w:val="24"/>
              </w:rPr>
              <w:t> </w:t>
            </w:r>
          </w:p>
        </w:tc>
        <w:tc>
          <w:tcPr>
            <w:tcW w:w="1134" w:type="dxa"/>
            <w:shd w:val="clear" w:color="auto" w:fill="auto"/>
            <w:vAlign w:val="center"/>
            <w:hideMark/>
          </w:tcPr>
          <w:p w14:paraId="24F1BED8" w14:textId="77777777" w:rsidR="004622DC" w:rsidRPr="004622DC" w:rsidRDefault="004622DC" w:rsidP="00037A41">
            <w:pPr>
              <w:jc w:val="center"/>
              <w:rPr>
                <w:color w:val="000000"/>
                <w:sz w:val="24"/>
                <w:szCs w:val="24"/>
              </w:rPr>
            </w:pPr>
            <w:r w:rsidRPr="004622DC">
              <w:rPr>
                <w:color w:val="000000"/>
                <w:sz w:val="24"/>
                <w:szCs w:val="24"/>
              </w:rPr>
              <w:t> </w:t>
            </w:r>
          </w:p>
        </w:tc>
      </w:tr>
      <w:tr w:rsidR="004622DC" w:rsidRPr="004622DC" w14:paraId="65F283CC" w14:textId="77777777" w:rsidTr="00FB14A9">
        <w:trPr>
          <w:trHeight w:val="1260"/>
        </w:trPr>
        <w:tc>
          <w:tcPr>
            <w:tcW w:w="10296" w:type="dxa"/>
            <w:gridSpan w:val="6"/>
            <w:shd w:val="clear" w:color="auto" w:fill="auto"/>
            <w:vAlign w:val="center"/>
            <w:hideMark/>
          </w:tcPr>
          <w:p w14:paraId="6BDF05E8" w14:textId="77777777" w:rsidR="004622DC" w:rsidRPr="004622DC" w:rsidRDefault="004622DC" w:rsidP="00037A41">
            <w:pPr>
              <w:rPr>
                <w:b/>
                <w:bCs/>
                <w:color w:val="000000"/>
                <w:sz w:val="24"/>
                <w:szCs w:val="24"/>
              </w:rPr>
            </w:pPr>
            <w:r w:rsidRPr="004622DC">
              <w:rPr>
                <w:b/>
                <w:bCs/>
                <w:color w:val="000000"/>
                <w:sz w:val="24"/>
                <w:szCs w:val="24"/>
              </w:rPr>
              <w:t>Mục tiêu 14.4: Đến năm 2020, quản lý một cách hiệu quả hoạt động khai thác, chấm dứt việc khai hải sản quá mức, các hoạt động khai thác hải sản bất hợp pháp, không được báo cáo hoặc không theo quy định và những hoạt động khai thác hải sản mang tính hủy diệt; thực hiện các kế hoạch quản lý khoa học để phục hồi trữ lượng hải sản trong thời gian ngắn nhất có thể, tối thiểu là ở mức có thể đạt được sản lượng bền vững tối đa theo những đặc điểm sinh học của chúng (Mục tiêu 14.4 toàn cầu)</w:t>
            </w:r>
          </w:p>
        </w:tc>
      </w:tr>
      <w:tr w:rsidR="004622DC" w:rsidRPr="004622DC" w14:paraId="04A97FD0" w14:textId="77777777" w:rsidTr="00FB14A9">
        <w:trPr>
          <w:trHeight w:val="1090"/>
        </w:trPr>
        <w:tc>
          <w:tcPr>
            <w:tcW w:w="720" w:type="dxa"/>
            <w:shd w:val="clear" w:color="auto" w:fill="auto"/>
            <w:vAlign w:val="center"/>
            <w:hideMark/>
          </w:tcPr>
          <w:p w14:paraId="23B72651" w14:textId="77777777" w:rsidR="004622DC" w:rsidRPr="004622DC" w:rsidRDefault="004622DC" w:rsidP="00037A41">
            <w:pPr>
              <w:jc w:val="center"/>
              <w:rPr>
                <w:b/>
                <w:bCs/>
                <w:color w:val="000000"/>
                <w:sz w:val="24"/>
                <w:szCs w:val="24"/>
              </w:rPr>
            </w:pPr>
            <w:r w:rsidRPr="004622DC">
              <w:rPr>
                <w:b/>
                <w:bCs/>
                <w:color w:val="000000"/>
                <w:sz w:val="24"/>
                <w:szCs w:val="24"/>
              </w:rPr>
              <w:t> 109</w:t>
            </w:r>
          </w:p>
        </w:tc>
        <w:tc>
          <w:tcPr>
            <w:tcW w:w="5120" w:type="dxa"/>
            <w:shd w:val="clear" w:color="auto" w:fill="auto"/>
            <w:vAlign w:val="center"/>
            <w:hideMark/>
          </w:tcPr>
          <w:p w14:paraId="4445B8E8" w14:textId="77777777" w:rsidR="004622DC" w:rsidRPr="004622DC" w:rsidRDefault="004622DC" w:rsidP="00037A41">
            <w:pPr>
              <w:rPr>
                <w:color w:val="000000"/>
                <w:sz w:val="24"/>
                <w:szCs w:val="24"/>
              </w:rPr>
            </w:pPr>
            <w:r w:rsidRPr="004622DC">
              <w:rPr>
                <w:color w:val="000000"/>
                <w:sz w:val="24"/>
                <w:szCs w:val="24"/>
              </w:rPr>
              <w:t>Số lượng các vụ khai thác hải sản bất hợp pháp được phát hiện và xử lý</w:t>
            </w:r>
          </w:p>
        </w:tc>
        <w:tc>
          <w:tcPr>
            <w:tcW w:w="2170" w:type="dxa"/>
            <w:gridSpan w:val="2"/>
            <w:shd w:val="clear" w:color="auto" w:fill="auto"/>
            <w:vAlign w:val="center"/>
            <w:hideMark/>
          </w:tcPr>
          <w:p w14:paraId="41D3810F" w14:textId="77777777" w:rsidR="004622DC" w:rsidRPr="004622DC" w:rsidRDefault="004622DC" w:rsidP="00037A41">
            <w:pPr>
              <w:jc w:val="center"/>
              <w:rPr>
                <w:color w:val="000000"/>
                <w:sz w:val="24"/>
                <w:szCs w:val="24"/>
              </w:rPr>
            </w:pPr>
            <w:r w:rsidRPr="004622DC">
              <w:rPr>
                <w:color w:val="000000"/>
                <w:sz w:val="24"/>
                <w:szCs w:val="24"/>
              </w:rPr>
              <w:t>Chấm dứt tình trạng tàu cá địa phương vi phạm khai thác hải sản ở vùng biển nước ngoài</w:t>
            </w:r>
          </w:p>
        </w:tc>
        <w:tc>
          <w:tcPr>
            <w:tcW w:w="1152" w:type="dxa"/>
            <w:shd w:val="clear" w:color="auto" w:fill="auto"/>
            <w:vAlign w:val="center"/>
            <w:hideMark/>
          </w:tcPr>
          <w:p w14:paraId="6A0B020D" w14:textId="77777777" w:rsidR="004622DC" w:rsidRPr="004622DC" w:rsidRDefault="004622DC" w:rsidP="00037A41">
            <w:pPr>
              <w:rPr>
                <w:color w:val="000000"/>
                <w:sz w:val="24"/>
                <w:szCs w:val="24"/>
              </w:rPr>
            </w:pPr>
            <w:r w:rsidRPr="004622DC">
              <w:rPr>
                <w:color w:val="000000"/>
                <w:sz w:val="24"/>
                <w:szCs w:val="24"/>
              </w:rPr>
              <w:t>Bộ NN&amp;PTNT</w:t>
            </w:r>
          </w:p>
        </w:tc>
        <w:tc>
          <w:tcPr>
            <w:tcW w:w="1134" w:type="dxa"/>
            <w:shd w:val="clear" w:color="auto" w:fill="auto"/>
            <w:vAlign w:val="center"/>
            <w:hideMark/>
          </w:tcPr>
          <w:p w14:paraId="435A9240" w14:textId="77777777" w:rsidR="004622DC" w:rsidRPr="004622DC" w:rsidRDefault="004622DC" w:rsidP="00037A41">
            <w:pPr>
              <w:jc w:val="center"/>
              <w:rPr>
                <w:color w:val="000000"/>
                <w:sz w:val="24"/>
                <w:szCs w:val="24"/>
              </w:rPr>
            </w:pPr>
            <w:r w:rsidRPr="004622DC">
              <w:rPr>
                <w:color w:val="000000"/>
                <w:sz w:val="24"/>
                <w:szCs w:val="24"/>
              </w:rPr>
              <w:t>Bộ NN&amp;PTNT</w:t>
            </w:r>
          </w:p>
        </w:tc>
      </w:tr>
      <w:tr w:rsidR="004622DC" w:rsidRPr="004622DC" w14:paraId="0B433C0C" w14:textId="77777777" w:rsidTr="00FB14A9">
        <w:trPr>
          <w:trHeight w:val="600"/>
        </w:trPr>
        <w:tc>
          <w:tcPr>
            <w:tcW w:w="10296" w:type="dxa"/>
            <w:gridSpan w:val="6"/>
            <w:shd w:val="clear" w:color="auto" w:fill="auto"/>
            <w:vAlign w:val="center"/>
            <w:hideMark/>
          </w:tcPr>
          <w:p w14:paraId="75990AE0" w14:textId="77777777" w:rsidR="004622DC" w:rsidRPr="004622DC" w:rsidRDefault="004622DC" w:rsidP="00037A41">
            <w:pPr>
              <w:rPr>
                <w:b/>
                <w:bCs/>
                <w:color w:val="000000"/>
                <w:sz w:val="24"/>
                <w:szCs w:val="24"/>
              </w:rPr>
            </w:pPr>
            <w:r w:rsidRPr="004622DC">
              <w:rPr>
                <w:b/>
                <w:bCs/>
                <w:color w:val="000000"/>
                <w:sz w:val="24"/>
                <w:szCs w:val="24"/>
              </w:rPr>
              <w:t>Mục tiêu 14.5: Đến năm 2030, diện tích các khu bảo tồn biển và ven biển đạt 3-5% diện tích tự nhiên, dựa trên cơ sở khoa học và phù hợp với luật pháp quốc gia và quốc tế (Mục tiêu 14.5 toàn cầu)</w:t>
            </w:r>
          </w:p>
        </w:tc>
      </w:tr>
      <w:tr w:rsidR="004622DC" w:rsidRPr="004622DC" w14:paraId="234968DC" w14:textId="77777777" w:rsidTr="00FB14A9">
        <w:trPr>
          <w:trHeight w:val="560"/>
        </w:trPr>
        <w:tc>
          <w:tcPr>
            <w:tcW w:w="720" w:type="dxa"/>
            <w:shd w:val="clear" w:color="auto" w:fill="auto"/>
            <w:vAlign w:val="center"/>
            <w:hideMark/>
          </w:tcPr>
          <w:p w14:paraId="2D6357D3" w14:textId="77777777" w:rsidR="004622DC" w:rsidRPr="004622DC" w:rsidRDefault="004622DC" w:rsidP="00037A41">
            <w:pPr>
              <w:jc w:val="center"/>
              <w:rPr>
                <w:b/>
                <w:bCs/>
                <w:color w:val="000000"/>
                <w:sz w:val="24"/>
                <w:szCs w:val="24"/>
              </w:rPr>
            </w:pPr>
            <w:r w:rsidRPr="004622DC">
              <w:rPr>
                <w:b/>
                <w:bCs/>
                <w:color w:val="000000"/>
                <w:sz w:val="24"/>
                <w:szCs w:val="24"/>
              </w:rPr>
              <w:t> 110</w:t>
            </w:r>
          </w:p>
        </w:tc>
        <w:tc>
          <w:tcPr>
            <w:tcW w:w="5120" w:type="dxa"/>
            <w:shd w:val="clear" w:color="auto" w:fill="auto"/>
            <w:vAlign w:val="center"/>
            <w:hideMark/>
          </w:tcPr>
          <w:p w14:paraId="572D0DB9" w14:textId="77777777" w:rsidR="004622DC" w:rsidRPr="004622DC" w:rsidRDefault="004622DC" w:rsidP="00037A41">
            <w:pPr>
              <w:rPr>
                <w:color w:val="000000"/>
                <w:sz w:val="24"/>
                <w:szCs w:val="24"/>
              </w:rPr>
            </w:pPr>
            <w:r w:rsidRPr="004622DC">
              <w:rPr>
                <w:color w:val="000000"/>
                <w:sz w:val="24"/>
                <w:szCs w:val="24"/>
              </w:rPr>
              <w:t>Tỷ lệ diện tích các khu vực bảo tồn biển  so với diện tích tự nhiên</w:t>
            </w:r>
          </w:p>
        </w:tc>
        <w:tc>
          <w:tcPr>
            <w:tcW w:w="1090" w:type="dxa"/>
            <w:shd w:val="clear" w:color="auto" w:fill="auto"/>
            <w:vAlign w:val="center"/>
            <w:hideMark/>
          </w:tcPr>
          <w:p w14:paraId="76744466" w14:textId="77777777" w:rsidR="004622DC" w:rsidRPr="004622DC" w:rsidRDefault="004622DC" w:rsidP="00037A41">
            <w:pPr>
              <w:rPr>
                <w:color w:val="000000"/>
                <w:sz w:val="24"/>
                <w:szCs w:val="24"/>
              </w:rPr>
            </w:pPr>
            <w:r w:rsidRPr="004622DC">
              <w:rPr>
                <w:color w:val="000000"/>
                <w:sz w:val="24"/>
                <w:szCs w:val="24"/>
              </w:rPr>
              <w:t>1,5 -2%</w:t>
            </w:r>
          </w:p>
        </w:tc>
        <w:tc>
          <w:tcPr>
            <w:tcW w:w="1080" w:type="dxa"/>
            <w:shd w:val="clear" w:color="auto" w:fill="auto"/>
            <w:vAlign w:val="center"/>
            <w:hideMark/>
          </w:tcPr>
          <w:p w14:paraId="65710738" w14:textId="77777777" w:rsidR="004622DC" w:rsidRPr="004622DC" w:rsidRDefault="004622DC" w:rsidP="00037A41">
            <w:pPr>
              <w:rPr>
                <w:color w:val="000000"/>
                <w:sz w:val="24"/>
                <w:szCs w:val="24"/>
              </w:rPr>
            </w:pPr>
            <w:r w:rsidRPr="004622DC">
              <w:rPr>
                <w:color w:val="000000"/>
                <w:sz w:val="24"/>
                <w:szCs w:val="24"/>
              </w:rPr>
              <w:t>3-5%</w:t>
            </w:r>
          </w:p>
        </w:tc>
        <w:tc>
          <w:tcPr>
            <w:tcW w:w="1152" w:type="dxa"/>
            <w:shd w:val="clear" w:color="auto" w:fill="auto"/>
            <w:vAlign w:val="center"/>
            <w:hideMark/>
          </w:tcPr>
          <w:p w14:paraId="3C2EED73" w14:textId="77777777" w:rsidR="004622DC" w:rsidRPr="004622DC" w:rsidRDefault="004622DC" w:rsidP="00037A41">
            <w:pPr>
              <w:rPr>
                <w:color w:val="000000"/>
                <w:sz w:val="24"/>
                <w:szCs w:val="24"/>
              </w:rPr>
            </w:pPr>
            <w:r w:rsidRPr="004622DC">
              <w:rPr>
                <w:color w:val="000000"/>
                <w:sz w:val="24"/>
                <w:szCs w:val="24"/>
              </w:rPr>
              <w:t>Bộ NN&amp;PTNT</w:t>
            </w:r>
          </w:p>
        </w:tc>
        <w:tc>
          <w:tcPr>
            <w:tcW w:w="1134" w:type="dxa"/>
            <w:shd w:val="clear" w:color="auto" w:fill="auto"/>
            <w:vAlign w:val="center"/>
            <w:hideMark/>
          </w:tcPr>
          <w:p w14:paraId="6F582326" w14:textId="77777777" w:rsidR="004622DC" w:rsidRPr="004622DC" w:rsidRDefault="004622DC" w:rsidP="00037A41">
            <w:pPr>
              <w:jc w:val="center"/>
              <w:rPr>
                <w:color w:val="000000"/>
                <w:sz w:val="24"/>
                <w:szCs w:val="24"/>
              </w:rPr>
            </w:pPr>
            <w:r w:rsidRPr="004622DC">
              <w:rPr>
                <w:color w:val="000000"/>
                <w:sz w:val="24"/>
                <w:szCs w:val="24"/>
              </w:rPr>
              <w:t>Bộ NN&amp;PTNT</w:t>
            </w:r>
          </w:p>
        </w:tc>
      </w:tr>
      <w:tr w:rsidR="004622DC" w:rsidRPr="004622DC" w14:paraId="42F28589" w14:textId="77777777" w:rsidTr="00FB14A9">
        <w:trPr>
          <w:trHeight w:val="950"/>
        </w:trPr>
        <w:tc>
          <w:tcPr>
            <w:tcW w:w="10296" w:type="dxa"/>
            <w:gridSpan w:val="6"/>
            <w:shd w:val="clear" w:color="000000" w:fill="C6E0B4"/>
            <w:vAlign w:val="center"/>
            <w:hideMark/>
          </w:tcPr>
          <w:p w14:paraId="524883BB" w14:textId="77777777" w:rsidR="004622DC" w:rsidRPr="004622DC" w:rsidRDefault="004622DC" w:rsidP="00037A41">
            <w:pPr>
              <w:jc w:val="center"/>
              <w:rPr>
                <w:b/>
                <w:bCs/>
                <w:color w:val="000000"/>
              </w:rPr>
            </w:pPr>
            <w:r w:rsidRPr="004622DC">
              <w:rPr>
                <w:b/>
                <w:bCs/>
                <w:color w:val="000000"/>
              </w:rPr>
              <w:t>Mục tiêu 15: Bảo vệ và phát triển rừng bền vững, bảo tồn đa dạng sinh học, phát triển dịch vụ hệ sinh thái, chống sa mạc hoá, ngăn chặn suy thoái và phục hồi tài nguyên đất</w:t>
            </w:r>
          </w:p>
        </w:tc>
      </w:tr>
      <w:tr w:rsidR="004622DC" w:rsidRPr="004622DC" w14:paraId="3FCD78CC" w14:textId="77777777" w:rsidTr="00FB14A9">
        <w:trPr>
          <w:trHeight w:val="860"/>
        </w:trPr>
        <w:tc>
          <w:tcPr>
            <w:tcW w:w="10296" w:type="dxa"/>
            <w:gridSpan w:val="6"/>
            <w:shd w:val="clear" w:color="auto" w:fill="auto"/>
            <w:vAlign w:val="center"/>
            <w:hideMark/>
          </w:tcPr>
          <w:p w14:paraId="6CF9A21F" w14:textId="77777777" w:rsidR="004622DC" w:rsidRPr="004622DC" w:rsidRDefault="004622DC" w:rsidP="00037A41">
            <w:pPr>
              <w:rPr>
                <w:b/>
                <w:bCs/>
                <w:color w:val="000000"/>
                <w:sz w:val="24"/>
                <w:szCs w:val="24"/>
              </w:rPr>
            </w:pPr>
            <w:r w:rsidRPr="004622DC">
              <w:rPr>
                <w:b/>
                <w:bCs/>
                <w:color w:val="000000"/>
                <w:sz w:val="24"/>
                <w:szCs w:val="24"/>
              </w:rPr>
              <w:t>Mục tiêu 15.2: Đến năm 2020, giảm cơ bản việc chuyển đổi mục đích sử dụng đất rừng sang mục đích khác; đến năm 2030, tăng cường thực hiện quản lý bền vững các loại rừng, ngăn chặn chặt phá rừng, phục hồi rừng đã suy thoái, đẩy mạnh trồng và tái sinh rừng, đưa độ che phủ rừng lên khoảng 44-45% trên toàn quốc (Mục tiêu 15.2 toàn cầu)</w:t>
            </w:r>
          </w:p>
        </w:tc>
      </w:tr>
      <w:tr w:rsidR="004622DC" w:rsidRPr="004622DC" w14:paraId="31DDE302" w14:textId="77777777" w:rsidTr="00FB14A9">
        <w:trPr>
          <w:trHeight w:val="962"/>
        </w:trPr>
        <w:tc>
          <w:tcPr>
            <w:tcW w:w="720" w:type="dxa"/>
            <w:shd w:val="clear" w:color="auto" w:fill="auto"/>
            <w:vAlign w:val="center"/>
            <w:hideMark/>
          </w:tcPr>
          <w:p w14:paraId="489FF590" w14:textId="77777777" w:rsidR="004622DC" w:rsidRPr="004622DC" w:rsidRDefault="004622DC" w:rsidP="00037A41">
            <w:pPr>
              <w:jc w:val="center"/>
              <w:rPr>
                <w:b/>
                <w:bCs/>
                <w:color w:val="000000"/>
                <w:sz w:val="24"/>
                <w:szCs w:val="24"/>
              </w:rPr>
            </w:pPr>
            <w:r w:rsidRPr="004622DC">
              <w:rPr>
                <w:b/>
                <w:bCs/>
                <w:color w:val="000000"/>
                <w:sz w:val="24"/>
                <w:szCs w:val="24"/>
              </w:rPr>
              <w:t> 111</w:t>
            </w:r>
          </w:p>
        </w:tc>
        <w:tc>
          <w:tcPr>
            <w:tcW w:w="5120" w:type="dxa"/>
            <w:shd w:val="clear" w:color="auto" w:fill="auto"/>
            <w:vAlign w:val="center"/>
            <w:hideMark/>
          </w:tcPr>
          <w:p w14:paraId="3B9C6BC8" w14:textId="77777777" w:rsidR="004622DC" w:rsidRPr="004622DC" w:rsidRDefault="004622DC" w:rsidP="00037A41">
            <w:pPr>
              <w:rPr>
                <w:color w:val="000000"/>
                <w:sz w:val="24"/>
                <w:szCs w:val="24"/>
              </w:rPr>
            </w:pPr>
            <w:r w:rsidRPr="004622DC">
              <w:rPr>
                <w:color w:val="000000"/>
                <w:sz w:val="24"/>
                <w:szCs w:val="24"/>
              </w:rPr>
              <w:t>Tỷ lệ che phủ rừng</w:t>
            </w:r>
          </w:p>
        </w:tc>
        <w:tc>
          <w:tcPr>
            <w:tcW w:w="2170" w:type="dxa"/>
            <w:gridSpan w:val="2"/>
            <w:shd w:val="clear" w:color="auto" w:fill="auto"/>
            <w:vAlign w:val="center"/>
            <w:hideMark/>
          </w:tcPr>
          <w:p w14:paraId="7ADFA2A8" w14:textId="77777777" w:rsidR="004622DC" w:rsidRPr="004622DC" w:rsidRDefault="004622DC" w:rsidP="00037A41">
            <w:pPr>
              <w:jc w:val="center"/>
              <w:rPr>
                <w:color w:val="000000"/>
                <w:sz w:val="24"/>
                <w:szCs w:val="24"/>
              </w:rPr>
            </w:pPr>
            <w:r w:rsidRPr="004622DC">
              <w:rPr>
                <w:color w:val="000000"/>
                <w:sz w:val="24"/>
                <w:szCs w:val="24"/>
              </w:rPr>
              <w:t>42-43%</w:t>
            </w:r>
          </w:p>
        </w:tc>
        <w:tc>
          <w:tcPr>
            <w:tcW w:w="1152" w:type="dxa"/>
            <w:shd w:val="clear" w:color="auto" w:fill="auto"/>
            <w:vAlign w:val="center"/>
            <w:hideMark/>
          </w:tcPr>
          <w:p w14:paraId="7070006A" w14:textId="77777777" w:rsidR="004622DC" w:rsidRPr="004622DC" w:rsidRDefault="004622DC" w:rsidP="00037A41">
            <w:pPr>
              <w:jc w:val="center"/>
              <w:rPr>
                <w:color w:val="000000"/>
                <w:sz w:val="24"/>
                <w:szCs w:val="24"/>
              </w:rPr>
            </w:pPr>
            <w:r w:rsidRPr="004622DC">
              <w:rPr>
                <w:color w:val="000000"/>
                <w:sz w:val="24"/>
                <w:szCs w:val="24"/>
              </w:rPr>
              <w:t>Bộ NN&amp;PTNT</w:t>
            </w:r>
          </w:p>
        </w:tc>
        <w:tc>
          <w:tcPr>
            <w:tcW w:w="1134" w:type="dxa"/>
            <w:shd w:val="clear" w:color="auto" w:fill="auto"/>
            <w:vAlign w:val="center"/>
            <w:hideMark/>
          </w:tcPr>
          <w:p w14:paraId="13CCC63E" w14:textId="77777777" w:rsidR="004622DC" w:rsidRPr="004622DC" w:rsidRDefault="004622DC" w:rsidP="00037A41">
            <w:pPr>
              <w:jc w:val="center"/>
              <w:rPr>
                <w:color w:val="000000"/>
                <w:sz w:val="24"/>
                <w:szCs w:val="24"/>
              </w:rPr>
            </w:pPr>
            <w:r w:rsidRPr="004622DC">
              <w:rPr>
                <w:color w:val="000000"/>
                <w:sz w:val="24"/>
                <w:szCs w:val="24"/>
              </w:rPr>
              <w:t>Bộ NN&amp;PTNT</w:t>
            </w:r>
          </w:p>
        </w:tc>
      </w:tr>
      <w:tr w:rsidR="004622DC" w:rsidRPr="004622DC" w14:paraId="374D35FF" w14:textId="77777777" w:rsidTr="00FB14A9">
        <w:trPr>
          <w:trHeight w:val="730"/>
        </w:trPr>
        <w:tc>
          <w:tcPr>
            <w:tcW w:w="10296" w:type="dxa"/>
            <w:gridSpan w:val="6"/>
            <w:shd w:val="clear" w:color="auto" w:fill="auto"/>
            <w:vAlign w:val="center"/>
            <w:hideMark/>
          </w:tcPr>
          <w:p w14:paraId="285A9D31" w14:textId="77777777" w:rsidR="004622DC" w:rsidRPr="004622DC" w:rsidRDefault="004622DC" w:rsidP="00037A41">
            <w:pPr>
              <w:rPr>
                <w:b/>
                <w:bCs/>
                <w:color w:val="000000"/>
                <w:sz w:val="24"/>
                <w:szCs w:val="24"/>
              </w:rPr>
            </w:pPr>
            <w:r w:rsidRPr="004622DC">
              <w:rPr>
                <w:b/>
                <w:bCs/>
                <w:color w:val="000000"/>
                <w:sz w:val="24"/>
                <w:szCs w:val="24"/>
              </w:rPr>
              <w:t>Mục tiêu 15.5: Đến năm 2030 thực hiện những hành động cấp thiết để ngăn chặn và tiến đến chấm dứt sự suy thoái nơi cư trú tự nhiên các hệ sinh thái, bảo vệ và ngăn chặn nguy cơ tuyệt chủng của các loài động, thực vật nguy cấp (Mục tiêu 15.5 toàn cầu)</w:t>
            </w:r>
          </w:p>
        </w:tc>
      </w:tr>
      <w:tr w:rsidR="004622DC" w:rsidRPr="004622DC" w14:paraId="0ED92185" w14:textId="77777777" w:rsidTr="00FB14A9">
        <w:trPr>
          <w:trHeight w:val="560"/>
        </w:trPr>
        <w:tc>
          <w:tcPr>
            <w:tcW w:w="720" w:type="dxa"/>
            <w:shd w:val="clear" w:color="auto" w:fill="auto"/>
            <w:vAlign w:val="center"/>
            <w:hideMark/>
          </w:tcPr>
          <w:p w14:paraId="281D3F45" w14:textId="77777777" w:rsidR="004622DC" w:rsidRPr="004622DC" w:rsidRDefault="004622DC" w:rsidP="00037A41">
            <w:pPr>
              <w:jc w:val="center"/>
              <w:rPr>
                <w:b/>
                <w:bCs/>
                <w:color w:val="000000"/>
                <w:sz w:val="24"/>
                <w:szCs w:val="24"/>
              </w:rPr>
            </w:pPr>
            <w:r w:rsidRPr="004622DC">
              <w:rPr>
                <w:b/>
                <w:bCs/>
                <w:color w:val="000000"/>
                <w:sz w:val="24"/>
                <w:szCs w:val="24"/>
              </w:rPr>
              <w:t> 112</w:t>
            </w:r>
          </w:p>
        </w:tc>
        <w:tc>
          <w:tcPr>
            <w:tcW w:w="5120" w:type="dxa"/>
            <w:shd w:val="clear" w:color="auto" w:fill="auto"/>
            <w:vAlign w:val="center"/>
            <w:hideMark/>
          </w:tcPr>
          <w:p w14:paraId="0511066C" w14:textId="77777777" w:rsidR="004622DC" w:rsidRPr="004622DC" w:rsidRDefault="004622DC" w:rsidP="00037A41">
            <w:pPr>
              <w:rPr>
                <w:color w:val="000000"/>
                <w:sz w:val="24"/>
                <w:szCs w:val="24"/>
              </w:rPr>
            </w:pPr>
            <w:r w:rsidRPr="004622DC">
              <w:rPr>
                <w:color w:val="000000"/>
                <w:sz w:val="24"/>
                <w:szCs w:val="24"/>
              </w:rPr>
              <w:t xml:space="preserve">Số chương trình gây nuôi bảo tồn và tái thả một số loài ưu tiên bảo vệ được xây dựng và ban hành </w:t>
            </w:r>
          </w:p>
        </w:tc>
        <w:tc>
          <w:tcPr>
            <w:tcW w:w="1090" w:type="dxa"/>
            <w:shd w:val="clear" w:color="auto" w:fill="auto"/>
            <w:vAlign w:val="center"/>
            <w:hideMark/>
          </w:tcPr>
          <w:p w14:paraId="7930143B" w14:textId="77777777" w:rsidR="004622DC" w:rsidRPr="004622DC" w:rsidRDefault="004622DC" w:rsidP="00037A41">
            <w:pPr>
              <w:jc w:val="center"/>
              <w:rPr>
                <w:color w:val="000000"/>
                <w:sz w:val="24"/>
                <w:szCs w:val="24"/>
              </w:rPr>
            </w:pPr>
            <w:r w:rsidRPr="004622DC">
              <w:rPr>
                <w:color w:val="000000"/>
                <w:sz w:val="24"/>
                <w:szCs w:val="24"/>
              </w:rPr>
              <w:t>1</w:t>
            </w:r>
          </w:p>
        </w:tc>
        <w:tc>
          <w:tcPr>
            <w:tcW w:w="1080" w:type="dxa"/>
            <w:shd w:val="clear" w:color="auto" w:fill="auto"/>
            <w:vAlign w:val="center"/>
            <w:hideMark/>
          </w:tcPr>
          <w:p w14:paraId="448501B6" w14:textId="77777777" w:rsidR="004622DC" w:rsidRPr="004622DC" w:rsidRDefault="004622DC" w:rsidP="00037A41">
            <w:pPr>
              <w:jc w:val="center"/>
              <w:rPr>
                <w:color w:val="000000"/>
                <w:sz w:val="24"/>
                <w:szCs w:val="24"/>
              </w:rPr>
            </w:pPr>
            <w:r w:rsidRPr="004622DC">
              <w:rPr>
                <w:color w:val="000000"/>
                <w:sz w:val="24"/>
                <w:szCs w:val="24"/>
              </w:rPr>
              <w:t>3</w:t>
            </w:r>
          </w:p>
        </w:tc>
        <w:tc>
          <w:tcPr>
            <w:tcW w:w="1152" w:type="dxa"/>
            <w:shd w:val="clear" w:color="auto" w:fill="auto"/>
            <w:vAlign w:val="center"/>
            <w:hideMark/>
          </w:tcPr>
          <w:p w14:paraId="3D9F7AB5" w14:textId="77777777" w:rsidR="004622DC" w:rsidRPr="004622DC" w:rsidRDefault="004622DC" w:rsidP="00037A41">
            <w:pPr>
              <w:jc w:val="center"/>
              <w:rPr>
                <w:color w:val="000000"/>
                <w:sz w:val="24"/>
                <w:szCs w:val="24"/>
              </w:rPr>
            </w:pPr>
            <w:r w:rsidRPr="004622DC">
              <w:rPr>
                <w:color w:val="000000"/>
                <w:sz w:val="24"/>
                <w:szCs w:val="24"/>
              </w:rPr>
              <w:t>Bộ TNMT</w:t>
            </w:r>
          </w:p>
        </w:tc>
        <w:tc>
          <w:tcPr>
            <w:tcW w:w="1134" w:type="dxa"/>
            <w:shd w:val="clear" w:color="auto" w:fill="auto"/>
            <w:vAlign w:val="center"/>
            <w:hideMark/>
          </w:tcPr>
          <w:p w14:paraId="2A33588F" w14:textId="77777777" w:rsidR="004622DC" w:rsidRPr="004622DC" w:rsidRDefault="004622DC" w:rsidP="00037A41">
            <w:pPr>
              <w:jc w:val="center"/>
              <w:rPr>
                <w:color w:val="000000"/>
                <w:sz w:val="24"/>
                <w:szCs w:val="24"/>
              </w:rPr>
            </w:pPr>
            <w:r w:rsidRPr="004622DC">
              <w:rPr>
                <w:color w:val="000000"/>
                <w:sz w:val="24"/>
                <w:szCs w:val="24"/>
              </w:rPr>
              <w:t>Bộ TNMT</w:t>
            </w:r>
          </w:p>
        </w:tc>
      </w:tr>
      <w:tr w:rsidR="004622DC" w:rsidRPr="004622DC" w14:paraId="6516A8A5" w14:textId="77777777" w:rsidTr="00FB14A9">
        <w:trPr>
          <w:trHeight w:val="620"/>
        </w:trPr>
        <w:tc>
          <w:tcPr>
            <w:tcW w:w="10296" w:type="dxa"/>
            <w:gridSpan w:val="6"/>
            <w:shd w:val="clear" w:color="auto" w:fill="auto"/>
            <w:vAlign w:val="center"/>
            <w:hideMark/>
          </w:tcPr>
          <w:p w14:paraId="3AE7AE4E" w14:textId="77777777" w:rsidR="004622DC" w:rsidRPr="004622DC" w:rsidRDefault="004622DC" w:rsidP="00037A41">
            <w:pPr>
              <w:rPr>
                <w:b/>
                <w:bCs/>
                <w:color w:val="000000"/>
                <w:sz w:val="24"/>
                <w:szCs w:val="24"/>
              </w:rPr>
            </w:pPr>
            <w:r w:rsidRPr="004622DC">
              <w:rPr>
                <w:b/>
                <w:bCs/>
                <w:color w:val="000000"/>
                <w:sz w:val="24"/>
                <w:szCs w:val="24"/>
              </w:rPr>
              <w:lastRenderedPageBreak/>
              <w:t>Mục tiêu 15.6: Đảm bảo chia sẻ công bằng và bình đẳng lợi ích từ việc sử dụng các nguồn gen và tăng cường tiếp cận hợp lý các nguồn gen theo cam kết quốc tế (Mục tiêu 15.6 toàn cầu)</w:t>
            </w:r>
          </w:p>
        </w:tc>
      </w:tr>
      <w:tr w:rsidR="004622DC" w:rsidRPr="004622DC" w14:paraId="039A4F6E" w14:textId="77777777" w:rsidTr="00FB14A9">
        <w:trPr>
          <w:trHeight w:val="840"/>
        </w:trPr>
        <w:tc>
          <w:tcPr>
            <w:tcW w:w="720" w:type="dxa"/>
            <w:shd w:val="clear" w:color="auto" w:fill="auto"/>
            <w:vAlign w:val="center"/>
            <w:hideMark/>
          </w:tcPr>
          <w:p w14:paraId="3150B8A1" w14:textId="77777777" w:rsidR="004622DC" w:rsidRPr="004622DC" w:rsidRDefault="004622DC" w:rsidP="00037A41">
            <w:pPr>
              <w:jc w:val="center"/>
              <w:rPr>
                <w:b/>
                <w:bCs/>
                <w:color w:val="000000"/>
                <w:sz w:val="24"/>
                <w:szCs w:val="24"/>
              </w:rPr>
            </w:pPr>
            <w:r w:rsidRPr="004622DC">
              <w:rPr>
                <w:b/>
                <w:bCs/>
                <w:color w:val="000000"/>
                <w:sz w:val="24"/>
                <w:szCs w:val="24"/>
              </w:rPr>
              <w:t>113</w:t>
            </w:r>
          </w:p>
        </w:tc>
        <w:tc>
          <w:tcPr>
            <w:tcW w:w="5120" w:type="dxa"/>
            <w:shd w:val="clear" w:color="auto" w:fill="auto"/>
            <w:vAlign w:val="center"/>
            <w:hideMark/>
          </w:tcPr>
          <w:p w14:paraId="00C7C78B" w14:textId="77777777" w:rsidR="004622DC" w:rsidRPr="004622DC" w:rsidRDefault="004622DC" w:rsidP="00037A41">
            <w:pPr>
              <w:rPr>
                <w:color w:val="000000"/>
                <w:sz w:val="24"/>
                <w:szCs w:val="24"/>
              </w:rPr>
            </w:pPr>
            <w:r w:rsidRPr="004622DC">
              <w:rPr>
                <w:color w:val="000000"/>
                <w:sz w:val="24"/>
                <w:szCs w:val="24"/>
              </w:rPr>
              <w:t>Tỷ lệ số tỉnh/thành phố trực thuộc Trung ương tham gia vào hệ thống cơ sở dữ liệu quốc gia về nguồn gen và tri thức truyền thống về nguồn gen</w:t>
            </w:r>
          </w:p>
        </w:tc>
        <w:tc>
          <w:tcPr>
            <w:tcW w:w="1090" w:type="dxa"/>
            <w:shd w:val="clear" w:color="auto" w:fill="auto"/>
            <w:vAlign w:val="center"/>
            <w:hideMark/>
          </w:tcPr>
          <w:p w14:paraId="0B3EC4D0" w14:textId="77777777" w:rsidR="004622DC" w:rsidRPr="004622DC" w:rsidRDefault="004622DC" w:rsidP="00037A41">
            <w:pPr>
              <w:jc w:val="center"/>
              <w:rPr>
                <w:color w:val="000000"/>
                <w:sz w:val="24"/>
                <w:szCs w:val="24"/>
              </w:rPr>
            </w:pPr>
            <w:r w:rsidRPr="004622DC">
              <w:rPr>
                <w:color w:val="000000"/>
                <w:sz w:val="24"/>
                <w:szCs w:val="24"/>
              </w:rPr>
              <w:t>80%</w:t>
            </w:r>
          </w:p>
        </w:tc>
        <w:tc>
          <w:tcPr>
            <w:tcW w:w="1080" w:type="dxa"/>
            <w:shd w:val="clear" w:color="auto" w:fill="auto"/>
            <w:vAlign w:val="center"/>
            <w:hideMark/>
          </w:tcPr>
          <w:p w14:paraId="02112494" w14:textId="77777777" w:rsidR="004622DC" w:rsidRPr="004622DC" w:rsidRDefault="004622DC" w:rsidP="00037A41">
            <w:pPr>
              <w:jc w:val="center"/>
              <w:rPr>
                <w:color w:val="000000"/>
                <w:sz w:val="24"/>
                <w:szCs w:val="24"/>
              </w:rPr>
            </w:pPr>
            <w:r w:rsidRPr="004622DC">
              <w:rPr>
                <w:color w:val="000000"/>
                <w:sz w:val="24"/>
                <w:szCs w:val="24"/>
              </w:rPr>
              <w:t>100%</w:t>
            </w:r>
          </w:p>
        </w:tc>
        <w:tc>
          <w:tcPr>
            <w:tcW w:w="1152" w:type="dxa"/>
            <w:shd w:val="clear" w:color="auto" w:fill="auto"/>
            <w:vAlign w:val="center"/>
            <w:hideMark/>
          </w:tcPr>
          <w:p w14:paraId="66B4E58B" w14:textId="77777777" w:rsidR="004622DC" w:rsidRPr="004622DC" w:rsidRDefault="004622DC" w:rsidP="00037A41">
            <w:pPr>
              <w:jc w:val="center"/>
              <w:rPr>
                <w:color w:val="000000"/>
                <w:sz w:val="24"/>
                <w:szCs w:val="24"/>
              </w:rPr>
            </w:pPr>
            <w:r w:rsidRPr="004622DC">
              <w:rPr>
                <w:color w:val="000000"/>
                <w:sz w:val="24"/>
                <w:szCs w:val="24"/>
              </w:rPr>
              <w:t>Bộ TNMT</w:t>
            </w:r>
          </w:p>
        </w:tc>
        <w:tc>
          <w:tcPr>
            <w:tcW w:w="1134" w:type="dxa"/>
            <w:shd w:val="clear" w:color="auto" w:fill="auto"/>
            <w:vAlign w:val="center"/>
            <w:hideMark/>
          </w:tcPr>
          <w:p w14:paraId="44D6E84B" w14:textId="77777777" w:rsidR="004622DC" w:rsidRPr="004622DC" w:rsidRDefault="004622DC" w:rsidP="00037A41">
            <w:pPr>
              <w:jc w:val="center"/>
              <w:rPr>
                <w:color w:val="000000"/>
                <w:sz w:val="24"/>
                <w:szCs w:val="24"/>
              </w:rPr>
            </w:pPr>
            <w:r w:rsidRPr="004622DC">
              <w:rPr>
                <w:color w:val="000000"/>
                <w:sz w:val="24"/>
                <w:szCs w:val="24"/>
              </w:rPr>
              <w:t>Bộ TNMT</w:t>
            </w:r>
          </w:p>
        </w:tc>
      </w:tr>
      <w:tr w:rsidR="004622DC" w:rsidRPr="004622DC" w14:paraId="7A29FFFF" w14:textId="77777777" w:rsidTr="00FB14A9">
        <w:trPr>
          <w:trHeight w:val="620"/>
        </w:trPr>
        <w:tc>
          <w:tcPr>
            <w:tcW w:w="10296" w:type="dxa"/>
            <w:gridSpan w:val="6"/>
            <w:shd w:val="clear" w:color="auto" w:fill="auto"/>
            <w:vAlign w:val="center"/>
            <w:hideMark/>
          </w:tcPr>
          <w:p w14:paraId="51E5DBB1" w14:textId="77777777" w:rsidR="004622DC" w:rsidRPr="004622DC" w:rsidRDefault="004622DC" w:rsidP="00037A41">
            <w:pPr>
              <w:rPr>
                <w:b/>
                <w:bCs/>
                <w:color w:val="000000"/>
                <w:sz w:val="24"/>
                <w:szCs w:val="24"/>
              </w:rPr>
            </w:pPr>
            <w:r w:rsidRPr="004622DC">
              <w:rPr>
                <w:b/>
                <w:bCs/>
                <w:color w:val="000000"/>
                <w:sz w:val="24"/>
                <w:szCs w:val="24"/>
              </w:rPr>
              <w:t>Mục tiêu 15.7: Ngăn chặn và xử lý các hành động khai thác, buôn bán và tiêu thụ trái phép các loài động, thực vật hoang dã có nguy cơ tuyệt chủng và các sản phẩm của chúng (Mục tiêu 15.7 toàn cầu)</w:t>
            </w:r>
          </w:p>
        </w:tc>
      </w:tr>
      <w:tr w:rsidR="004622DC" w:rsidRPr="004622DC" w14:paraId="675A25F6" w14:textId="77777777" w:rsidTr="00FB14A9">
        <w:trPr>
          <w:trHeight w:val="1120"/>
        </w:trPr>
        <w:tc>
          <w:tcPr>
            <w:tcW w:w="720" w:type="dxa"/>
            <w:shd w:val="clear" w:color="auto" w:fill="auto"/>
            <w:vAlign w:val="center"/>
            <w:hideMark/>
          </w:tcPr>
          <w:p w14:paraId="384ECCA7" w14:textId="77777777" w:rsidR="004622DC" w:rsidRPr="004622DC" w:rsidRDefault="004622DC" w:rsidP="00037A41">
            <w:pPr>
              <w:jc w:val="center"/>
              <w:rPr>
                <w:b/>
                <w:bCs/>
                <w:color w:val="000000"/>
                <w:sz w:val="24"/>
                <w:szCs w:val="24"/>
              </w:rPr>
            </w:pPr>
            <w:r w:rsidRPr="004622DC">
              <w:rPr>
                <w:b/>
                <w:bCs/>
                <w:color w:val="000000"/>
                <w:sz w:val="24"/>
                <w:szCs w:val="24"/>
              </w:rPr>
              <w:t> 114</w:t>
            </w:r>
          </w:p>
        </w:tc>
        <w:tc>
          <w:tcPr>
            <w:tcW w:w="5120" w:type="dxa"/>
            <w:shd w:val="clear" w:color="auto" w:fill="auto"/>
            <w:vAlign w:val="center"/>
            <w:hideMark/>
          </w:tcPr>
          <w:p w14:paraId="420DF59D" w14:textId="77777777" w:rsidR="004622DC" w:rsidRPr="004622DC" w:rsidRDefault="004622DC" w:rsidP="00037A41">
            <w:pPr>
              <w:rPr>
                <w:color w:val="000000"/>
                <w:sz w:val="24"/>
                <w:szCs w:val="24"/>
              </w:rPr>
            </w:pPr>
            <w:r w:rsidRPr="004622DC">
              <w:rPr>
                <w:color w:val="000000"/>
                <w:sz w:val="24"/>
                <w:szCs w:val="24"/>
              </w:rPr>
              <w:t>Số vụ mua bán, săn bắt, vận chuyển, buôn bán, tàng trữ bất hợp pháp động vật hoang dã được phát hiện</w:t>
            </w:r>
          </w:p>
        </w:tc>
        <w:tc>
          <w:tcPr>
            <w:tcW w:w="1090" w:type="dxa"/>
            <w:shd w:val="clear" w:color="auto" w:fill="auto"/>
            <w:vAlign w:val="center"/>
            <w:hideMark/>
          </w:tcPr>
          <w:p w14:paraId="2C9464CC" w14:textId="77777777" w:rsidR="004622DC" w:rsidRPr="004622DC" w:rsidRDefault="004622DC" w:rsidP="00037A41">
            <w:pPr>
              <w:jc w:val="center"/>
              <w:rPr>
                <w:color w:val="000000"/>
                <w:sz w:val="24"/>
                <w:szCs w:val="24"/>
              </w:rPr>
            </w:pPr>
            <w:r w:rsidRPr="004622DC">
              <w:rPr>
                <w:color w:val="000000"/>
                <w:sz w:val="24"/>
                <w:szCs w:val="24"/>
              </w:rPr>
              <w:t>Không tăng   so với giai đoạn 2016-2020</w:t>
            </w:r>
          </w:p>
        </w:tc>
        <w:tc>
          <w:tcPr>
            <w:tcW w:w="1080" w:type="dxa"/>
            <w:shd w:val="clear" w:color="auto" w:fill="auto"/>
            <w:vAlign w:val="center"/>
            <w:hideMark/>
          </w:tcPr>
          <w:p w14:paraId="53EBBB01" w14:textId="77777777" w:rsidR="004622DC" w:rsidRPr="004622DC" w:rsidRDefault="004622DC" w:rsidP="00037A41">
            <w:pPr>
              <w:jc w:val="center"/>
              <w:rPr>
                <w:color w:val="000000"/>
                <w:sz w:val="24"/>
                <w:szCs w:val="24"/>
              </w:rPr>
            </w:pPr>
            <w:r w:rsidRPr="004622DC">
              <w:rPr>
                <w:color w:val="000000"/>
                <w:sz w:val="24"/>
                <w:szCs w:val="24"/>
              </w:rPr>
              <w:t>Không tăng   so với giai đoạn 2021-2025</w:t>
            </w:r>
          </w:p>
        </w:tc>
        <w:tc>
          <w:tcPr>
            <w:tcW w:w="1152" w:type="dxa"/>
            <w:shd w:val="clear" w:color="auto" w:fill="auto"/>
            <w:vAlign w:val="center"/>
            <w:hideMark/>
          </w:tcPr>
          <w:p w14:paraId="1571E77D" w14:textId="77777777" w:rsidR="004622DC" w:rsidRPr="004622DC" w:rsidRDefault="004622DC" w:rsidP="00037A41">
            <w:pPr>
              <w:jc w:val="center"/>
              <w:rPr>
                <w:color w:val="000000"/>
                <w:sz w:val="24"/>
                <w:szCs w:val="24"/>
              </w:rPr>
            </w:pPr>
            <w:r w:rsidRPr="004622DC">
              <w:rPr>
                <w:color w:val="000000"/>
                <w:sz w:val="24"/>
                <w:szCs w:val="24"/>
              </w:rPr>
              <w:t>Bộ NN&amp;PTNT</w:t>
            </w:r>
          </w:p>
        </w:tc>
        <w:tc>
          <w:tcPr>
            <w:tcW w:w="1134" w:type="dxa"/>
            <w:shd w:val="clear" w:color="auto" w:fill="auto"/>
            <w:vAlign w:val="center"/>
            <w:hideMark/>
          </w:tcPr>
          <w:p w14:paraId="4DCA5CE2" w14:textId="77777777" w:rsidR="004622DC" w:rsidRPr="004622DC" w:rsidRDefault="004622DC" w:rsidP="00037A41">
            <w:pPr>
              <w:jc w:val="center"/>
              <w:rPr>
                <w:color w:val="000000"/>
                <w:sz w:val="24"/>
                <w:szCs w:val="24"/>
              </w:rPr>
            </w:pPr>
            <w:r w:rsidRPr="004622DC">
              <w:rPr>
                <w:color w:val="000000"/>
                <w:sz w:val="24"/>
                <w:szCs w:val="24"/>
              </w:rPr>
              <w:t>Bộ NN&amp;PTNT</w:t>
            </w:r>
          </w:p>
        </w:tc>
      </w:tr>
      <w:tr w:rsidR="004622DC" w:rsidRPr="004622DC" w14:paraId="2F5FDD25" w14:textId="77777777" w:rsidTr="00FB14A9">
        <w:trPr>
          <w:trHeight w:val="940"/>
        </w:trPr>
        <w:tc>
          <w:tcPr>
            <w:tcW w:w="10296" w:type="dxa"/>
            <w:gridSpan w:val="6"/>
            <w:shd w:val="clear" w:color="auto" w:fill="auto"/>
            <w:vAlign w:val="center"/>
            <w:hideMark/>
          </w:tcPr>
          <w:p w14:paraId="086F42BC" w14:textId="77777777" w:rsidR="004622DC" w:rsidRPr="004622DC" w:rsidRDefault="004622DC" w:rsidP="00037A41">
            <w:pPr>
              <w:rPr>
                <w:b/>
                <w:bCs/>
                <w:color w:val="000000"/>
                <w:sz w:val="24"/>
                <w:szCs w:val="24"/>
              </w:rPr>
            </w:pPr>
            <w:r w:rsidRPr="004622DC">
              <w:rPr>
                <w:b/>
                <w:bCs/>
                <w:color w:val="000000"/>
                <w:sz w:val="24"/>
                <w:szCs w:val="24"/>
              </w:rPr>
              <w:t>Mục tiêu 15.8: Đến năm 2020, có biện pháp hiệu quả để ngăn ngừa, kiểm soát và phòng trừ các loài sinh vật ngoại lai xâm hại đối với các hệ sinh thái đất và nước; tăng cường quản lý an toàn sinh học đối với sinh vật biến đổi gen (Mục tiêu 15.8 toàn cầu)</w:t>
            </w:r>
          </w:p>
        </w:tc>
      </w:tr>
      <w:tr w:rsidR="004622DC" w:rsidRPr="004622DC" w14:paraId="1BC28A31" w14:textId="77777777" w:rsidTr="00FB14A9">
        <w:trPr>
          <w:trHeight w:val="770"/>
        </w:trPr>
        <w:tc>
          <w:tcPr>
            <w:tcW w:w="720" w:type="dxa"/>
            <w:shd w:val="clear" w:color="auto" w:fill="auto"/>
            <w:vAlign w:val="center"/>
            <w:hideMark/>
          </w:tcPr>
          <w:p w14:paraId="0BB3ACC9" w14:textId="77777777" w:rsidR="004622DC" w:rsidRPr="004622DC" w:rsidRDefault="004622DC" w:rsidP="00037A41">
            <w:pPr>
              <w:jc w:val="center"/>
              <w:rPr>
                <w:b/>
                <w:bCs/>
                <w:color w:val="000000"/>
                <w:sz w:val="24"/>
                <w:szCs w:val="24"/>
              </w:rPr>
            </w:pPr>
            <w:r w:rsidRPr="004622DC">
              <w:rPr>
                <w:b/>
                <w:bCs/>
                <w:color w:val="000000"/>
                <w:sz w:val="24"/>
                <w:szCs w:val="24"/>
              </w:rPr>
              <w:t> 115</w:t>
            </w:r>
          </w:p>
        </w:tc>
        <w:tc>
          <w:tcPr>
            <w:tcW w:w="5120" w:type="dxa"/>
            <w:shd w:val="clear" w:color="auto" w:fill="auto"/>
            <w:vAlign w:val="center"/>
            <w:hideMark/>
          </w:tcPr>
          <w:p w14:paraId="06F8546B" w14:textId="77777777" w:rsidR="004622DC" w:rsidRPr="004622DC" w:rsidRDefault="004622DC" w:rsidP="00037A41">
            <w:pPr>
              <w:rPr>
                <w:color w:val="000000"/>
                <w:sz w:val="24"/>
                <w:szCs w:val="24"/>
              </w:rPr>
            </w:pPr>
            <w:r w:rsidRPr="004622DC">
              <w:rPr>
                <w:color w:val="000000"/>
                <w:sz w:val="24"/>
                <w:szCs w:val="24"/>
              </w:rPr>
              <w:t>Chương trình kiểm soát đối với loài ngoại lai xâm hại cụ thể được xây dựng, ban hành</w:t>
            </w:r>
          </w:p>
        </w:tc>
        <w:tc>
          <w:tcPr>
            <w:tcW w:w="1090" w:type="dxa"/>
            <w:shd w:val="clear" w:color="auto" w:fill="auto"/>
            <w:vAlign w:val="center"/>
            <w:hideMark/>
          </w:tcPr>
          <w:p w14:paraId="7FCB4597" w14:textId="77777777" w:rsidR="004622DC" w:rsidRPr="004622DC" w:rsidRDefault="004622DC" w:rsidP="00037A41">
            <w:pPr>
              <w:jc w:val="center"/>
              <w:rPr>
                <w:color w:val="000000"/>
                <w:sz w:val="24"/>
                <w:szCs w:val="24"/>
              </w:rPr>
            </w:pPr>
            <w:r w:rsidRPr="004622DC">
              <w:rPr>
                <w:color w:val="000000"/>
                <w:sz w:val="24"/>
                <w:szCs w:val="24"/>
              </w:rPr>
              <w:t>2</w:t>
            </w:r>
          </w:p>
        </w:tc>
        <w:tc>
          <w:tcPr>
            <w:tcW w:w="1080" w:type="dxa"/>
            <w:shd w:val="clear" w:color="auto" w:fill="auto"/>
            <w:vAlign w:val="center"/>
            <w:hideMark/>
          </w:tcPr>
          <w:p w14:paraId="34399EF4" w14:textId="77777777" w:rsidR="004622DC" w:rsidRPr="004622DC" w:rsidRDefault="004622DC" w:rsidP="00037A41">
            <w:pPr>
              <w:jc w:val="center"/>
              <w:rPr>
                <w:color w:val="000000"/>
                <w:sz w:val="24"/>
                <w:szCs w:val="24"/>
              </w:rPr>
            </w:pPr>
            <w:r w:rsidRPr="004622DC">
              <w:rPr>
                <w:color w:val="000000"/>
                <w:sz w:val="24"/>
                <w:szCs w:val="24"/>
              </w:rPr>
              <w:t>3</w:t>
            </w:r>
          </w:p>
        </w:tc>
        <w:tc>
          <w:tcPr>
            <w:tcW w:w="1152" w:type="dxa"/>
            <w:shd w:val="clear" w:color="auto" w:fill="auto"/>
            <w:vAlign w:val="center"/>
            <w:hideMark/>
          </w:tcPr>
          <w:p w14:paraId="2193BC1A" w14:textId="77777777" w:rsidR="004622DC" w:rsidRPr="004622DC" w:rsidRDefault="004622DC" w:rsidP="00037A41">
            <w:pPr>
              <w:jc w:val="center"/>
              <w:rPr>
                <w:color w:val="000000"/>
                <w:sz w:val="24"/>
                <w:szCs w:val="24"/>
              </w:rPr>
            </w:pPr>
            <w:r w:rsidRPr="004622DC">
              <w:rPr>
                <w:color w:val="000000"/>
                <w:sz w:val="24"/>
                <w:szCs w:val="24"/>
              </w:rPr>
              <w:t>Bộ TNMT</w:t>
            </w:r>
          </w:p>
        </w:tc>
        <w:tc>
          <w:tcPr>
            <w:tcW w:w="1134" w:type="dxa"/>
            <w:shd w:val="clear" w:color="auto" w:fill="auto"/>
            <w:vAlign w:val="center"/>
            <w:hideMark/>
          </w:tcPr>
          <w:p w14:paraId="3BA3F388" w14:textId="77777777" w:rsidR="004622DC" w:rsidRPr="004622DC" w:rsidRDefault="004622DC" w:rsidP="00037A41">
            <w:pPr>
              <w:jc w:val="center"/>
              <w:rPr>
                <w:color w:val="000000"/>
                <w:sz w:val="24"/>
                <w:szCs w:val="24"/>
              </w:rPr>
            </w:pPr>
            <w:r w:rsidRPr="004622DC">
              <w:rPr>
                <w:color w:val="000000"/>
                <w:sz w:val="24"/>
                <w:szCs w:val="24"/>
              </w:rPr>
              <w:t>Bộ TNMT</w:t>
            </w:r>
          </w:p>
        </w:tc>
      </w:tr>
      <w:tr w:rsidR="004622DC" w:rsidRPr="004622DC" w14:paraId="4CDE2BC0" w14:textId="77777777" w:rsidTr="00FB14A9">
        <w:trPr>
          <w:trHeight w:val="1160"/>
        </w:trPr>
        <w:tc>
          <w:tcPr>
            <w:tcW w:w="10296" w:type="dxa"/>
            <w:gridSpan w:val="6"/>
            <w:shd w:val="clear" w:color="000000" w:fill="C6E0B4"/>
            <w:vAlign w:val="center"/>
            <w:hideMark/>
          </w:tcPr>
          <w:p w14:paraId="113C2EDA" w14:textId="77777777" w:rsidR="004622DC" w:rsidRPr="004622DC" w:rsidRDefault="004622DC" w:rsidP="00037A41">
            <w:pPr>
              <w:jc w:val="center"/>
              <w:rPr>
                <w:b/>
                <w:bCs/>
                <w:color w:val="000000"/>
              </w:rPr>
            </w:pPr>
            <w:r w:rsidRPr="004622DC">
              <w:rPr>
                <w:b/>
                <w:bCs/>
                <w:color w:val="000000"/>
              </w:rPr>
              <w:t>Mục tiêu 16: Thúc đẩy xã hội hoà bình, công bằng, bình đẳng vì phát triển bền vững, tạo khả năng tiếp cận công lý cho tất cả mọi người; xây dựng các thể chế hiệu quả, có trách nhiệm giải trình và có sự tham gia ở các cấp</w:t>
            </w:r>
          </w:p>
        </w:tc>
      </w:tr>
      <w:tr w:rsidR="004622DC" w:rsidRPr="004622DC" w14:paraId="1A812A3F" w14:textId="77777777" w:rsidTr="00FB14A9">
        <w:trPr>
          <w:trHeight w:val="580"/>
        </w:trPr>
        <w:tc>
          <w:tcPr>
            <w:tcW w:w="10296" w:type="dxa"/>
            <w:gridSpan w:val="6"/>
            <w:shd w:val="clear" w:color="auto" w:fill="auto"/>
            <w:vAlign w:val="center"/>
            <w:hideMark/>
          </w:tcPr>
          <w:p w14:paraId="02413454" w14:textId="77777777" w:rsidR="004622DC" w:rsidRPr="004622DC" w:rsidRDefault="004622DC" w:rsidP="00037A41">
            <w:pPr>
              <w:rPr>
                <w:b/>
                <w:bCs/>
                <w:color w:val="000000"/>
                <w:sz w:val="24"/>
                <w:szCs w:val="24"/>
              </w:rPr>
            </w:pPr>
            <w:r w:rsidRPr="004622DC">
              <w:rPr>
                <w:b/>
                <w:bCs/>
                <w:color w:val="000000"/>
                <w:sz w:val="24"/>
                <w:szCs w:val="24"/>
              </w:rPr>
              <w:t>Mục tiêu 16.5: Giảm đáng kể mọi loại hình tham nhũng và hối lộ (Mục tiêu 16.5 toàn cầu)</w:t>
            </w:r>
          </w:p>
        </w:tc>
      </w:tr>
      <w:tr w:rsidR="004622DC" w:rsidRPr="004622DC" w14:paraId="3A4CCB5D" w14:textId="77777777" w:rsidTr="00FB14A9">
        <w:trPr>
          <w:trHeight w:val="700"/>
        </w:trPr>
        <w:tc>
          <w:tcPr>
            <w:tcW w:w="720" w:type="dxa"/>
            <w:shd w:val="clear" w:color="auto" w:fill="auto"/>
            <w:vAlign w:val="center"/>
            <w:hideMark/>
          </w:tcPr>
          <w:p w14:paraId="683E8169" w14:textId="77777777" w:rsidR="004622DC" w:rsidRPr="004622DC" w:rsidRDefault="004622DC" w:rsidP="00037A41">
            <w:pPr>
              <w:jc w:val="center"/>
              <w:rPr>
                <w:b/>
                <w:bCs/>
                <w:color w:val="000000"/>
                <w:sz w:val="24"/>
                <w:szCs w:val="24"/>
              </w:rPr>
            </w:pPr>
            <w:r w:rsidRPr="004622DC">
              <w:rPr>
                <w:b/>
                <w:bCs/>
                <w:color w:val="000000"/>
                <w:sz w:val="24"/>
                <w:szCs w:val="24"/>
              </w:rPr>
              <w:t> 116</w:t>
            </w:r>
          </w:p>
        </w:tc>
        <w:tc>
          <w:tcPr>
            <w:tcW w:w="5120" w:type="dxa"/>
            <w:shd w:val="clear" w:color="auto" w:fill="auto"/>
            <w:vAlign w:val="center"/>
            <w:hideMark/>
          </w:tcPr>
          <w:p w14:paraId="40F797C6" w14:textId="77777777" w:rsidR="004622DC" w:rsidRPr="004622DC" w:rsidRDefault="004622DC" w:rsidP="00037A41">
            <w:pPr>
              <w:rPr>
                <w:color w:val="000000"/>
                <w:sz w:val="24"/>
                <w:szCs w:val="24"/>
              </w:rPr>
            </w:pPr>
            <w:r w:rsidRPr="004622DC">
              <w:rPr>
                <w:color w:val="000000"/>
                <w:sz w:val="24"/>
                <w:szCs w:val="24"/>
              </w:rPr>
              <w:t>Tỷ lệ người phải trả chi phí không chính thức khi sử dụng dịch vụ công</w:t>
            </w:r>
          </w:p>
        </w:tc>
        <w:tc>
          <w:tcPr>
            <w:tcW w:w="1090" w:type="dxa"/>
            <w:shd w:val="clear" w:color="auto" w:fill="auto"/>
            <w:vAlign w:val="bottom"/>
            <w:hideMark/>
          </w:tcPr>
          <w:p w14:paraId="75865FB7" w14:textId="6EE559EC" w:rsidR="004622DC" w:rsidRPr="00FB14A9" w:rsidRDefault="00252D82" w:rsidP="00FB14A9">
            <w:pPr>
              <w:jc w:val="center"/>
              <w:rPr>
                <w:color w:val="000000"/>
                <w:sz w:val="24"/>
                <w:szCs w:val="24"/>
                <w:lang w:val="en-US"/>
              </w:rPr>
            </w:pPr>
            <w:r>
              <w:rPr>
                <w:color w:val="000000"/>
                <w:sz w:val="24"/>
                <w:szCs w:val="24"/>
                <w:lang w:val="en-US"/>
              </w:rPr>
              <w:t>Đề nghị Thanh tra CP đề xuất</w:t>
            </w:r>
          </w:p>
        </w:tc>
        <w:tc>
          <w:tcPr>
            <w:tcW w:w="1080" w:type="dxa"/>
            <w:shd w:val="clear" w:color="auto" w:fill="auto"/>
            <w:vAlign w:val="bottom"/>
            <w:hideMark/>
          </w:tcPr>
          <w:p w14:paraId="3F12F90D" w14:textId="12555688" w:rsidR="004622DC" w:rsidRPr="004622DC" w:rsidRDefault="00252D82" w:rsidP="00037A41">
            <w:pPr>
              <w:jc w:val="center"/>
              <w:rPr>
                <w:color w:val="000000"/>
                <w:sz w:val="24"/>
                <w:szCs w:val="24"/>
              </w:rPr>
            </w:pPr>
            <w:r>
              <w:rPr>
                <w:color w:val="000000"/>
                <w:sz w:val="24"/>
                <w:szCs w:val="24"/>
                <w:lang w:val="en-US"/>
              </w:rPr>
              <w:t>Đề nghị Thanh tra CP đề xuất</w:t>
            </w:r>
            <w:r w:rsidR="004622DC" w:rsidRPr="004622DC">
              <w:rPr>
                <w:color w:val="000000"/>
                <w:sz w:val="24"/>
                <w:szCs w:val="24"/>
              </w:rPr>
              <w:t> </w:t>
            </w:r>
          </w:p>
        </w:tc>
        <w:tc>
          <w:tcPr>
            <w:tcW w:w="1152" w:type="dxa"/>
            <w:shd w:val="clear" w:color="auto" w:fill="auto"/>
            <w:vAlign w:val="center"/>
          </w:tcPr>
          <w:p w14:paraId="55E92E14" w14:textId="77777777" w:rsidR="004622DC" w:rsidRPr="004622DC" w:rsidRDefault="004622DC" w:rsidP="00037A41">
            <w:pPr>
              <w:jc w:val="center"/>
              <w:rPr>
                <w:color w:val="000000"/>
                <w:sz w:val="24"/>
                <w:szCs w:val="24"/>
              </w:rPr>
            </w:pPr>
            <w:r w:rsidRPr="004622DC">
              <w:rPr>
                <w:color w:val="000000"/>
                <w:sz w:val="24"/>
                <w:szCs w:val="24"/>
              </w:rPr>
              <w:t>Thanh tra Chính phủ</w:t>
            </w:r>
          </w:p>
        </w:tc>
        <w:tc>
          <w:tcPr>
            <w:tcW w:w="1134" w:type="dxa"/>
            <w:shd w:val="clear" w:color="auto" w:fill="auto"/>
            <w:vAlign w:val="center"/>
            <w:hideMark/>
          </w:tcPr>
          <w:p w14:paraId="6D99A49B" w14:textId="77777777" w:rsidR="004622DC" w:rsidRPr="004622DC" w:rsidRDefault="004622DC" w:rsidP="00037A41">
            <w:pPr>
              <w:jc w:val="center"/>
              <w:rPr>
                <w:color w:val="000000"/>
                <w:sz w:val="24"/>
                <w:szCs w:val="24"/>
              </w:rPr>
            </w:pPr>
            <w:r w:rsidRPr="004622DC">
              <w:rPr>
                <w:color w:val="000000"/>
                <w:sz w:val="24"/>
                <w:szCs w:val="24"/>
              </w:rPr>
              <w:t>PAPI</w:t>
            </w:r>
          </w:p>
        </w:tc>
      </w:tr>
      <w:tr w:rsidR="004622DC" w:rsidRPr="004622DC" w14:paraId="3CF9EC89" w14:textId="77777777" w:rsidTr="00FB14A9">
        <w:trPr>
          <w:trHeight w:val="760"/>
        </w:trPr>
        <w:tc>
          <w:tcPr>
            <w:tcW w:w="720" w:type="dxa"/>
            <w:shd w:val="clear" w:color="auto" w:fill="auto"/>
            <w:vAlign w:val="center"/>
            <w:hideMark/>
          </w:tcPr>
          <w:p w14:paraId="2F228EC5" w14:textId="77777777" w:rsidR="004622DC" w:rsidRPr="004622DC" w:rsidRDefault="004622DC" w:rsidP="00037A41">
            <w:pPr>
              <w:jc w:val="center"/>
              <w:rPr>
                <w:b/>
                <w:bCs/>
                <w:color w:val="000000"/>
                <w:sz w:val="24"/>
                <w:szCs w:val="24"/>
              </w:rPr>
            </w:pPr>
            <w:r w:rsidRPr="004622DC">
              <w:rPr>
                <w:b/>
                <w:bCs/>
                <w:color w:val="000000"/>
                <w:sz w:val="24"/>
                <w:szCs w:val="24"/>
              </w:rPr>
              <w:t> 117</w:t>
            </w:r>
          </w:p>
        </w:tc>
        <w:tc>
          <w:tcPr>
            <w:tcW w:w="5120" w:type="dxa"/>
            <w:shd w:val="clear" w:color="auto" w:fill="auto"/>
            <w:vAlign w:val="center"/>
            <w:hideMark/>
          </w:tcPr>
          <w:p w14:paraId="5BCBE931" w14:textId="77777777" w:rsidR="004622DC" w:rsidRPr="004622DC" w:rsidRDefault="004622DC" w:rsidP="00037A41">
            <w:pPr>
              <w:rPr>
                <w:color w:val="000000"/>
                <w:sz w:val="24"/>
                <w:szCs w:val="24"/>
              </w:rPr>
            </w:pPr>
            <w:r w:rsidRPr="004622DC">
              <w:rPr>
                <w:color w:val="000000"/>
                <w:sz w:val="24"/>
                <w:szCs w:val="24"/>
              </w:rPr>
              <w:t>Tỷ lệ doanh nghiệp phải trả chi phí không chính thức khi sử dụng dịch vụ công</w:t>
            </w:r>
          </w:p>
        </w:tc>
        <w:tc>
          <w:tcPr>
            <w:tcW w:w="1090" w:type="dxa"/>
            <w:shd w:val="clear" w:color="auto" w:fill="auto"/>
            <w:vAlign w:val="bottom"/>
            <w:hideMark/>
          </w:tcPr>
          <w:p w14:paraId="38BDDD89" w14:textId="4ECACC99" w:rsidR="004622DC" w:rsidRPr="004622DC" w:rsidRDefault="00252D82" w:rsidP="00FB14A9">
            <w:pPr>
              <w:jc w:val="center"/>
              <w:rPr>
                <w:color w:val="000000"/>
                <w:sz w:val="24"/>
                <w:szCs w:val="24"/>
              </w:rPr>
            </w:pPr>
            <w:r w:rsidRPr="00252D82">
              <w:rPr>
                <w:color w:val="000000"/>
                <w:sz w:val="24"/>
                <w:szCs w:val="24"/>
              </w:rPr>
              <w:t>Đề nghị Thanh tra CP đề xuất</w:t>
            </w:r>
          </w:p>
        </w:tc>
        <w:tc>
          <w:tcPr>
            <w:tcW w:w="1080" w:type="dxa"/>
            <w:shd w:val="clear" w:color="auto" w:fill="auto"/>
            <w:vAlign w:val="bottom"/>
            <w:hideMark/>
          </w:tcPr>
          <w:p w14:paraId="66E8975A" w14:textId="5517F4CE" w:rsidR="004622DC" w:rsidRPr="004622DC" w:rsidRDefault="004622DC" w:rsidP="00037A41">
            <w:pPr>
              <w:jc w:val="center"/>
              <w:rPr>
                <w:color w:val="000000"/>
                <w:sz w:val="24"/>
                <w:szCs w:val="24"/>
              </w:rPr>
            </w:pPr>
            <w:r w:rsidRPr="004622DC">
              <w:rPr>
                <w:color w:val="000000"/>
                <w:sz w:val="24"/>
                <w:szCs w:val="24"/>
              </w:rPr>
              <w:t> </w:t>
            </w:r>
            <w:r w:rsidR="00252D82">
              <w:rPr>
                <w:color w:val="000000"/>
                <w:sz w:val="24"/>
                <w:szCs w:val="24"/>
                <w:lang w:val="en-US"/>
              </w:rPr>
              <w:t>Đề nghị Thanh tra CP đề xuất</w:t>
            </w:r>
          </w:p>
        </w:tc>
        <w:tc>
          <w:tcPr>
            <w:tcW w:w="1152" w:type="dxa"/>
            <w:shd w:val="clear" w:color="auto" w:fill="auto"/>
            <w:vAlign w:val="center"/>
          </w:tcPr>
          <w:p w14:paraId="04033596" w14:textId="77777777" w:rsidR="004622DC" w:rsidRPr="004622DC" w:rsidRDefault="004622DC" w:rsidP="00037A41">
            <w:pPr>
              <w:jc w:val="center"/>
              <w:rPr>
                <w:color w:val="000000"/>
                <w:sz w:val="24"/>
                <w:szCs w:val="24"/>
              </w:rPr>
            </w:pPr>
            <w:r w:rsidRPr="004622DC">
              <w:rPr>
                <w:color w:val="000000"/>
                <w:sz w:val="24"/>
                <w:szCs w:val="24"/>
              </w:rPr>
              <w:t>Thanh tra Chính phủ</w:t>
            </w:r>
          </w:p>
        </w:tc>
        <w:tc>
          <w:tcPr>
            <w:tcW w:w="1134" w:type="dxa"/>
            <w:shd w:val="clear" w:color="auto" w:fill="auto"/>
            <w:vAlign w:val="center"/>
            <w:hideMark/>
          </w:tcPr>
          <w:p w14:paraId="0A2B5F76" w14:textId="577A3B61" w:rsidR="004622DC" w:rsidRPr="004622DC" w:rsidRDefault="0035600C" w:rsidP="00037A41">
            <w:pPr>
              <w:jc w:val="center"/>
              <w:rPr>
                <w:color w:val="000000"/>
                <w:sz w:val="24"/>
                <w:szCs w:val="24"/>
              </w:rPr>
            </w:pPr>
            <w:r>
              <w:rPr>
                <w:color w:val="000000"/>
                <w:sz w:val="24"/>
                <w:szCs w:val="24"/>
                <w:lang w:val="en-US"/>
              </w:rPr>
              <w:t>PCI</w:t>
            </w:r>
          </w:p>
        </w:tc>
      </w:tr>
      <w:tr w:rsidR="004622DC" w:rsidRPr="004622DC" w14:paraId="636B4C78" w14:textId="77777777" w:rsidTr="00FB14A9">
        <w:trPr>
          <w:trHeight w:val="560"/>
        </w:trPr>
        <w:tc>
          <w:tcPr>
            <w:tcW w:w="10296" w:type="dxa"/>
            <w:gridSpan w:val="6"/>
            <w:shd w:val="clear" w:color="auto" w:fill="auto"/>
            <w:vAlign w:val="center"/>
            <w:hideMark/>
          </w:tcPr>
          <w:p w14:paraId="5AF42639" w14:textId="77777777" w:rsidR="004622DC" w:rsidRPr="004622DC" w:rsidRDefault="004622DC" w:rsidP="00037A41">
            <w:pPr>
              <w:rPr>
                <w:b/>
                <w:bCs/>
                <w:color w:val="000000"/>
                <w:sz w:val="24"/>
                <w:szCs w:val="24"/>
              </w:rPr>
            </w:pPr>
            <w:r w:rsidRPr="004622DC">
              <w:rPr>
                <w:b/>
                <w:bCs/>
                <w:color w:val="000000"/>
                <w:sz w:val="24"/>
                <w:szCs w:val="24"/>
              </w:rPr>
              <w:t>Mục tiêu 16.6: Xây dựng các thể chế minh bạch, hiệu quả và có trách nhiệm giải trình ở tất cả các cấp (Mục tiêu 16.6 toàn cầu)</w:t>
            </w:r>
          </w:p>
        </w:tc>
      </w:tr>
      <w:tr w:rsidR="004622DC" w:rsidRPr="004622DC" w14:paraId="3B843E49" w14:textId="77777777" w:rsidTr="00FB14A9">
        <w:trPr>
          <w:trHeight w:val="1079"/>
        </w:trPr>
        <w:tc>
          <w:tcPr>
            <w:tcW w:w="720" w:type="dxa"/>
            <w:shd w:val="clear" w:color="auto" w:fill="auto"/>
            <w:vAlign w:val="center"/>
            <w:hideMark/>
          </w:tcPr>
          <w:p w14:paraId="266189C9" w14:textId="77777777" w:rsidR="004622DC" w:rsidRPr="004622DC" w:rsidRDefault="004622DC" w:rsidP="00037A41">
            <w:pPr>
              <w:jc w:val="center"/>
              <w:rPr>
                <w:b/>
                <w:bCs/>
                <w:color w:val="000000"/>
                <w:sz w:val="24"/>
                <w:szCs w:val="24"/>
              </w:rPr>
            </w:pPr>
            <w:r w:rsidRPr="004622DC">
              <w:rPr>
                <w:b/>
                <w:bCs/>
                <w:color w:val="000000"/>
                <w:sz w:val="24"/>
                <w:szCs w:val="24"/>
              </w:rPr>
              <w:t> 118</w:t>
            </w:r>
          </w:p>
        </w:tc>
        <w:tc>
          <w:tcPr>
            <w:tcW w:w="5120" w:type="dxa"/>
            <w:shd w:val="clear" w:color="auto" w:fill="auto"/>
            <w:vAlign w:val="center"/>
            <w:hideMark/>
          </w:tcPr>
          <w:p w14:paraId="06EFB6F8" w14:textId="77777777" w:rsidR="004622DC" w:rsidRPr="004622DC" w:rsidRDefault="004622DC" w:rsidP="00037A41">
            <w:pPr>
              <w:rPr>
                <w:color w:val="000000"/>
                <w:sz w:val="24"/>
                <w:szCs w:val="24"/>
              </w:rPr>
            </w:pPr>
            <w:r w:rsidRPr="004622DC">
              <w:rPr>
                <w:color w:val="000000"/>
                <w:sz w:val="24"/>
                <w:szCs w:val="24"/>
              </w:rPr>
              <w:t>Tỷ lệ dân số hài lòng về dịch vụ công trong lần gần đây nhất</w:t>
            </w:r>
          </w:p>
        </w:tc>
        <w:tc>
          <w:tcPr>
            <w:tcW w:w="1090" w:type="dxa"/>
            <w:shd w:val="clear" w:color="auto" w:fill="auto"/>
            <w:vAlign w:val="center"/>
            <w:hideMark/>
          </w:tcPr>
          <w:p w14:paraId="354AFE7E" w14:textId="77777777" w:rsidR="004622DC" w:rsidRPr="004622DC" w:rsidRDefault="004622DC" w:rsidP="00037A41">
            <w:pPr>
              <w:jc w:val="center"/>
              <w:rPr>
                <w:color w:val="000000"/>
                <w:sz w:val="24"/>
                <w:szCs w:val="24"/>
              </w:rPr>
            </w:pPr>
            <w:r w:rsidRPr="004622DC">
              <w:rPr>
                <w:color w:val="000000"/>
                <w:sz w:val="24"/>
                <w:szCs w:val="24"/>
              </w:rPr>
              <w:t>86%</w:t>
            </w:r>
          </w:p>
        </w:tc>
        <w:tc>
          <w:tcPr>
            <w:tcW w:w="1080" w:type="dxa"/>
            <w:shd w:val="clear" w:color="auto" w:fill="auto"/>
            <w:vAlign w:val="center"/>
            <w:hideMark/>
          </w:tcPr>
          <w:p w14:paraId="1911FCAB" w14:textId="77777777" w:rsidR="004622DC" w:rsidRPr="004622DC" w:rsidRDefault="004622DC" w:rsidP="00037A41">
            <w:pPr>
              <w:jc w:val="center"/>
              <w:rPr>
                <w:color w:val="000000"/>
                <w:sz w:val="24"/>
                <w:szCs w:val="24"/>
              </w:rPr>
            </w:pPr>
            <w:r w:rsidRPr="004622DC">
              <w:rPr>
                <w:color w:val="000000"/>
                <w:sz w:val="24"/>
                <w:szCs w:val="24"/>
              </w:rPr>
              <w:t>90%</w:t>
            </w:r>
          </w:p>
        </w:tc>
        <w:tc>
          <w:tcPr>
            <w:tcW w:w="1152" w:type="dxa"/>
            <w:shd w:val="clear" w:color="auto" w:fill="auto"/>
            <w:vAlign w:val="center"/>
            <w:hideMark/>
          </w:tcPr>
          <w:p w14:paraId="6216FE3E" w14:textId="77777777" w:rsidR="004622DC" w:rsidRPr="004622DC" w:rsidRDefault="004622DC" w:rsidP="00037A41">
            <w:pPr>
              <w:jc w:val="center"/>
              <w:rPr>
                <w:color w:val="000000"/>
                <w:sz w:val="24"/>
                <w:szCs w:val="24"/>
              </w:rPr>
            </w:pPr>
            <w:r w:rsidRPr="004622DC">
              <w:rPr>
                <w:color w:val="000000"/>
                <w:sz w:val="24"/>
                <w:szCs w:val="24"/>
              </w:rPr>
              <w:t>Bộ Nội vụ</w:t>
            </w:r>
          </w:p>
        </w:tc>
        <w:tc>
          <w:tcPr>
            <w:tcW w:w="1134" w:type="dxa"/>
            <w:shd w:val="clear" w:color="auto" w:fill="auto"/>
            <w:vAlign w:val="center"/>
            <w:hideMark/>
          </w:tcPr>
          <w:p w14:paraId="27246D5D" w14:textId="77777777" w:rsidR="004622DC" w:rsidRPr="004622DC" w:rsidRDefault="004622DC" w:rsidP="00037A41">
            <w:pPr>
              <w:jc w:val="center"/>
              <w:rPr>
                <w:color w:val="000000"/>
                <w:sz w:val="24"/>
                <w:szCs w:val="24"/>
              </w:rPr>
            </w:pPr>
            <w:r w:rsidRPr="004622DC">
              <w:rPr>
                <w:color w:val="000000"/>
                <w:sz w:val="24"/>
                <w:szCs w:val="24"/>
              </w:rPr>
              <w:t>PAPI</w:t>
            </w:r>
          </w:p>
        </w:tc>
      </w:tr>
      <w:tr w:rsidR="004622DC" w:rsidRPr="004622DC" w14:paraId="178F7F88" w14:textId="77777777" w:rsidTr="00FB14A9">
        <w:trPr>
          <w:trHeight w:val="700"/>
        </w:trPr>
        <w:tc>
          <w:tcPr>
            <w:tcW w:w="10296" w:type="dxa"/>
            <w:gridSpan w:val="6"/>
            <w:shd w:val="clear" w:color="auto" w:fill="auto"/>
            <w:vAlign w:val="center"/>
            <w:hideMark/>
          </w:tcPr>
          <w:p w14:paraId="5B564485" w14:textId="77777777" w:rsidR="004622DC" w:rsidRPr="004622DC" w:rsidRDefault="004622DC" w:rsidP="00037A41">
            <w:pPr>
              <w:rPr>
                <w:b/>
                <w:bCs/>
                <w:color w:val="000000"/>
                <w:sz w:val="24"/>
                <w:szCs w:val="24"/>
              </w:rPr>
            </w:pPr>
            <w:r w:rsidRPr="004622DC">
              <w:rPr>
                <w:b/>
                <w:bCs/>
                <w:color w:val="000000"/>
                <w:sz w:val="24"/>
                <w:szCs w:val="24"/>
              </w:rPr>
              <w:t>Mục tiêu 16.8: Đến năm 2030, cấp nhận dạng pháp lý cho tất cả mọi người, gồm cả đăng ký khai sinh (Mục tiêu 16.9 toàn cầu)</w:t>
            </w:r>
          </w:p>
        </w:tc>
      </w:tr>
      <w:tr w:rsidR="004622DC" w:rsidRPr="004622DC" w14:paraId="4B08C8F7" w14:textId="77777777" w:rsidTr="00FB14A9">
        <w:trPr>
          <w:trHeight w:val="590"/>
        </w:trPr>
        <w:tc>
          <w:tcPr>
            <w:tcW w:w="720" w:type="dxa"/>
            <w:shd w:val="clear" w:color="auto" w:fill="auto"/>
            <w:vAlign w:val="center"/>
            <w:hideMark/>
          </w:tcPr>
          <w:p w14:paraId="771C3661" w14:textId="77777777" w:rsidR="004622DC" w:rsidRPr="004622DC" w:rsidRDefault="004622DC" w:rsidP="00037A41">
            <w:pPr>
              <w:jc w:val="center"/>
              <w:rPr>
                <w:b/>
                <w:bCs/>
                <w:color w:val="000000"/>
                <w:sz w:val="24"/>
                <w:szCs w:val="24"/>
              </w:rPr>
            </w:pPr>
            <w:r w:rsidRPr="004622DC">
              <w:rPr>
                <w:b/>
                <w:bCs/>
                <w:color w:val="000000"/>
                <w:sz w:val="24"/>
                <w:szCs w:val="24"/>
              </w:rPr>
              <w:t> 119</w:t>
            </w:r>
          </w:p>
        </w:tc>
        <w:tc>
          <w:tcPr>
            <w:tcW w:w="5120" w:type="dxa"/>
            <w:shd w:val="clear" w:color="auto" w:fill="auto"/>
            <w:vAlign w:val="center"/>
            <w:hideMark/>
          </w:tcPr>
          <w:p w14:paraId="105F2D5D" w14:textId="77777777" w:rsidR="004622DC" w:rsidRPr="004622DC" w:rsidRDefault="004622DC" w:rsidP="00037A41">
            <w:pPr>
              <w:rPr>
                <w:color w:val="000000"/>
                <w:sz w:val="24"/>
                <w:szCs w:val="24"/>
              </w:rPr>
            </w:pPr>
            <w:r w:rsidRPr="004622DC">
              <w:rPr>
                <w:color w:val="000000"/>
                <w:sz w:val="24"/>
                <w:szCs w:val="24"/>
              </w:rPr>
              <w:t xml:space="preserve">Tỷ lệ trẻ em dưới 5 tuổi đã được đăng ký khai sinh </w:t>
            </w:r>
          </w:p>
        </w:tc>
        <w:tc>
          <w:tcPr>
            <w:tcW w:w="1090" w:type="dxa"/>
            <w:shd w:val="clear" w:color="auto" w:fill="auto"/>
            <w:vAlign w:val="center"/>
            <w:hideMark/>
          </w:tcPr>
          <w:p w14:paraId="2E5C01A8" w14:textId="77777777" w:rsidR="004622DC" w:rsidRPr="004622DC" w:rsidRDefault="004622DC" w:rsidP="00037A41">
            <w:pPr>
              <w:jc w:val="center"/>
              <w:rPr>
                <w:color w:val="000000"/>
                <w:sz w:val="24"/>
                <w:szCs w:val="24"/>
              </w:rPr>
            </w:pPr>
            <w:r w:rsidRPr="004622DC">
              <w:rPr>
                <w:color w:val="000000"/>
                <w:sz w:val="24"/>
                <w:szCs w:val="24"/>
              </w:rPr>
              <w:t>98,5%</w:t>
            </w:r>
          </w:p>
        </w:tc>
        <w:tc>
          <w:tcPr>
            <w:tcW w:w="1080" w:type="dxa"/>
            <w:shd w:val="clear" w:color="auto" w:fill="auto"/>
            <w:vAlign w:val="center"/>
            <w:hideMark/>
          </w:tcPr>
          <w:p w14:paraId="1AB85EB4" w14:textId="77777777" w:rsidR="004622DC" w:rsidRPr="004622DC" w:rsidRDefault="004622DC" w:rsidP="00037A41">
            <w:pPr>
              <w:jc w:val="center"/>
              <w:rPr>
                <w:color w:val="000000"/>
                <w:sz w:val="24"/>
                <w:szCs w:val="24"/>
              </w:rPr>
            </w:pPr>
            <w:r w:rsidRPr="004622DC">
              <w:rPr>
                <w:color w:val="000000"/>
                <w:sz w:val="24"/>
                <w:szCs w:val="24"/>
              </w:rPr>
              <w:t>100%</w:t>
            </w:r>
          </w:p>
        </w:tc>
        <w:tc>
          <w:tcPr>
            <w:tcW w:w="1152" w:type="dxa"/>
            <w:shd w:val="clear" w:color="auto" w:fill="auto"/>
            <w:vAlign w:val="center"/>
            <w:hideMark/>
          </w:tcPr>
          <w:p w14:paraId="2E15DC9C" w14:textId="77777777" w:rsidR="004622DC" w:rsidRPr="004622DC" w:rsidRDefault="004622DC" w:rsidP="00037A41">
            <w:pPr>
              <w:jc w:val="center"/>
              <w:rPr>
                <w:color w:val="000000"/>
                <w:sz w:val="24"/>
                <w:szCs w:val="24"/>
              </w:rPr>
            </w:pPr>
            <w:r w:rsidRPr="004622DC">
              <w:rPr>
                <w:color w:val="000000"/>
                <w:sz w:val="24"/>
                <w:szCs w:val="24"/>
              </w:rPr>
              <w:t>Bộ Tư Pháp</w:t>
            </w:r>
          </w:p>
        </w:tc>
        <w:tc>
          <w:tcPr>
            <w:tcW w:w="1134" w:type="dxa"/>
            <w:shd w:val="clear" w:color="auto" w:fill="auto"/>
            <w:vAlign w:val="center"/>
            <w:hideMark/>
          </w:tcPr>
          <w:p w14:paraId="17BD0F83" w14:textId="77777777" w:rsidR="004622DC" w:rsidRPr="004622DC" w:rsidRDefault="004622DC" w:rsidP="00037A41">
            <w:pPr>
              <w:jc w:val="center"/>
              <w:rPr>
                <w:color w:val="000000"/>
                <w:sz w:val="24"/>
                <w:szCs w:val="24"/>
              </w:rPr>
            </w:pPr>
            <w:r w:rsidRPr="004622DC">
              <w:rPr>
                <w:color w:val="000000"/>
                <w:sz w:val="24"/>
                <w:szCs w:val="24"/>
              </w:rPr>
              <w:t>TCTK</w:t>
            </w:r>
          </w:p>
        </w:tc>
      </w:tr>
      <w:tr w:rsidR="004622DC" w:rsidRPr="004622DC" w14:paraId="006A25EA" w14:textId="77777777" w:rsidTr="00FB14A9">
        <w:trPr>
          <w:trHeight w:val="520"/>
        </w:trPr>
        <w:tc>
          <w:tcPr>
            <w:tcW w:w="10296" w:type="dxa"/>
            <w:gridSpan w:val="6"/>
            <w:shd w:val="clear" w:color="auto" w:fill="auto"/>
            <w:vAlign w:val="center"/>
            <w:hideMark/>
          </w:tcPr>
          <w:p w14:paraId="2B12844C" w14:textId="77777777" w:rsidR="004622DC" w:rsidRPr="004622DC" w:rsidRDefault="004622DC" w:rsidP="00037A41">
            <w:pPr>
              <w:rPr>
                <w:b/>
                <w:bCs/>
                <w:color w:val="000000"/>
                <w:sz w:val="24"/>
                <w:szCs w:val="24"/>
              </w:rPr>
            </w:pPr>
            <w:r w:rsidRPr="004622DC">
              <w:rPr>
                <w:b/>
                <w:bCs/>
                <w:color w:val="000000"/>
                <w:sz w:val="24"/>
                <w:szCs w:val="24"/>
              </w:rPr>
              <w:lastRenderedPageBreak/>
              <w:t>Mục tiêu 16.9: Đảm bảo mọi người dân được tiếp cận thông tin và bảo vệ các quyền tự do cơ bản theo pháp luật Việt Nam và các hiệp ước quốc tế Việt Nam đã ký kết (Mục tiêu 16.10 toàn cầu)</w:t>
            </w:r>
          </w:p>
        </w:tc>
      </w:tr>
      <w:tr w:rsidR="004622DC" w:rsidRPr="004622DC" w14:paraId="481AA375" w14:textId="77777777" w:rsidTr="00FB14A9">
        <w:trPr>
          <w:trHeight w:val="460"/>
        </w:trPr>
        <w:tc>
          <w:tcPr>
            <w:tcW w:w="720" w:type="dxa"/>
            <w:shd w:val="clear" w:color="auto" w:fill="auto"/>
            <w:vAlign w:val="center"/>
            <w:hideMark/>
          </w:tcPr>
          <w:p w14:paraId="033D2E5F" w14:textId="77777777" w:rsidR="004622DC" w:rsidRPr="004622DC" w:rsidRDefault="004622DC" w:rsidP="00037A41">
            <w:pPr>
              <w:jc w:val="center"/>
              <w:rPr>
                <w:b/>
                <w:bCs/>
                <w:color w:val="000000"/>
                <w:sz w:val="24"/>
                <w:szCs w:val="24"/>
              </w:rPr>
            </w:pPr>
            <w:r w:rsidRPr="004622DC">
              <w:rPr>
                <w:b/>
                <w:bCs/>
                <w:color w:val="000000"/>
                <w:sz w:val="24"/>
                <w:szCs w:val="24"/>
              </w:rPr>
              <w:t>120</w:t>
            </w:r>
          </w:p>
        </w:tc>
        <w:tc>
          <w:tcPr>
            <w:tcW w:w="5120" w:type="dxa"/>
            <w:shd w:val="clear" w:color="auto" w:fill="auto"/>
            <w:vAlign w:val="center"/>
            <w:hideMark/>
          </w:tcPr>
          <w:p w14:paraId="5D289401" w14:textId="77777777" w:rsidR="004622DC" w:rsidRPr="004622DC" w:rsidRDefault="004622DC" w:rsidP="00037A41">
            <w:pPr>
              <w:rPr>
                <w:color w:val="000000"/>
                <w:sz w:val="24"/>
                <w:szCs w:val="24"/>
              </w:rPr>
            </w:pPr>
            <w:r w:rsidRPr="004622DC">
              <w:rPr>
                <w:color w:val="000000"/>
                <w:sz w:val="24"/>
                <w:szCs w:val="24"/>
              </w:rPr>
              <w:t>Tỷ lệ cấp xã đạt chuẩn tiếp cận pháp luật</w:t>
            </w:r>
          </w:p>
        </w:tc>
        <w:tc>
          <w:tcPr>
            <w:tcW w:w="1090" w:type="dxa"/>
            <w:shd w:val="clear" w:color="auto" w:fill="auto"/>
            <w:vAlign w:val="center"/>
            <w:hideMark/>
          </w:tcPr>
          <w:p w14:paraId="78C2D71E" w14:textId="7EE76F7B" w:rsidR="004622DC" w:rsidRPr="00FB14A9" w:rsidRDefault="004622DC" w:rsidP="00037A41">
            <w:pPr>
              <w:rPr>
                <w:color w:val="000000"/>
                <w:sz w:val="24"/>
                <w:szCs w:val="24"/>
                <w:lang w:val="en-US"/>
              </w:rPr>
            </w:pPr>
            <w:r w:rsidRPr="004F5594">
              <w:rPr>
                <w:color w:val="000000"/>
                <w:sz w:val="24"/>
                <w:szCs w:val="24"/>
              </w:rPr>
              <w:t> </w:t>
            </w:r>
            <w:r w:rsidR="00634059" w:rsidRPr="004F5594">
              <w:rPr>
                <w:color w:val="000000"/>
                <w:sz w:val="24"/>
                <w:szCs w:val="24"/>
                <w:lang w:val="en-US"/>
              </w:rPr>
              <w:t>&gt;80%</w:t>
            </w:r>
          </w:p>
        </w:tc>
        <w:tc>
          <w:tcPr>
            <w:tcW w:w="1080" w:type="dxa"/>
            <w:shd w:val="clear" w:color="auto" w:fill="auto"/>
            <w:vAlign w:val="center"/>
            <w:hideMark/>
          </w:tcPr>
          <w:p w14:paraId="65C388F1" w14:textId="38FF6FD2" w:rsidR="004622DC" w:rsidRPr="004F5594" w:rsidRDefault="00634059" w:rsidP="00037A41">
            <w:pPr>
              <w:jc w:val="center"/>
              <w:rPr>
                <w:color w:val="000000"/>
                <w:sz w:val="24"/>
                <w:szCs w:val="24"/>
              </w:rPr>
            </w:pPr>
            <w:r w:rsidRPr="004F5594">
              <w:rPr>
                <w:color w:val="000000"/>
                <w:sz w:val="24"/>
                <w:szCs w:val="24"/>
                <w:lang w:val="en-US"/>
              </w:rPr>
              <w:t>&gt;90%</w:t>
            </w:r>
            <w:r w:rsidR="004622DC" w:rsidRPr="004F5594">
              <w:rPr>
                <w:color w:val="000000"/>
                <w:sz w:val="24"/>
                <w:szCs w:val="24"/>
              </w:rPr>
              <w:t> </w:t>
            </w:r>
          </w:p>
        </w:tc>
        <w:tc>
          <w:tcPr>
            <w:tcW w:w="1152" w:type="dxa"/>
            <w:shd w:val="clear" w:color="auto" w:fill="auto"/>
            <w:vAlign w:val="center"/>
            <w:hideMark/>
          </w:tcPr>
          <w:p w14:paraId="196966E3" w14:textId="77777777" w:rsidR="004622DC" w:rsidRPr="004622DC" w:rsidRDefault="004622DC" w:rsidP="00037A41">
            <w:pPr>
              <w:jc w:val="center"/>
              <w:rPr>
                <w:color w:val="000000"/>
                <w:sz w:val="24"/>
                <w:szCs w:val="24"/>
              </w:rPr>
            </w:pPr>
            <w:r w:rsidRPr="004622DC">
              <w:rPr>
                <w:color w:val="000000"/>
                <w:sz w:val="24"/>
                <w:szCs w:val="24"/>
              </w:rPr>
              <w:t>Bộ Tư Pháp</w:t>
            </w:r>
          </w:p>
        </w:tc>
        <w:tc>
          <w:tcPr>
            <w:tcW w:w="1134" w:type="dxa"/>
            <w:shd w:val="clear" w:color="auto" w:fill="auto"/>
            <w:vAlign w:val="center"/>
            <w:hideMark/>
          </w:tcPr>
          <w:p w14:paraId="7B9CC410" w14:textId="77777777" w:rsidR="004622DC" w:rsidRPr="004622DC" w:rsidRDefault="004622DC" w:rsidP="00037A41">
            <w:pPr>
              <w:jc w:val="center"/>
              <w:rPr>
                <w:color w:val="000000"/>
                <w:sz w:val="24"/>
                <w:szCs w:val="24"/>
              </w:rPr>
            </w:pPr>
            <w:r w:rsidRPr="004622DC">
              <w:rPr>
                <w:color w:val="000000"/>
                <w:sz w:val="24"/>
                <w:szCs w:val="24"/>
              </w:rPr>
              <w:t>Bộ Tư pháp</w:t>
            </w:r>
          </w:p>
        </w:tc>
      </w:tr>
      <w:tr w:rsidR="004622DC" w:rsidRPr="004622DC" w14:paraId="3627411E" w14:textId="77777777" w:rsidTr="00FB14A9">
        <w:trPr>
          <w:trHeight w:val="580"/>
        </w:trPr>
        <w:tc>
          <w:tcPr>
            <w:tcW w:w="720" w:type="dxa"/>
            <w:shd w:val="clear" w:color="000000" w:fill="C6E0B4"/>
            <w:vAlign w:val="center"/>
            <w:hideMark/>
          </w:tcPr>
          <w:p w14:paraId="40FD8CE8" w14:textId="77777777" w:rsidR="004622DC" w:rsidRPr="004622DC" w:rsidRDefault="004622DC" w:rsidP="00037A41">
            <w:pPr>
              <w:jc w:val="center"/>
              <w:rPr>
                <w:b/>
                <w:bCs/>
                <w:color w:val="000000"/>
                <w:sz w:val="24"/>
                <w:szCs w:val="24"/>
              </w:rPr>
            </w:pPr>
            <w:r w:rsidRPr="004622DC">
              <w:rPr>
                <w:b/>
                <w:bCs/>
                <w:color w:val="000000"/>
                <w:sz w:val="24"/>
                <w:szCs w:val="24"/>
              </w:rPr>
              <w:t>17</w:t>
            </w:r>
          </w:p>
        </w:tc>
        <w:tc>
          <w:tcPr>
            <w:tcW w:w="9576" w:type="dxa"/>
            <w:gridSpan w:val="5"/>
            <w:shd w:val="clear" w:color="000000" w:fill="C6E0B4"/>
            <w:vAlign w:val="center"/>
            <w:hideMark/>
          </w:tcPr>
          <w:p w14:paraId="5A136C1B" w14:textId="77777777" w:rsidR="004622DC" w:rsidRPr="004622DC" w:rsidRDefault="004622DC" w:rsidP="00037A41">
            <w:pPr>
              <w:jc w:val="center"/>
              <w:rPr>
                <w:b/>
                <w:bCs/>
                <w:color w:val="000000"/>
              </w:rPr>
            </w:pPr>
            <w:r w:rsidRPr="004622DC">
              <w:rPr>
                <w:b/>
                <w:bCs/>
                <w:color w:val="000000"/>
              </w:rPr>
              <w:t>Tăng cường phương thức thực hiện và thúc đẩy đối tác toàn cầu vì sự phát triển bền vững</w:t>
            </w:r>
          </w:p>
        </w:tc>
      </w:tr>
      <w:tr w:rsidR="004622DC" w:rsidRPr="004622DC" w14:paraId="02C5404B" w14:textId="77777777" w:rsidTr="00FB14A9">
        <w:trPr>
          <w:trHeight w:val="690"/>
        </w:trPr>
        <w:tc>
          <w:tcPr>
            <w:tcW w:w="10296" w:type="dxa"/>
            <w:gridSpan w:val="6"/>
            <w:shd w:val="clear" w:color="auto" w:fill="auto"/>
            <w:vAlign w:val="center"/>
            <w:hideMark/>
          </w:tcPr>
          <w:p w14:paraId="1AF9F8AA" w14:textId="77777777" w:rsidR="004622DC" w:rsidRPr="004622DC" w:rsidRDefault="004622DC" w:rsidP="00037A41">
            <w:pPr>
              <w:rPr>
                <w:b/>
                <w:bCs/>
                <w:color w:val="000000"/>
                <w:sz w:val="24"/>
                <w:szCs w:val="24"/>
              </w:rPr>
            </w:pPr>
            <w:r w:rsidRPr="004622DC">
              <w:rPr>
                <w:b/>
                <w:bCs/>
                <w:color w:val="000000"/>
                <w:sz w:val="24"/>
                <w:szCs w:val="24"/>
              </w:rPr>
              <w:t>Mục tiêu 17.1: Xúc tiến hệ thống thương mại đa phương, cởi mở, không phân biệt đối xử, công bằng và dựa trên luật pháp quốc tế trong khuôn khổ Tổ chức Thương mại Thế giới, bao gồm cả việc thúc đẩy kết thúc đàm phán Chương trình nghị sự phát triển Doha (Mục tiêu 17.10 toàn cầu)</w:t>
            </w:r>
          </w:p>
        </w:tc>
      </w:tr>
      <w:tr w:rsidR="004622DC" w:rsidRPr="004622DC" w14:paraId="3AAE2F3C" w14:textId="77777777" w:rsidTr="00FB14A9">
        <w:trPr>
          <w:trHeight w:val="930"/>
        </w:trPr>
        <w:tc>
          <w:tcPr>
            <w:tcW w:w="720" w:type="dxa"/>
            <w:shd w:val="clear" w:color="auto" w:fill="auto"/>
            <w:vAlign w:val="center"/>
            <w:hideMark/>
          </w:tcPr>
          <w:p w14:paraId="64402901" w14:textId="77777777" w:rsidR="004622DC" w:rsidRPr="004622DC" w:rsidRDefault="004622DC" w:rsidP="00037A41">
            <w:pPr>
              <w:jc w:val="center"/>
              <w:rPr>
                <w:b/>
                <w:bCs/>
                <w:color w:val="000000"/>
                <w:sz w:val="24"/>
                <w:szCs w:val="24"/>
              </w:rPr>
            </w:pPr>
            <w:r w:rsidRPr="004622DC">
              <w:rPr>
                <w:b/>
                <w:bCs/>
                <w:color w:val="000000"/>
                <w:sz w:val="24"/>
                <w:szCs w:val="24"/>
              </w:rPr>
              <w:t> 121</w:t>
            </w:r>
          </w:p>
        </w:tc>
        <w:tc>
          <w:tcPr>
            <w:tcW w:w="5120" w:type="dxa"/>
            <w:shd w:val="clear" w:color="auto" w:fill="auto"/>
            <w:vAlign w:val="center"/>
            <w:hideMark/>
          </w:tcPr>
          <w:p w14:paraId="0C71E835" w14:textId="77777777" w:rsidR="004622DC" w:rsidRPr="004622DC" w:rsidRDefault="004622DC" w:rsidP="00037A41">
            <w:pPr>
              <w:rPr>
                <w:color w:val="000000"/>
                <w:sz w:val="24"/>
                <w:szCs w:val="24"/>
              </w:rPr>
            </w:pPr>
            <w:r w:rsidRPr="004622DC">
              <w:rPr>
                <w:color w:val="000000"/>
                <w:sz w:val="24"/>
                <w:szCs w:val="24"/>
              </w:rPr>
              <w:t>Mức thuế nhập khẩu bình quân</w:t>
            </w:r>
          </w:p>
        </w:tc>
        <w:tc>
          <w:tcPr>
            <w:tcW w:w="2170" w:type="dxa"/>
            <w:gridSpan w:val="2"/>
            <w:shd w:val="clear" w:color="auto" w:fill="auto"/>
            <w:vAlign w:val="center"/>
            <w:hideMark/>
          </w:tcPr>
          <w:p w14:paraId="08E5DF65" w14:textId="77777777" w:rsidR="004622DC" w:rsidRPr="004622DC" w:rsidRDefault="004622DC" w:rsidP="00037A41">
            <w:pPr>
              <w:jc w:val="center"/>
              <w:rPr>
                <w:color w:val="000000"/>
                <w:sz w:val="24"/>
                <w:szCs w:val="24"/>
              </w:rPr>
            </w:pPr>
            <w:r w:rsidRPr="004622DC">
              <w:rPr>
                <w:color w:val="000000"/>
                <w:sz w:val="24"/>
                <w:szCs w:val="24"/>
              </w:rPr>
              <w:t>Giảm theo lộ trình hội nhập</w:t>
            </w:r>
          </w:p>
        </w:tc>
        <w:tc>
          <w:tcPr>
            <w:tcW w:w="1152" w:type="dxa"/>
            <w:shd w:val="clear" w:color="auto" w:fill="auto"/>
            <w:vAlign w:val="center"/>
            <w:hideMark/>
          </w:tcPr>
          <w:p w14:paraId="75B7EA9F" w14:textId="77777777" w:rsidR="004622DC" w:rsidRPr="004622DC" w:rsidRDefault="004622DC" w:rsidP="00037A41">
            <w:pPr>
              <w:jc w:val="center"/>
              <w:rPr>
                <w:color w:val="000000"/>
                <w:sz w:val="24"/>
                <w:szCs w:val="24"/>
              </w:rPr>
            </w:pPr>
            <w:r w:rsidRPr="004622DC">
              <w:rPr>
                <w:color w:val="000000"/>
                <w:sz w:val="24"/>
                <w:szCs w:val="24"/>
              </w:rPr>
              <w:t>Bộ Tài chính</w:t>
            </w:r>
          </w:p>
        </w:tc>
        <w:tc>
          <w:tcPr>
            <w:tcW w:w="1134" w:type="dxa"/>
            <w:shd w:val="clear" w:color="auto" w:fill="auto"/>
            <w:vAlign w:val="center"/>
            <w:hideMark/>
          </w:tcPr>
          <w:p w14:paraId="2BB0DA29" w14:textId="77777777" w:rsidR="004622DC" w:rsidRPr="004622DC" w:rsidRDefault="004622DC" w:rsidP="00037A41">
            <w:pPr>
              <w:jc w:val="center"/>
              <w:rPr>
                <w:color w:val="000000"/>
                <w:sz w:val="24"/>
                <w:szCs w:val="24"/>
              </w:rPr>
            </w:pPr>
            <w:r w:rsidRPr="004622DC">
              <w:rPr>
                <w:color w:val="000000"/>
                <w:sz w:val="24"/>
                <w:szCs w:val="24"/>
              </w:rPr>
              <w:t>Bộ Tài chính</w:t>
            </w:r>
          </w:p>
        </w:tc>
      </w:tr>
      <w:tr w:rsidR="004622DC" w:rsidRPr="004622DC" w14:paraId="6D5756AB" w14:textId="77777777" w:rsidTr="00FB14A9">
        <w:trPr>
          <w:trHeight w:val="510"/>
        </w:trPr>
        <w:tc>
          <w:tcPr>
            <w:tcW w:w="10296" w:type="dxa"/>
            <w:gridSpan w:val="6"/>
            <w:shd w:val="clear" w:color="auto" w:fill="auto"/>
            <w:vAlign w:val="center"/>
          </w:tcPr>
          <w:p w14:paraId="4756F08E" w14:textId="77777777" w:rsidR="004622DC" w:rsidRPr="004622DC" w:rsidRDefault="004622DC" w:rsidP="00037A41">
            <w:pPr>
              <w:rPr>
                <w:b/>
                <w:bCs/>
                <w:color w:val="000000"/>
                <w:sz w:val="24"/>
                <w:szCs w:val="24"/>
              </w:rPr>
            </w:pPr>
            <w:r w:rsidRPr="004622DC">
              <w:rPr>
                <w:b/>
                <w:bCs/>
                <w:color w:val="000000"/>
                <w:sz w:val="24"/>
                <w:szCs w:val="24"/>
              </w:rPr>
              <w:t>Mục tiêu 17.2: Nâng cao chất lượng và giá trị gia tăng trong xuất khẩu. Phấn đấu đạt tốc độ tăng trưởng xuất khẩu trên 10%/năm (Mục tiêu 17.11 toàn cầu)</w:t>
            </w:r>
          </w:p>
        </w:tc>
      </w:tr>
      <w:tr w:rsidR="004622DC" w:rsidRPr="004622DC" w14:paraId="7603C6F6" w14:textId="77777777" w:rsidTr="00FB14A9">
        <w:trPr>
          <w:trHeight w:val="983"/>
        </w:trPr>
        <w:tc>
          <w:tcPr>
            <w:tcW w:w="720" w:type="dxa"/>
            <w:shd w:val="clear" w:color="auto" w:fill="auto"/>
            <w:vAlign w:val="center"/>
            <w:hideMark/>
          </w:tcPr>
          <w:p w14:paraId="4AA4CB37" w14:textId="0744EEA1" w:rsidR="004622DC" w:rsidRPr="004622DC" w:rsidRDefault="004622DC" w:rsidP="00037A41">
            <w:pPr>
              <w:jc w:val="center"/>
              <w:rPr>
                <w:b/>
                <w:bCs/>
                <w:color w:val="000000"/>
                <w:sz w:val="24"/>
                <w:szCs w:val="24"/>
              </w:rPr>
            </w:pPr>
            <w:r w:rsidRPr="004622DC">
              <w:rPr>
                <w:b/>
                <w:bCs/>
                <w:color w:val="000000"/>
                <w:sz w:val="24"/>
                <w:szCs w:val="24"/>
              </w:rPr>
              <w:t> 12</w:t>
            </w:r>
            <w:r w:rsidR="001F699C">
              <w:rPr>
                <w:b/>
                <w:bCs/>
                <w:color w:val="000000"/>
                <w:sz w:val="24"/>
                <w:szCs w:val="24"/>
                <w:lang w:val="en-US"/>
              </w:rPr>
              <w:t>2</w:t>
            </w:r>
          </w:p>
        </w:tc>
        <w:tc>
          <w:tcPr>
            <w:tcW w:w="5120" w:type="dxa"/>
            <w:shd w:val="clear" w:color="auto" w:fill="auto"/>
            <w:vAlign w:val="center"/>
            <w:hideMark/>
          </w:tcPr>
          <w:p w14:paraId="2F14E8CE" w14:textId="77777777" w:rsidR="004622DC" w:rsidRPr="004622DC" w:rsidRDefault="004622DC" w:rsidP="00037A41">
            <w:pPr>
              <w:rPr>
                <w:color w:val="000000"/>
                <w:sz w:val="24"/>
                <w:szCs w:val="24"/>
              </w:rPr>
            </w:pPr>
            <w:r w:rsidRPr="004622DC">
              <w:rPr>
                <w:color w:val="000000"/>
                <w:sz w:val="24"/>
                <w:szCs w:val="24"/>
              </w:rPr>
              <w:t>Giá trị xuất khẩu hàng hóa</w:t>
            </w:r>
          </w:p>
        </w:tc>
        <w:tc>
          <w:tcPr>
            <w:tcW w:w="1090" w:type="dxa"/>
            <w:shd w:val="clear" w:color="auto" w:fill="auto"/>
            <w:vAlign w:val="center"/>
            <w:hideMark/>
          </w:tcPr>
          <w:p w14:paraId="5033E8EC" w14:textId="7A8349A9" w:rsidR="004622DC" w:rsidRPr="00FB14A9" w:rsidRDefault="003A40A1" w:rsidP="00037A41">
            <w:pPr>
              <w:jc w:val="center"/>
              <w:rPr>
                <w:color w:val="000000"/>
                <w:sz w:val="24"/>
                <w:szCs w:val="24"/>
                <w:lang w:val="en-US"/>
              </w:rPr>
            </w:pPr>
            <w:r>
              <w:rPr>
                <w:color w:val="000000"/>
                <w:sz w:val="24"/>
                <w:szCs w:val="24"/>
                <w:lang w:val="en-US"/>
              </w:rPr>
              <w:t>tăng trưởng xuất khẩu bình quân 8-9%/năm giai đoạn 2021-2025</w:t>
            </w:r>
          </w:p>
        </w:tc>
        <w:tc>
          <w:tcPr>
            <w:tcW w:w="1080" w:type="dxa"/>
            <w:shd w:val="clear" w:color="auto" w:fill="auto"/>
            <w:vAlign w:val="center"/>
            <w:hideMark/>
          </w:tcPr>
          <w:p w14:paraId="727B8783" w14:textId="19ADDAEC" w:rsidR="004622DC" w:rsidRPr="00FB14A9" w:rsidRDefault="003A40A1" w:rsidP="00037A41">
            <w:pPr>
              <w:jc w:val="center"/>
              <w:rPr>
                <w:color w:val="000000"/>
                <w:sz w:val="24"/>
                <w:szCs w:val="24"/>
                <w:lang w:val="en-US"/>
              </w:rPr>
            </w:pPr>
            <w:r>
              <w:rPr>
                <w:color w:val="000000"/>
                <w:sz w:val="24"/>
                <w:szCs w:val="24"/>
                <w:lang w:val="en-US"/>
              </w:rPr>
              <w:t>tăng trưởng bình quân 5-6% giai đoạn 2026-2030</w:t>
            </w:r>
          </w:p>
        </w:tc>
        <w:tc>
          <w:tcPr>
            <w:tcW w:w="1152" w:type="dxa"/>
            <w:shd w:val="clear" w:color="auto" w:fill="auto"/>
            <w:vAlign w:val="center"/>
            <w:hideMark/>
          </w:tcPr>
          <w:p w14:paraId="080AAE5F" w14:textId="3DB45365" w:rsidR="004622DC" w:rsidRPr="00FB14A9" w:rsidRDefault="003A40A1" w:rsidP="00037A41">
            <w:pPr>
              <w:jc w:val="center"/>
              <w:rPr>
                <w:color w:val="000000"/>
                <w:sz w:val="24"/>
                <w:szCs w:val="24"/>
                <w:lang w:val="en-US"/>
              </w:rPr>
            </w:pPr>
            <w:r>
              <w:rPr>
                <w:color w:val="000000"/>
                <w:sz w:val="24"/>
                <w:szCs w:val="24"/>
                <w:lang w:val="en-US"/>
              </w:rPr>
              <w:t>Bộ Công Thương</w:t>
            </w:r>
          </w:p>
        </w:tc>
        <w:tc>
          <w:tcPr>
            <w:tcW w:w="1134" w:type="dxa"/>
            <w:shd w:val="clear" w:color="auto" w:fill="auto"/>
            <w:vAlign w:val="center"/>
            <w:hideMark/>
          </w:tcPr>
          <w:p w14:paraId="1CD016B4" w14:textId="49F0245B" w:rsidR="004622DC" w:rsidRPr="00FB14A9" w:rsidRDefault="003A40A1" w:rsidP="00037A41">
            <w:pPr>
              <w:jc w:val="center"/>
              <w:rPr>
                <w:color w:val="000000"/>
                <w:sz w:val="24"/>
                <w:szCs w:val="24"/>
                <w:lang w:val="en-US"/>
              </w:rPr>
            </w:pPr>
            <w:r>
              <w:rPr>
                <w:color w:val="000000"/>
                <w:sz w:val="24"/>
                <w:szCs w:val="24"/>
                <w:lang w:val="en-US"/>
              </w:rPr>
              <w:t>Bộ Công Thương</w:t>
            </w:r>
          </w:p>
        </w:tc>
      </w:tr>
    </w:tbl>
    <w:p w14:paraId="43584806" w14:textId="2CCFF25C" w:rsidR="004854CF" w:rsidRDefault="004854CF" w:rsidP="00FB14A9">
      <w:pPr>
        <w:keepNext/>
        <w:outlineLvl w:val="0"/>
        <w:rPr>
          <w:color w:val="000000" w:themeColor="text1"/>
        </w:rPr>
      </w:pPr>
    </w:p>
    <w:p w14:paraId="409187A4" w14:textId="2A0D7EB6" w:rsidR="004854CF" w:rsidRDefault="004854CF" w:rsidP="00DC06F0">
      <w:pPr>
        <w:keepNext/>
        <w:jc w:val="center"/>
        <w:outlineLvl w:val="0"/>
        <w:rPr>
          <w:color w:val="000000" w:themeColor="text1"/>
        </w:rPr>
      </w:pPr>
    </w:p>
    <w:p w14:paraId="62C2E7AE" w14:textId="6A3ED6B3" w:rsidR="004854CF" w:rsidRDefault="004854CF" w:rsidP="00DC06F0">
      <w:pPr>
        <w:keepNext/>
        <w:jc w:val="center"/>
        <w:outlineLvl w:val="0"/>
        <w:rPr>
          <w:color w:val="000000" w:themeColor="text1"/>
        </w:rPr>
      </w:pPr>
    </w:p>
    <w:p w14:paraId="07BF7EBA" w14:textId="586D560C" w:rsidR="004854CF" w:rsidRDefault="004854CF" w:rsidP="00DC06F0">
      <w:pPr>
        <w:keepNext/>
        <w:jc w:val="center"/>
        <w:outlineLvl w:val="0"/>
        <w:rPr>
          <w:color w:val="000000" w:themeColor="text1"/>
        </w:rPr>
      </w:pPr>
    </w:p>
    <w:p w14:paraId="758AF834" w14:textId="6F60C7AB" w:rsidR="004854CF" w:rsidRDefault="004854CF" w:rsidP="00DC06F0">
      <w:pPr>
        <w:keepNext/>
        <w:jc w:val="center"/>
        <w:outlineLvl w:val="0"/>
        <w:rPr>
          <w:color w:val="000000" w:themeColor="text1"/>
        </w:rPr>
      </w:pPr>
    </w:p>
    <w:p w14:paraId="6ED8D0CC" w14:textId="0ECF0EAF" w:rsidR="004854CF" w:rsidRDefault="004854CF" w:rsidP="00DC06F0">
      <w:pPr>
        <w:keepNext/>
        <w:jc w:val="center"/>
        <w:outlineLvl w:val="0"/>
        <w:rPr>
          <w:color w:val="000000" w:themeColor="text1"/>
        </w:rPr>
      </w:pPr>
    </w:p>
    <w:p w14:paraId="38730AB2" w14:textId="306E0E34" w:rsidR="004854CF" w:rsidRDefault="004854CF" w:rsidP="00DC06F0">
      <w:pPr>
        <w:keepNext/>
        <w:jc w:val="center"/>
        <w:outlineLvl w:val="0"/>
        <w:rPr>
          <w:color w:val="000000" w:themeColor="text1"/>
        </w:rPr>
      </w:pPr>
    </w:p>
    <w:p w14:paraId="0923BBEF" w14:textId="3AED6789" w:rsidR="004854CF" w:rsidRDefault="004854CF" w:rsidP="00DC06F0">
      <w:pPr>
        <w:keepNext/>
        <w:jc w:val="center"/>
        <w:outlineLvl w:val="0"/>
        <w:rPr>
          <w:color w:val="000000" w:themeColor="text1"/>
        </w:rPr>
      </w:pPr>
    </w:p>
    <w:p w14:paraId="40A9D6F3" w14:textId="4EA7FC7F" w:rsidR="004854CF" w:rsidRDefault="004854CF" w:rsidP="00DC06F0">
      <w:pPr>
        <w:keepNext/>
        <w:jc w:val="center"/>
        <w:outlineLvl w:val="0"/>
        <w:rPr>
          <w:color w:val="000000" w:themeColor="text1"/>
        </w:rPr>
      </w:pPr>
    </w:p>
    <w:p w14:paraId="1D8E7446" w14:textId="7D0F56A0" w:rsidR="004854CF" w:rsidRDefault="004854CF" w:rsidP="00DC06F0">
      <w:pPr>
        <w:keepNext/>
        <w:jc w:val="center"/>
        <w:outlineLvl w:val="0"/>
        <w:rPr>
          <w:color w:val="000000" w:themeColor="text1"/>
        </w:rPr>
      </w:pPr>
    </w:p>
    <w:p w14:paraId="507B36FA" w14:textId="21F90298" w:rsidR="004854CF" w:rsidRDefault="004854CF" w:rsidP="00DC06F0">
      <w:pPr>
        <w:keepNext/>
        <w:jc w:val="center"/>
        <w:outlineLvl w:val="0"/>
        <w:rPr>
          <w:color w:val="000000" w:themeColor="text1"/>
        </w:rPr>
      </w:pPr>
    </w:p>
    <w:p w14:paraId="68E538AA" w14:textId="3CBBBB7B" w:rsidR="004854CF" w:rsidRDefault="004854CF" w:rsidP="00DC06F0">
      <w:pPr>
        <w:keepNext/>
        <w:jc w:val="center"/>
        <w:outlineLvl w:val="0"/>
        <w:rPr>
          <w:color w:val="000000" w:themeColor="text1"/>
        </w:rPr>
      </w:pPr>
    </w:p>
    <w:p w14:paraId="091442D7" w14:textId="6954EDD2" w:rsidR="004854CF" w:rsidRDefault="004854CF" w:rsidP="00DC06F0">
      <w:pPr>
        <w:keepNext/>
        <w:jc w:val="center"/>
        <w:outlineLvl w:val="0"/>
        <w:rPr>
          <w:color w:val="000000" w:themeColor="text1"/>
        </w:rPr>
      </w:pPr>
    </w:p>
    <w:p w14:paraId="7A348892" w14:textId="4C684FD6" w:rsidR="004854CF" w:rsidRDefault="004854CF" w:rsidP="00DC06F0">
      <w:pPr>
        <w:keepNext/>
        <w:jc w:val="center"/>
        <w:outlineLvl w:val="0"/>
        <w:rPr>
          <w:color w:val="000000" w:themeColor="text1"/>
        </w:rPr>
      </w:pPr>
    </w:p>
    <w:p w14:paraId="58CB95E3" w14:textId="15421ACE" w:rsidR="004854CF" w:rsidRDefault="004854CF" w:rsidP="00DC06F0">
      <w:pPr>
        <w:keepNext/>
        <w:jc w:val="center"/>
        <w:outlineLvl w:val="0"/>
        <w:rPr>
          <w:color w:val="000000" w:themeColor="text1"/>
        </w:rPr>
      </w:pPr>
    </w:p>
    <w:p w14:paraId="240B158C" w14:textId="584664FD" w:rsidR="004854CF" w:rsidRDefault="004854CF" w:rsidP="00DC06F0">
      <w:pPr>
        <w:keepNext/>
        <w:jc w:val="center"/>
        <w:outlineLvl w:val="0"/>
        <w:rPr>
          <w:color w:val="000000" w:themeColor="text1"/>
        </w:rPr>
      </w:pPr>
    </w:p>
    <w:p w14:paraId="1F9D228B" w14:textId="77777777" w:rsidR="004854CF" w:rsidRPr="00611430" w:rsidRDefault="004854CF" w:rsidP="00DC06F0">
      <w:pPr>
        <w:keepNext/>
        <w:jc w:val="center"/>
        <w:outlineLvl w:val="0"/>
        <w:rPr>
          <w:color w:val="000000" w:themeColor="text1"/>
        </w:rPr>
      </w:pPr>
    </w:p>
    <w:sectPr w:rsidR="004854CF" w:rsidRPr="00611430" w:rsidSect="00FB14A9">
      <w:pgSz w:w="12240" w:h="15840"/>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8442B" w14:textId="77777777" w:rsidR="009820B1" w:rsidRDefault="009820B1">
      <w:pPr>
        <w:spacing w:before="0"/>
      </w:pPr>
      <w:r>
        <w:separator/>
      </w:r>
    </w:p>
  </w:endnote>
  <w:endnote w:type="continuationSeparator" w:id="0">
    <w:p w14:paraId="0EB3C65F" w14:textId="77777777" w:rsidR="009820B1" w:rsidRDefault="009820B1">
      <w:pPr>
        <w:spacing w:before="0"/>
      </w:pPr>
      <w:r>
        <w:continuationSeparator/>
      </w:r>
    </w:p>
  </w:endnote>
  <w:endnote w:type="continuationNotice" w:id="1">
    <w:p w14:paraId="72CF98D0" w14:textId="77777777" w:rsidR="009820B1" w:rsidRDefault="009820B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67DB7" w14:textId="77777777" w:rsidR="009820B1" w:rsidRDefault="009820B1">
      <w:pPr>
        <w:spacing w:before="0"/>
      </w:pPr>
      <w:r>
        <w:separator/>
      </w:r>
    </w:p>
  </w:footnote>
  <w:footnote w:type="continuationSeparator" w:id="0">
    <w:p w14:paraId="5CC2374F" w14:textId="77777777" w:rsidR="009820B1" w:rsidRDefault="009820B1">
      <w:pPr>
        <w:spacing w:before="0"/>
      </w:pPr>
      <w:r>
        <w:continuationSeparator/>
      </w:r>
    </w:p>
  </w:footnote>
  <w:footnote w:type="continuationNotice" w:id="1">
    <w:p w14:paraId="61AFCC7F" w14:textId="77777777" w:rsidR="009820B1" w:rsidRDefault="009820B1">
      <w:pPr>
        <w:spacing w:before="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935F1"/>
    <w:multiLevelType w:val="hybridMultilevel"/>
    <w:tmpl w:val="A108216C"/>
    <w:lvl w:ilvl="0" w:tplc="7F127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F594B74"/>
    <w:multiLevelType w:val="hybridMultilevel"/>
    <w:tmpl w:val="1924D8E0"/>
    <w:lvl w:ilvl="0" w:tplc="4746C974">
      <w:numFmt w:val="bullet"/>
      <w:lvlText w:val="-"/>
      <w:lvlJc w:val="left"/>
      <w:pPr>
        <w:ind w:left="530" w:hanging="360"/>
      </w:pPr>
      <w:rPr>
        <w:rFonts w:ascii="Times New Roman" w:eastAsia="Times New Roman" w:hAnsi="Times New Roman" w:cs="Times New Roman"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2" w15:restartNumberingAfterBreak="0">
    <w:nsid w:val="54D35CA4"/>
    <w:multiLevelType w:val="hybridMultilevel"/>
    <w:tmpl w:val="98CEC28E"/>
    <w:lvl w:ilvl="0" w:tplc="15C223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38D"/>
    <w:rsid w:val="0000420E"/>
    <w:rsid w:val="00007C61"/>
    <w:rsid w:val="000104E0"/>
    <w:rsid w:val="00011143"/>
    <w:rsid w:val="000157D2"/>
    <w:rsid w:val="00021DDE"/>
    <w:rsid w:val="0002332A"/>
    <w:rsid w:val="00037A41"/>
    <w:rsid w:val="00057704"/>
    <w:rsid w:val="00066031"/>
    <w:rsid w:val="00072BEC"/>
    <w:rsid w:val="000A281C"/>
    <w:rsid w:val="000A460E"/>
    <w:rsid w:val="000A4CCD"/>
    <w:rsid w:val="000A4E69"/>
    <w:rsid w:val="000A6782"/>
    <w:rsid w:val="000B168F"/>
    <w:rsid w:val="000B43EF"/>
    <w:rsid w:val="000B617E"/>
    <w:rsid w:val="00104811"/>
    <w:rsid w:val="00105D99"/>
    <w:rsid w:val="00116AA9"/>
    <w:rsid w:val="00122E4F"/>
    <w:rsid w:val="00124539"/>
    <w:rsid w:val="00124ABC"/>
    <w:rsid w:val="00125B17"/>
    <w:rsid w:val="001304F4"/>
    <w:rsid w:val="00136A75"/>
    <w:rsid w:val="00137B43"/>
    <w:rsid w:val="00144D15"/>
    <w:rsid w:val="00147A5D"/>
    <w:rsid w:val="00155E52"/>
    <w:rsid w:val="00177443"/>
    <w:rsid w:val="001814FC"/>
    <w:rsid w:val="00185EED"/>
    <w:rsid w:val="00193DC9"/>
    <w:rsid w:val="00195F1E"/>
    <w:rsid w:val="001975EF"/>
    <w:rsid w:val="001A281A"/>
    <w:rsid w:val="001B22C1"/>
    <w:rsid w:val="001B2B61"/>
    <w:rsid w:val="001B3A7A"/>
    <w:rsid w:val="001B6F6E"/>
    <w:rsid w:val="001C04F4"/>
    <w:rsid w:val="001D30FC"/>
    <w:rsid w:val="001D329C"/>
    <w:rsid w:val="001E0B6E"/>
    <w:rsid w:val="001E10E6"/>
    <w:rsid w:val="001E3CCC"/>
    <w:rsid w:val="001E6879"/>
    <w:rsid w:val="001F226A"/>
    <w:rsid w:val="001F4E8E"/>
    <w:rsid w:val="001F699C"/>
    <w:rsid w:val="002070FA"/>
    <w:rsid w:val="00214A5F"/>
    <w:rsid w:val="002223D2"/>
    <w:rsid w:val="00226527"/>
    <w:rsid w:val="00237479"/>
    <w:rsid w:val="00241114"/>
    <w:rsid w:val="00245101"/>
    <w:rsid w:val="00252D82"/>
    <w:rsid w:val="0028038D"/>
    <w:rsid w:val="00282D91"/>
    <w:rsid w:val="00285C29"/>
    <w:rsid w:val="0028715D"/>
    <w:rsid w:val="002923EB"/>
    <w:rsid w:val="00295B2E"/>
    <w:rsid w:val="00297FC2"/>
    <w:rsid w:val="002A0165"/>
    <w:rsid w:val="002A301B"/>
    <w:rsid w:val="002B0E91"/>
    <w:rsid w:val="002B2726"/>
    <w:rsid w:val="002C2736"/>
    <w:rsid w:val="002C55F7"/>
    <w:rsid w:val="002F0709"/>
    <w:rsid w:val="002F40ED"/>
    <w:rsid w:val="002F697B"/>
    <w:rsid w:val="002F6D43"/>
    <w:rsid w:val="00302789"/>
    <w:rsid w:val="00302F9D"/>
    <w:rsid w:val="00306CF9"/>
    <w:rsid w:val="003111AE"/>
    <w:rsid w:val="00311648"/>
    <w:rsid w:val="00312351"/>
    <w:rsid w:val="0031608B"/>
    <w:rsid w:val="00335CE5"/>
    <w:rsid w:val="00336D8A"/>
    <w:rsid w:val="003406A2"/>
    <w:rsid w:val="00350012"/>
    <w:rsid w:val="003516AC"/>
    <w:rsid w:val="0035206C"/>
    <w:rsid w:val="00352C91"/>
    <w:rsid w:val="0035478E"/>
    <w:rsid w:val="0035600C"/>
    <w:rsid w:val="00360BC6"/>
    <w:rsid w:val="00360E8D"/>
    <w:rsid w:val="00361F6E"/>
    <w:rsid w:val="00382682"/>
    <w:rsid w:val="003A0A64"/>
    <w:rsid w:val="003A2731"/>
    <w:rsid w:val="003A40A1"/>
    <w:rsid w:val="003B25F3"/>
    <w:rsid w:val="003B7864"/>
    <w:rsid w:val="003C015D"/>
    <w:rsid w:val="003C5496"/>
    <w:rsid w:val="003E06AF"/>
    <w:rsid w:val="003E2446"/>
    <w:rsid w:val="003E7711"/>
    <w:rsid w:val="003F00FB"/>
    <w:rsid w:val="003F0892"/>
    <w:rsid w:val="003F0D4C"/>
    <w:rsid w:val="003F611E"/>
    <w:rsid w:val="003F637E"/>
    <w:rsid w:val="00401744"/>
    <w:rsid w:val="0040555A"/>
    <w:rsid w:val="004103CB"/>
    <w:rsid w:val="004104CC"/>
    <w:rsid w:val="004303A0"/>
    <w:rsid w:val="00436E2D"/>
    <w:rsid w:val="00437431"/>
    <w:rsid w:val="004412A9"/>
    <w:rsid w:val="004527B8"/>
    <w:rsid w:val="004622DC"/>
    <w:rsid w:val="0046426E"/>
    <w:rsid w:val="00465C1A"/>
    <w:rsid w:val="00466185"/>
    <w:rsid w:val="00474CD0"/>
    <w:rsid w:val="004842B7"/>
    <w:rsid w:val="00484BB7"/>
    <w:rsid w:val="00484EC9"/>
    <w:rsid w:val="00484FE8"/>
    <w:rsid w:val="004854CF"/>
    <w:rsid w:val="00490547"/>
    <w:rsid w:val="004C61D0"/>
    <w:rsid w:val="004D74BA"/>
    <w:rsid w:val="004E2A41"/>
    <w:rsid w:val="004E328A"/>
    <w:rsid w:val="004E7929"/>
    <w:rsid w:val="004F3B2B"/>
    <w:rsid w:val="004F5594"/>
    <w:rsid w:val="005100CB"/>
    <w:rsid w:val="00513EFC"/>
    <w:rsid w:val="00514E30"/>
    <w:rsid w:val="00517583"/>
    <w:rsid w:val="00527882"/>
    <w:rsid w:val="00531362"/>
    <w:rsid w:val="00537464"/>
    <w:rsid w:val="005446F0"/>
    <w:rsid w:val="00545A46"/>
    <w:rsid w:val="00555835"/>
    <w:rsid w:val="0055643D"/>
    <w:rsid w:val="00560591"/>
    <w:rsid w:val="00560CEE"/>
    <w:rsid w:val="005642A6"/>
    <w:rsid w:val="00564BC5"/>
    <w:rsid w:val="005650CF"/>
    <w:rsid w:val="00571581"/>
    <w:rsid w:val="00594044"/>
    <w:rsid w:val="005A0735"/>
    <w:rsid w:val="005A12B8"/>
    <w:rsid w:val="005A45CE"/>
    <w:rsid w:val="005B023F"/>
    <w:rsid w:val="005B3243"/>
    <w:rsid w:val="005B6F95"/>
    <w:rsid w:val="005C1FA0"/>
    <w:rsid w:val="005C702C"/>
    <w:rsid w:val="005D0627"/>
    <w:rsid w:val="005D14FA"/>
    <w:rsid w:val="005E32E0"/>
    <w:rsid w:val="005F2C99"/>
    <w:rsid w:val="00604F0A"/>
    <w:rsid w:val="00605D17"/>
    <w:rsid w:val="0060606A"/>
    <w:rsid w:val="00611430"/>
    <w:rsid w:val="00613E27"/>
    <w:rsid w:val="006140CD"/>
    <w:rsid w:val="006174C6"/>
    <w:rsid w:val="00634059"/>
    <w:rsid w:val="00636E89"/>
    <w:rsid w:val="006417CF"/>
    <w:rsid w:val="0064786E"/>
    <w:rsid w:val="006522CC"/>
    <w:rsid w:val="006563B3"/>
    <w:rsid w:val="00672251"/>
    <w:rsid w:val="00673875"/>
    <w:rsid w:val="00674986"/>
    <w:rsid w:val="006776FF"/>
    <w:rsid w:val="006844CB"/>
    <w:rsid w:val="00690C6D"/>
    <w:rsid w:val="0069196C"/>
    <w:rsid w:val="00696672"/>
    <w:rsid w:val="006B25C4"/>
    <w:rsid w:val="006B7A1F"/>
    <w:rsid w:val="006C6BA6"/>
    <w:rsid w:val="006E2187"/>
    <w:rsid w:val="006E6BA8"/>
    <w:rsid w:val="006F4261"/>
    <w:rsid w:val="006F5260"/>
    <w:rsid w:val="0070519E"/>
    <w:rsid w:val="007128DB"/>
    <w:rsid w:val="007161BC"/>
    <w:rsid w:val="00730B02"/>
    <w:rsid w:val="0073505E"/>
    <w:rsid w:val="00752528"/>
    <w:rsid w:val="00757B20"/>
    <w:rsid w:val="00761DA1"/>
    <w:rsid w:val="0076233D"/>
    <w:rsid w:val="00762E9A"/>
    <w:rsid w:val="007659C9"/>
    <w:rsid w:val="007744AC"/>
    <w:rsid w:val="007747A1"/>
    <w:rsid w:val="00784DF6"/>
    <w:rsid w:val="007901D4"/>
    <w:rsid w:val="00791DAF"/>
    <w:rsid w:val="00792CF5"/>
    <w:rsid w:val="00793512"/>
    <w:rsid w:val="007A0C8D"/>
    <w:rsid w:val="007A138B"/>
    <w:rsid w:val="007A2410"/>
    <w:rsid w:val="007A6E65"/>
    <w:rsid w:val="007B1DB5"/>
    <w:rsid w:val="007C55DA"/>
    <w:rsid w:val="007D33AF"/>
    <w:rsid w:val="007E42E2"/>
    <w:rsid w:val="007F29FD"/>
    <w:rsid w:val="0080271F"/>
    <w:rsid w:val="00804493"/>
    <w:rsid w:val="008065C3"/>
    <w:rsid w:val="008169C0"/>
    <w:rsid w:val="008277CC"/>
    <w:rsid w:val="008337E3"/>
    <w:rsid w:val="008371AB"/>
    <w:rsid w:val="00837BB0"/>
    <w:rsid w:val="008413BA"/>
    <w:rsid w:val="00854414"/>
    <w:rsid w:val="00854565"/>
    <w:rsid w:val="00857125"/>
    <w:rsid w:val="00860335"/>
    <w:rsid w:val="0089180C"/>
    <w:rsid w:val="008A5592"/>
    <w:rsid w:val="008A578A"/>
    <w:rsid w:val="008C08CC"/>
    <w:rsid w:val="008C210A"/>
    <w:rsid w:val="008C218A"/>
    <w:rsid w:val="008C4163"/>
    <w:rsid w:val="008D02F3"/>
    <w:rsid w:val="008D188D"/>
    <w:rsid w:val="008D4DED"/>
    <w:rsid w:val="008D65FA"/>
    <w:rsid w:val="008D6A78"/>
    <w:rsid w:val="008E0A2D"/>
    <w:rsid w:val="008F48BE"/>
    <w:rsid w:val="008F6125"/>
    <w:rsid w:val="008F6A2A"/>
    <w:rsid w:val="0090144A"/>
    <w:rsid w:val="00901C33"/>
    <w:rsid w:val="00912622"/>
    <w:rsid w:val="009225C8"/>
    <w:rsid w:val="00924FB1"/>
    <w:rsid w:val="009263FD"/>
    <w:rsid w:val="0092770B"/>
    <w:rsid w:val="00932FBE"/>
    <w:rsid w:val="009410A6"/>
    <w:rsid w:val="00941CC3"/>
    <w:rsid w:val="00942136"/>
    <w:rsid w:val="009551ED"/>
    <w:rsid w:val="00956A7B"/>
    <w:rsid w:val="009616D5"/>
    <w:rsid w:val="009665BD"/>
    <w:rsid w:val="00966BFB"/>
    <w:rsid w:val="00970361"/>
    <w:rsid w:val="00976175"/>
    <w:rsid w:val="00980F2F"/>
    <w:rsid w:val="009820B1"/>
    <w:rsid w:val="00982D5D"/>
    <w:rsid w:val="00986C32"/>
    <w:rsid w:val="00986E19"/>
    <w:rsid w:val="0099005E"/>
    <w:rsid w:val="009A06FD"/>
    <w:rsid w:val="009A2BE4"/>
    <w:rsid w:val="009A5DC6"/>
    <w:rsid w:val="009B3F57"/>
    <w:rsid w:val="009B4C2E"/>
    <w:rsid w:val="009C6AF4"/>
    <w:rsid w:val="009D0A15"/>
    <w:rsid w:val="009D0FC9"/>
    <w:rsid w:val="009D434D"/>
    <w:rsid w:val="009E0B60"/>
    <w:rsid w:val="009E6CFA"/>
    <w:rsid w:val="009E7865"/>
    <w:rsid w:val="00A07261"/>
    <w:rsid w:val="00A1047D"/>
    <w:rsid w:val="00A112C7"/>
    <w:rsid w:val="00A12D60"/>
    <w:rsid w:val="00A16D08"/>
    <w:rsid w:val="00A316D1"/>
    <w:rsid w:val="00A32DD4"/>
    <w:rsid w:val="00A3727C"/>
    <w:rsid w:val="00A43093"/>
    <w:rsid w:val="00A50604"/>
    <w:rsid w:val="00A5469C"/>
    <w:rsid w:val="00A55A61"/>
    <w:rsid w:val="00A564F8"/>
    <w:rsid w:val="00A60A3D"/>
    <w:rsid w:val="00A67191"/>
    <w:rsid w:val="00A678B3"/>
    <w:rsid w:val="00A718E2"/>
    <w:rsid w:val="00A81483"/>
    <w:rsid w:val="00A931ED"/>
    <w:rsid w:val="00A96C9E"/>
    <w:rsid w:val="00AB073F"/>
    <w:rsid w:val="00AB3AC4"/>
    <w:rsid w:val="00AB61C2"/>
    <w:rsid w:val="00AE1C48"/>
    <w:rsid w:val="00AF3E9E"/>
    <w:rsid w:val="00AF66A9"/>
    <w:rsid w:val="00B065BF"/>
    <w:rsid w:val="00B06E67"/>
    <w:rsid w:val="00B131E6"/>
    <w:rsid w:val="00B30263"/>
    <w:rsid w:val="00B3108E"/>
    <w:rsid w:val="00B349B9"/>
    <w:rsid w:val="00B4269B"/>
    <w:rsid w:val="00B5170C"/>
    <w:rsid w:val="00B51DA5"/>
    <w:rsid w:val="00B56E79"/>
    <w:rsid w:val="00B56EFE"/>
    <w:rsid w:val="00B625CD"/>
    <w:rsid w:val="00B631BC"/>
    <w:rsid w:val="00B6386B"/>
    <w:rsid w:val="00B67AED"/>
    <w:rsid w:val="00B76C77"/>
    <w:rsid w:val="00B83545"/>
    <w:rsid w:val="00B84DB4"/>
    <w:rsid w:val="00B92388"/>
    <w:rsid w:val="00BA5BC0"/>
    <w:rsid w:val="00BA614B"/>
    <w:rsid w:val="00BB7EB4"/>
    <w:rsid w:val="00BC0A8C"/>
    <w:rsid w:val="00BC3D29"/>
    <w:rsid w:val="00BD7CD5"/>
    <w:rsid w:val="00BE43A7"/>
    <w:rsid w:val="00BE7986"/>
    <w:rsid w:val="00BF3666"/>
    <w:rsid w:val="00BF3A8A"/>
    <w:rsid w:val="00BF44F4"/>
    <w:rsid w:val="00BF6458"/>
    <w:rsid w:val="00C04D2D"/>
    <w:rsid w:val="00C07AB1"/>
    <w:rsid w:val="00C1199F"/>
    <w:rsid w:val="00C12687"/>
    <w:rsid w:val="00C142B6"/>
    <w:rsid w:val="00C2278D"/>
    <w:rsid w:val="00C2747C"/>
    <w:rsid w:val="00C30635"/>
    <w:rsid w:val="00C34C86"/>
    <w:rsid w:val="00C53F5E"/>
    <w:rsid w:val="00C54343"/>
    <w:rsid w:val="00C61261"/>
    <w:rsid w:val="00C7133C"/>
    <w:rsid w:val="00C74E86"/>
    <w:rsid w:val="00C8415C"/>
    <w:rsid w:val="00C97502"/>
    <w:rsid w:val="00CA2F08"/>
    <w:rsid w:val="00CC6089"/>
    <w:rsid w:val="00CD1610"/>
    <w:rsid w:val="00CD2B55"/>
    <w:rsid w:val="00CD5E23"/>
    <w:rsid w:val="00CD6117"/>
    <w:rsid w:val="00CF584B"/>
    <w:rsid w:val="00CF7F9D"/>
    <w:rsid w:val="00D05744"/>
    <w:rsid w:val="00D06275"/>
    <w:rsid w:val="00D070E0"/>
    <w:rsid w:val="00D07CC5"/>
    <w:rsid w:val="00D24446"/>
    <w:rsid w:val="00D3390A"/>
    <w:rsid w:val="00D40B1E"/>
    <w:rsid w:val="00D6376A"/>
    <w:rsid w:val="00D66E49"/>
    <w:rsid w:val="00D723D8"/>
    <w:rsid w:val="00D80295"/>
    <w:rsid w:val="00D95E04"/>
    <w:rsid w:val="00D961F7"/>
    <w:rsid w:val="00DA4C17"/>
    <w:rsid w:val="00DA7800"/>
    <w:rsid w:val="00DB7DAF"/>
    <w:rsid w:val="00DC06F0"/>
    <w:rsid w:val="00DD4B89"/>
    <w:rsid w:val="00DD50DE"/>
    <w:rsid w:val="00DE0FAF"/>
    <w:rsid w:val="00DE0FCC"/>
    <w:rsid w:val="00DE2C85"/>
    <w:rsid w:val="00DE6B3E"/>
    <w:rsid w:val="00DF0F10"/>
    <w:rsid w:val="00DF7F16"/>
    <w:rsid w:val="00E048B8"/>
    <w:rsid w:val="00E057A4"/>
    <w:rsid w:val="00E102A5"/>
    <w:rsid w:val="00E2306B"/>
    <w:rsid w:val="00E24D0F"/>
    <w:rsid w:val="00E56432"/>
    <w:rsid w:val="00E57749"/>
    <w:rsid w:val="00E62FDD"/>
    <w:rsid w:val="00E67FF4"/>
    <w:rsid w:val="00E71672"/>
    <w:rsid w:val="00E71DBD"/>
    <w:rsid w:val="00E82D93"/>
    <w:rsid w:val="00E830A5"/>
    <w:rsid w:val="00E87531"/>
    <w:rsid w:val="00E92263"/>
    <w:rsid w:val="00E92C67"/>
    <w:rsid w:val="00E92CE0"/>
    <w:rsid w:val="00EA3A39"/>
    <w:rsid w:val="00EA5762"/>
    <w:rsid w:val="00EC4E3F"/>
    <w:rsid w:val="00ED1A74"/>
    <w:rsid w:val="00ED1ED0"/>
    <w:rsid w:val="00ED5026"/>
    <w:rsid w:val="00EE2F41"/>
    <w:rsid w:val="00EF1E85"/>
    <w:rsid w:val="00EF47A7"/>
    <w:rsid w:val="00F01AAD"/>
    <w:rsid w:val="00F036B7"/>
    <w:rsid w:val="00F10F99"/>
    <w:rsid w:val="00F21B1E"/>
    <w:rsid w:val="00F30C43"/>
    <w:rsid w:val="00F413C2"/>
    <w:rsid w:val="00F442BD"/>
    <w:rsid w:val="00F45D3D"/>
    <w:rsid w:val="00F4735B"/>
    <w:rsid w:val="00F500E8"/>
    <w:rsid w:val="00F50174"/>
    <w:rsid w:val="00F6143E"/>
    <w:rsid w:val="00F66F93"/>
    <w:rsid w:val="00F94CA4"/>
    <w:rsid w:val="00FA172A"/>
    <w:rsid w:val="00FA3076"/>
    <w:rsid w:val="00FA3280"/>
    <w:rsid w:val="00FB14A9"/>
    <w:rsid w:val="00FB58E9"/>
    <w:rsid w:val="00FC13FA"/>
    <w:rsid w:val="00FC3B07"/>
    <w:rsid w:val="00FC40F7"/>
    <w:rsid w:val="00FD152D"/>
    <w:rsid w:val="00FD4531"/>
    <w:rsid w:val="00FE4837"/>
    <w:rsid w:val="00FE6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51744"/>
  <w15:docId w15:val="{89CA5BEC-EB76-B14B-8B84-83CCBB12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vi-VN"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410"/>
  </w:style>
  <w:style w:type="paragraph" w:styleId="Heading1">
    <w:name w:val="heading 1"/>
    <w:basedOn w:val="Normal"/>
    <w:next w:val="Normal"/>
    <w:autoRedefine/>
    <w:uiPriority w:val="9"/>
    <w:qFormat/>
    <w:rsid w:val="0046426E"/>
    <w:pPr>
      <w:keepNext/>
      <w:widowControl w:val="0"/>
      <w:tabs>
        <w:tab w:val="left" w:pos="720"/>
      </w:tabs>
      <w:ind w:firstLine="720"/>
      <w:outlineLvl w:val="0"/>
    </w:pPr>
    <w:rPr>
      <w:b/>
    </w:rPr>
  </w:style>
  <w:style w:type="paragraph" w:styleId="Heading2">
    <w:name w:val="heading 2"/>
    <w:basedOn w:val="Normal"/>
    <w:next w:val="Normal"/>
    <w:autoRedefine/>
    <w:uiPriority w:val="9"/>
    <w:unhideWhenUsed/>
    <w:qFormat/>
    <w:rsid w:val="00306CF9"/>
    <w:pPr>
      <w:keepNext/>
      <w:keepLines/>
      <w:ind w:firstLine="720"/>
      <w:jc w:val="both"/>
      <w:outlineLvl w:val="1"/>
    </w:pPr>
    <w:rPr>
      <w:b/>
      <w:color w:val="000000"/>
    </w:rPr>
  </w:style>
  <w:style w:type="paragraph" w:styleId="Heading3">
    <w:name w:val="heading 3"/>
    <w:basedOn w:val="Normal"/>
    <w:next w:val="Normal"/>
    <w:autoRedefine/>
    <w:uiPriority w:val="9"/>
    <w:unhideWhenUsed/>
    <w:qFormat/>
    <w:rsid w:val="00105D99"/>
    <w:pPr>
      <w:spacing w:after="120"/>
      <w:ind w:left="-2" w:firstLine="720"/>
      <w:jc w:val="both"/>
      <w:outlineLvl w:val="2"/>
    </w:pPr>
    <w:rPr>
      <w:rFonts w:ascii="Times New Roman Bold" w:hAnsi="Times New Roman Bold"/>
      <w:bCs/>
      <w:i/>
      <w:iCs/>
      <w:color w:val="000000"/>
      <w:spacing w:val="-10"/>
      <w:lang w:val="en-US"/>
    </w:rPr>
  </w:style>
  <w:style w:type="paragraph" w:styleId="Heading4">
    <w:name w:val="heading 4"/>
    <w:basedOn w:val="Normal"/>
    <w:next w:val="Normal"/>
    <w:link w:val="Heading4Char"/>
    <w:autoRedefine/>
    <w:uiPriority w:val="9"/>
    <w:unhideWhenUsed/>
    <w:qFormat/>
    <w:rsid w:val="001F4E8E"/>
    <w:pPr>
      <w:keepNext/>
      <w:keepLines/>
      <w:ind w:firstLine="720"/>
      <w:jc w:val="both"/>
      <w:outlineLvl w:val="3"/>
    </w:pPr>
    <w:rPr>
      <w:i/>
      <w:u w:val="single"/>
    </w:rPr>
  </w:style>
  <w:style w:type="paragraph" w:styleId="Heading5">
    <w:name w:val="heading 5"/>
    <w:basedOn w:val="Normal"/>
    <w:next w:val="Normal"/>
    <w:uiPriority w:val="9"/>
    <w:unhideWhenUsed/>
    <w:qFormat/>
    <w:pPr>
      <w:keepNext/>
      <w:keepLines/>
      <w:spacing w:before="0" w:after="120"/>
      <w:ind w:firstLine="709"/>
      <w:jc w:val="both"/>
      <w:outlineLvl w:val="4"/>
    </w:pPr>
    <w:rPr>
      <w:color w:val="000099"/>
    </w:rPr>
  </w:style>
  <w:style w:type="paragraph" w:styleId="Heading6">
    <w:name w:val="heading 6"/>
    <w:basedOn w:val="Normal"/>
    <w:next w:val="Normal"/>
    <w:uiPriority w:val="9"/>
    <w:semiHidden/>
    <w:unhideWhenUsed/>
    <w:qFormat/>
    <w:pPr>
      <w:keepNext/>
      <w:keepLines/>
      <w:spacing w:before="0" w:after="120"/>
      <w:ind w:firstLine="709"/>
      <w:outlineLvl w:val="5"/>
    </w:pPr>
    <w:rPr>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nhideWhenUsed/>
    <w:qFormat/>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unhideWhenUsed/>
    <w:qFormat/>
    <w:rPr>
      <w:sz w:val="16"/>
      <w:szCs w:val="16"/>
    </w:rPr>
  </w:style>
  <w:style w:type="paragraph" w:styleId="BalloonText">
    <w:name w:val="Balloon Text"/>
    <w:basedOn w:val="Normal"/>
    <w:link w:val="BalloonTextChar"/>
    <w:uiPriority w:val="99"/>
    <w:semiHidden/>
    <w:unhideWhenUsed/>
    <w:rsid w:val="008D42C2"/>
    <w:pPr>
      <w:spacing w:before="0"/>
    </w:pPr>
    <w:rPr>
      <w:sz w:val="18"/>
      <w:szCs w:val="18"/>
    </w:rPr>
  </w:style>
  <w:style w:type="character" w:customStyle="1" w:styleId="BalloonTextChar">
    <w:name w:val="Balloon Text Char"/>
    <w:basedOn w:val="DefaultParagraphFont"/>
    <w:link w:val="BalloonText"/>
    <w:uiPriority w:val="99"/>
    <w:semiHidden/>
    <w:rsid w:val="008D42C2"/>
    <w:rPr>
      <w:sz w:val="18"/>
      <w:szCs w:val="18"/>
    </w:rPr>
  </w:style>
  <w:style w:type="paragraph" w:styleId="CommentSubject">
    <w:name w:val="annotation subject"/>
    <w:basedOn w:val="CommentText"/>
    <w:next w:val="CommentText"/>
    <w:link w:val="CommentSubjectChar"/>
    <w:uiPriority w:val="99"/>
    <w:semiHidden/>
    <w:unhideWhenUsed/>
    <w:rsid w:val="008D42C2"/>
    <w:rPr>
      <w:b/>
      <w:bCs/>
    </w:rPr>
  </w:style>
  <w:style w:type="character" w:customStyle="1" w:styleId="CommentSubjectChar">
    <w:name w:val="Comment Subject Char"/>
    <w:basedOn w:val="CommentTextChar"/>
    <w:link w:val="CommentSubject"/>
    <w:uiPriority w:val="99"/>
    <w:semiHidden/>
    <w:rsid w:val="008D42C2"/>
    <w:rPr>
      <w:b/>
      <w:bCs/>
      <w:sz w:val="20"/>
      <w:szCs w:val="20"/>
    </w:rPr>
  </w:style>
  <w:style w:type="paragraph" w:styleId="Revision">
    <w:name w:val="Revision"/>
    <w:hidden/>
    <w:uiPriority w:val="99"/>
    <w:semiHidden/>
    <w:rsid w:val="00C27386"/>
    <w:pPr>
      <w:spacing w:before="0"/>
    </w:pPr>
  </w:style>
  <w:style w:type="paragraph" w:styleId="ListParagraph">
    <w:name w:val="List Paragraph"/>
    <w:basedOn w:val="Normal"/>
    <w:uiPriority w:val="34"/>
    <w:qFormat/>
    <w:rsid w:val="00AB3AC4"/>
    <w:pPr>
      <w:ind w:left="720"/>
      <w:contextualSpacing/>
    </w:pPr>
  </w:style>
  <w:style w:type="paragraph" w:styleId="Header">
    <w:name w:val="header"/>
    <w:basedOn w:val="Normal"/>
    <w:link w:val="HeaderChar"/>
    <w:uiPriority w:val="99"/>
    <w:unhideWhenUsed/>
    <w:rsid w:val="00BF44F4"/>
    <w:pPr>
      <w:tabs>
        <w:tab w:val="center" w:pos="4680"/>
        <w:tab w:val="right" w:pos="9360"/>
      </w:tabs>
      <w:spacing w:before="0"/>
    </w:pPr>
  </w:style>
  <w:style w:type="character" w:customStyle="1" w:styleId="HeaderChar">
    <w:name w:val="Header Char"/>
    <w:basedOn w:val="DefaultParagraphFont"/>
    <w:link w:val="Header"/>
    <w:uiPriority w:val="99"/>
    <w:rsid w:val="00BF44F4"/>
  </w:style>
  <w:style w:type="paragraph" w:styleId="Footer">
    <w:name w:val="footer"/>
    <w:basedOn w:val="Normal"/>
    <w:link w:val="FooterChar"/>
    <w:uiPriority w:val="99"/>
    <w:unhideWhenUsed/>
    <w:rsid w:val="00BF44F4"/>
    <w:pPr>
      <w:tabs>
        <w:tab w:val="center" w:pos="4680"/>
        <w:tab w:val="right" w:pos="9360"/>
      </w:tabs>
      <w:spacing w:before="0"/>
    </w:pPr>
  </w:style>
  <w:style w:type="character" w:customStyle="1" w:styleId="FooterChar">
    <w:name w:val="Footer Char"/>
    <w:basedOn w:val="DefaultParagraphFont"/>
    <w:link w:val="Footer"/>
    <w:uiPriority w:val="99"/>
    <w:rsid w:val="00BF44F4"/>
  </w:style>
  <w:style w:type="character" w:customStyle="1" w:styleId="Heading4Char">
    <w:name w:val="Heading 4 Char"/>
    <w:basedOn w:val="DefaultParagraphFont"/>
    <w:link w:val="Heading4"/>
    <w:uiPriority w:val="9"/>
    <w:rsid w:val="001F4E8E"/>
    <w:rPr>
      <w:i/>
      <w:u w:val="single"/>
    </w:rPr>
  </w:style>
  <w:style w:type="table" w:customStyle="1" w:styleId="2">
    <w:name w:val="2"/>
    <w:basedOn w:val="TableNormal"/>
    <w:rsid w:val="00195F1E"/>
    <w:pPr>
      <w:spacing w:before="0"/>
    </w:pPr>
    <w:rPr>
      <w:sz w:val="24"/>
      <w:szCs w:val="24"/>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1C04F4"/>
    <w:pPr>
      <w:spacing w:before="0"/>
    </w:pPr>
    <w:rPr>
      <w:sz w:val="24"/>
      <w:szCs w:val="24"/>
    </w:rPr>
    <w:tblPr>
      <w:tblStyleRowBandSize w:val="1"/>
      <w:tblStyleColBandSize w:val="1"/>
      <w:tblCellMar>
        <w:top w:w="100" w:type="dxa"/>
        <w:left w:w="100" w:type="dxa"/>
        <w:bottom w:w="100" w:type="dxa"/>
        <w:right w:w="100" w:type="dxa"/>
      </w:tblCellMar>
    </w:tblPr>
  </w:style>
  <w:style w:type="paragraph" w:styleId="FootnoteText">
    <w:name w:val="footnote text"/>
    <w:basedOn w:val="Normal"/>
    <w:link w:val="FootnoteTextChar"/>
    <w:uiPriority w:val="99"/>
    <w:semiHidden/>
    <w:unhideWhenUsed/>
    <w:rsid w:val="00C1199F"/>
    <w:pPr>
      <w:spacing w:before="0"/>
    </w:pPr>
    <w:rPr>
      <w:sz w:val="20"/>
      <w:szCs w:val="20"/>
    </w:rPr>
  </w:style>
  <w:style w:type="character" w:customStyle="1" w:styleId="FootnoteTextChar">
    <w:name w:val="Footnote Text Char"/>
    <w:basedOn w:val="DefaultParagraphFont"/>
    <w:link w:val="FootnoteText"/>
    <w:uiPriority w:val="99"/>
    <w:semiHidden/>
    <w:rsid w:val="00C1199F"/>
    <w:rPr>
      <w:sz w:val="20"/>
      <w:szCs w:val="20"/>
    </w:rPr>
  </w:style>
  <w:style w:type="character" w:styleId="FootnoteReference">
    <w:name w:val="footnote reference"/>
    <w:basedOn w:val="DefaultParagraphFont"/>
    <w:uiPriority w:val="99"/>
    <w:semiHidden/>
    <w:unhideWhenUsed/>
    <w:rsid w:val="00C1199F"/>
    <w:rPr>
      <w:vertAlign w:val="superscript"/>
    </w:rPr>
  </w:style>
  <w:style w:type="paragraph" w:styleId="TOC1">
    <w:name w:val="toc 1"/>
    <w:basedOn w:val="Normal"/>
    <w:next w:val="Normal"/>
    <w:autoRedefine/>
    <w:uiPriority w:val="39"/>
    <w:unhideWhenUsed/>
    <w:rsid w:val="00105D99"/>
    <w:pPr>
      <w:tabs>
        <w:tab w:val="right" w:leader="dot" w:pos="9062"/>
      </w:tabs>
      <w:spacing w:before="0"/>
    </w:pPr>
    <w:rPr>
      <w:noProof/>
      <w:sz w:val="24"/>
    </w:rPr>
  </w:style>
  <w:style w:type="paragraph" w:styleId="TOC2">
    <w:name w:val="toc 2"/>
    <w:basedOn w:val="Normal"/>
    <w:next w:val="Normal"/>
    <w:autoRedefine/>
    <w:uiPriority w:val="39"/>
    <w:unhideWhenUsed/>
    <w:rsid w:val="00105D99"/>
    <w:pPr>
      <w:spacing w:before="0"/>
      <w:ind w:left="278"/>
    </w:pPr>
    <w:rPr>
      <w:sz w:val="24"/>
    </w:rPr>
  </w:style>
  <w:style w:type="paragraph" w:styleId="TOC3">
    <w:name w:val="toc 3"/>
    <w:basedOn w:val="Normal"/>
    <w:next w:val="Normal"/>
    <w:autoRedefine/>
    <w:uiPriority w:val="39"/>
    <w:unhideWhenUsed/>
    <w:rsid w:val="00105D99"/>
    <w:pPr>
      <w:spacing w:before="0"/>
      <w:ind w:left="561"/>
    </w:pPr>
    <w:rPr>
      <w:sz w:val="24"/>
    </w:rPr>
  </w:style>
  <w:style w:type="paragraph" w:styleId="TOC4">
    <w:name w:val="toc 4"/>
    <w:basedOn w:val="Normal"/>
    <w:next w:val="Normal"/>
    <w:autoRedefine/>
    <w:uiPriority w:val="39"/>
    <w:unhideWhenUsed/>
    <w:rsid w:val="009665BD"/>
    <w:pPr>
      <w:spacing w:before="0"/>
      <w:ind w:left="839"/>
    </w:pPr>
    <w:rPr>
      <w:sz w:val="24"/>
    </w:rPr>
  </w:style>
  <w:style w:type="character" w:styleId="Hyperlink">
    <w:name w:val="Hyperlink"/>
    <w:basedOn w:val="DefaultParagraphFont"/>
    <w:uiPriority w:val="99"/>
    <w:unhideWhenUsed/>
    <w:rsid w:val="00105D99"/>
    <w:rPr>
      <w:color w:val="0000FF" w:themeColor="hyperlink"/>
      <w:u w:val="single"/>
    </w:rPr>
  </w:style>
  <w:style w:type="paragraph" w:styleId="NormalWeb">
    <w:name w:val="Normal (Web)"/>
    <w:basedOn w:val="Normal"/>
    <w:uiPriority w:val="99"/>
    <w:semiHidden/>
    <w:unhideWhenUsed/>
    <w:rsid w:val="009A2BE4"/>
    <w:pPr>
      <w:spacing w:before="100" w:beforeAutospacing="1" w:after="100" w:afterAutospacing="1"/>
    </w:pPr>
    <w:rPr>
      <w:sz w:val="24"/>
      <w:szCs w:val="24"/>
      <w:lang w:val="en-US"/>
    </w:rPr>
  </w:style>
  <w:style w:type="character" w:styleId="FollowedHyperlink">
    <w:name w:val="FollowedHyperlink"/>
    <w:basedOn w:val="DefaultParagraphFont"/>
    <w:uiPriority w:val="99"/>
    <w:semiHidden/>
    <w:unhideWhenUsed/>
    <w:rsid w:val="001E0B6E"/>
    <w:rPr>
      <w:color w:val="954F72"/>
      <w:u w:val="single"/>
    </w:rPr>
  </w:style>
  <w:style w:type="paragraph" w:customStyle="1" w:styleId="msonormal0">
    <w:name w:val="msonormal"/>
    <w:basedOn w:val="Normal"/>
    <w:rsid w:val="001E0B6E"/>
    <w:pPr>
      <w:spacing w:before="100" w:beforeAutospacing="1" w:after="100" w:afterAutospacing="1"/>
    </w:pPr>
    <w:rPr>
      <w:sz w:val="24"/>
      <w:szCs w:val="24"/>
      <w:lang w:val="en-US"/>
    </w:rPr>
  </w:style>
  <w:style w:type="paragraph" w:customStyle="1" w:styleId="xl63">
    <w:name w:val="xl63"/>
    <w:basedOn w:val="Normal"/>
    <w:rsid w:val="001E0B6E"/>
    <w:pPr>
      <w:pBdr>
        <w:left w:val="single" w:sz="4" w:space="0" w:color="auto"/>
        <w:right w:val="single" w:sz="4" w:space="0" w:color="auto"/>
      </w:pBdr>
      <w:spacing w:before="100" w:beforeAutospacing="1" w:after="100" w:afterAutospacing="1"/>
    </w:pPr>
    <w:rPr>
      <w:sz w:val="24"/>
      <w:szCs w:val="24"/>
      <w:lang w:val="en-US"/>
    </w:rPr>
  </w:style>
  <w:style w:type="paragraph" w:customStyle="1" w:styleId="xl64">
    <w:name w:val="xl64"/>
    <w:basedOn w:val="Normal"/>
    <w:rsid w:val="001E0B6E"/>
    <w:pPr>
      <w:pBdr>
        <w:left w:val="single" w:sz="4" w:space="0" w:color="auto"/>
        <w:right w:val="single" w:sz="4" w:space="0" w:color="auto"/>
      </w:pBdr>
      <w:spacing w:before="100" w:beforeAutospacing="1" w:after="100" w:afterAutospacing="1"/>
    </w:pPr>
    <w:rPr>
      <w:b/>
      <w:bCs/>
      <w:sz w:val="24"/>
      <w:szCs w:val="24"/>
      <w:lang w:val="en-US"/>
    </w:rPr>
  </w:style>
  <w:style w:type="paragraph" w:customStyle="1" w:styleId="xl65">
    <w:name w:val="xl65"/>
    <w:basedOn w:val="Normal"/>
    <w:rsid w:val="001E0B6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4"/>
      <w:szCs w:val="24"/>
      <w:lang w:val="en-US"/>
    </w:rPr>
  </w:style>
  <w:style w:type="paragraph" w:customStyle="1" w:styleId="xl66">
    <w:name w:val="xl66"/>
    <w:basedOn w:val="Normal"/>
    <w:rsid w:val="001E0B6E"/>
    <w:pPr>
      <w:shd w:val="clear" w:color="000000" w:fill="A9D08E"/>
      <w:spacing w:before="100" w:beforeAutospacing="1" w:after="100" w:afterAutospacing="1"/>
    </w:pPr>
    <w:rPr>
      <w:sz w:val="24"/>
      <w:szCs w:val="24"/>
      <w:lang w:val="en-US"/>
    </w:rPr>
  </w:style>
  <w:style w:type="paragraph" w:customStyle="1" w:styleId="xl67">
    <w:name w:val="xl67"/>
    <w:basedOn w:val="Normal"/>
    <w:rsid w:val="001E0B6E"/>
    <w:pPr>
      <w:shd w:val="clear" w:color="000000" w:fill="C6E0B4"/>
      <w:spacing w:before="100" w:beforeAutospacing="1" w:after="100" w:afterAutospacing="1"/>
    </w:pPr>
    <w:rPr>
      <w:sz w:val="24"/>
      <w:szCs w:val="24"/>
      <w:lang w:val="en-US"/>
    </w:rPr>
  </w:style>
  <w:style w:type="paragraph" w:customStyle="1" w:styleId="xl68">
    <w:name w:val="xl68"/>
    <w:basedOn w:val="Normal"/>
    <w:rsid w:val="001E0B6E"/>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sz w:val="24"/>
      <w:szCs w:val="24"/>
      <w:lang w:val="en-US"/>
    </w:rPr>
  </w:style>
  <w:style w:type="paragraph" w:customStyle="1" w:styleId="xl69">
    <w:name w:val="xl69"/>
    <w:basedOn w:val="Normal"/>
    <w:rsid w:val="001E0B6E"/>
    <w:pPr>
      <w:spacing w:before="100" w:beforeAutospacing="1" w:after="100" w:afterAutospacing="1"/>
    </w:pPr>
    <w:rPr>
      <w:b/>
      <w:bCs/>
      <w:sz w:val="24"/>
      <w:szCs w:val="24"/>
      <w:lang w:val="en-US"/>
    </w:rPr>
  </w:style>
  <w:style w:type="paragraph" w:customStyle="1" w:styleId="xl70">
    <w:name w:val="xl70"/>
    <w:basedOn w:val="Normal"/>
    <w:rsid w:val="001E0B6E"/>
    <w:pPr>
      <w:pBdr>
        <w:left w:val="single" w:sz="4" w:space="0" w:color="auto"/>
        <w:right w:val="single" w:sz="4" w:space="0" w:color="auto"/>
      </w:pBdr>
      <w:spacing w:before="100" w:beforeAutospacing="1" w:after="100" w:afterAutospacing="1"/>
      <w:textAlignment w:val="center"/>
    </w:pPr>
    <w:rPr>
      <w:sz w:val="24"/>
      <w:szCs w:val="24"/>
      <w:lang w:val="en-US"/>
    </w:rPr>
  </w:style>
  <w:style w:type="paragraph" w:customStyle="1" w:styleId="xl71">
    <w:name w:val="xl71"/>
    <w:basedOn w:val="Normal"/>
    <w:rsid w:val="001E0B6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b/>
      <w:bCs/>
      <w:sz w:val="24"/>
      <w:szCs w:val="24"/>
      <w:lang w:val="en-US"/>
    </w:rPr>
  </w:style>
  <w:style w:type="paragraph" w:customStyle="1" w:styleId="xl72">
    <w:name w:val="xl72"/>
    <w:basedOn w:val="Normal"/>
    <w:rsid w:val="001E0B6E"/>
    <w:pPr>
      <w:pBdr>
        <w:left w:val="single" w:sz="4" w:space="0" w:color="auto"/>
        <w:right w:val="single" w:sz="4" w:space="0" w:color="auto"/>
      </w:pBdr>
      <w:spacing w:before="100" w:beforeAutospacing="1" w:after="100" w:afterAutospacing="1"/>
      <w:jc w:val="center"/>
    </w:pPr>
    <w:rPr>
      <w:b/>
      <w:bCs/>
      <w:sz w:val="24"/>
      <w:szCs w:val="24"/>
      <w:lang w:val="en-US"/>
    </w:rPr>
  </w:style>
  <w:style w:type="paragraph" w:customStyle="1" w:styleId="xl73">
    <w:name w:val="xl73"/>
    <w:basedOn w:val="Normal"/>
    <w:rsid w:val="001E0B6E"/>
    <w:pPr>
      <w:pBdr>
        <w:left w:val="single" w:sz="4" w:space="0" w:color="auto"/>
        <w:right w:val="single" w:sz="4" w:space="0" w:color="auto"/>
      </w:pBdr>
      <w:spacing w:before="100" w:beforeAutospacing="1" w:after="100" w:afterAutospacing="1"/>
      <w:jc w:val="center"/>
      <w:textAlignment w:val="center"/>
    </w:pPr>
    <w:rPr>
      <w:sz w:val="24"/>
      <w:szCs w:val="24"/>
      <w:lang w:val="en-US"/>
    </w:rPr>
  </w:style>
  <w:style w:type="paragraph" w:customStyle="1" w:styleId="xl74">
    <w:name w:val="xl74"/>
    <w:basedOn w:val="Normal"/>
    <w:rsid w:val="001E0B6E"/>
    <w:pPr>
      <w:spacing w:before="100" w:beforeAutospacing="1" w:after="100" w:afterAutospacing="1"/>
      <w:jc w:val="center"/>
    </w:pPr>
    <w:rPr>
      <w:sz w:val="24"/>
      <w:szCs w:val="24"/>
      <w:lang w:val="en-US"/>
    </w:rPr>
  </w:style>
  <w:style w:type="paragraph" w:customStyle="1" w:styleId="xl75">
    <w:name w:val="xl75"/>
    <w:basedOn w:val="Normal"/>
    <w:rsid w:val="001E0B6E"/>
    <w:pPr>
      <w:pBdr>
        <w:left w:val="single" w:sz="4"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1E0B6E"/>
    <w:pPr>
      <w:pBdr>
        <w:left w:val="single" w:sz="4" w:space="0" w:color="auto"/>
        <w:right w:val="single" w:sz="4" w:space="0" w:color="auto"/>
      </w:pBdr>
      <w:spacing w:before="100" w:beforeAutospacing="1" w:after="100" w:afterAutospacing="1"/>
      <w:textAlignment w:val="center"/>
    </w:pPr>
    <w:rPr>
      <w:sz w:val="24"/>
      <w:szCs w:val="24"/>
      <w:lang w:val="en-US"/>
    </w:rPr>
  </w:style>
  <w:style w:type="paragraph" w:customStyle="1" w:styleId="xl77">
    <w:name w:val="xl77"/>
    <w:basedOn w:val="Normal"/>
    <w:rsid w:val="001E0B6E"/>
    <w:pPr>
      <w:pBdr>
        <w:left w:val="single" w:sz="4" w:space="0" w:color="auto"/>
        <w:right w:val="single" w:sz="4" w:space="0" w:color="auto"/>
      </w:pBdr>
      <w:spacing w:before="100" w:beforeAutospacing="1" w:after="100" w:afterAutospacing="1"/>
      <w:jc w:val="center"/>
      <w:textAlignment w:val="center"/>
    </w:pPr>
    <w:rPr>
      <w:sz w:val="24"/>
      <w:szCs w:val="24"/>
      <w:lang w:val="en-US"/>
    </w:rPr>
  </w:style>
  <w:style w:type="paragraph" w:customStyle="1" w:styleId="xl78">
    <w:name w:val="xl78"/>
    <w:basedOn w:val="Normal"/>
    <w:rsid w:val="001E0B6E"/>
    <w:pPr>
      <w:pBdr>
        <w:left w:val="single" w:sz="4" w:space="0" w:color="auto"/>
        <w:right w:val="single" w:sz="4" w:space="0" w:color="auto"/>
      </w:pBdr>
      <w:spacing w:before="100" w:beforeAutospacing="1" w:after="100" w:afterAutospacing="1"/>
      <w:jc w:val="center"/>
      <w:textAlignment w:val="center"/>
    </w:pPr>
    <w:rPr>
      <w:sz w:val="24"/>
      <w:szCs w:val="24"/>
      <w:lang w:val="en-US"/>
    </w:rPr>
  </w:style>
  <w:style w:type="paragraph" w:customStyle="1" w:styleId="xl79">
    <w:name w:val="xl79"/>
    <w:basedOn w:val="Normal"/>
    <w:rsid w:val="001E0B6E"/>
    <w:pPr>
      <w:pBdr>
        <w:left w:val="single" w:sz="4" w:space="0" w:color="auto"/>
        <w:right w:val="single" w:sz="4" w:space="0" w:color="auto"/>
      </w:pBdr>
      <w:spacing w:before="100" w:beforeAutospacing="1" w:after="100" w:afterAutospacing="1"/>
      <w:jc w:val="center"/>
    </w:pPr>
    <w:rPr>
      <w:sz w:val="24"/>
      <w:szCs w:val="24"/>
      <w:lang w:val="en-US"/>
    </w:rPr>
  </w:style>
  <w:style w:type="paragraph" w:customStyle="1" w:styleId="xl80">
    <w:name w:val="xl80"/>
    <w:basedOn w:val="Normal"/>
    <w:rsid w:val="001E0B6E"/>
    <w:pPr>
      <w:pBdr>
        <w:left w:val="single" w:sz="4" w:space="0" w:color="auto"/>
      </w:pBdr>
      <w:spacing w:before="100" w:beforeAutospacing="1" w:after="100" w:afterAutospacing="1"/>
      <w:textAlignment w:val="center"/>
    </w:pPr>
    <w:rPr>
      <w:sz w:val="24"/>
      <w:szCs w:val="24"/>
      <w:lang w:val="en-US"/>
    </w:rPr>
  </w:style>
  <w:style w:type="paragraph" w:customStyle="1" w:styleId="xl81">
    <w:name w:val="xl81"/>
    <w:basedOn w:val="Normal"/>
    <w:rsid w:val="001E0B6E"/>
    <w:pPr>
      <w:spacing w:before="100" w:beforeAutospacing="1" w:after="100" w:afterAutospacing="1"/>
      <w:textAlignment w:val="center"/>
    </w:pPr>
    <w:rPr>
      <w:sz w:val="24"/>
      <w:szCs w:val="24"/>
      <w:lang w:val="en-US"/>
    </w:rPr>
  </w:style>
  <w:style w:type="paragraph" w:customStyle="1" w:styleId="xl82">
    <w:name w:val="xl82"/>
    <w:basedOn w:val="Normal"/>
    <w:rsid w:val="001E0B6E"/>
    <w:pPr>
      <w:pBdr>
        <w:top w:val="single" w:sz="4" w:space="0" w:color="auto"/>
        <w:bottom w:val="single" w:sz="4" w:space="0" w:color="auto"/>
      </w:pBdr>
      <w:spacing w:before="100" w:beforeAutospacing="1" w:after="100" w:afterAutospacing="1"/>
    </w:pPr>
    <w:rPr>
      <w:b/>
      <w:bCs/>
      <w:sz w:val="24"/>
      <w:szCs w:val="24"/>
      <w:lang w:val="en-US"/>
    </w:rPr>
  </w:style>
  <w:style w:type="paragraph" w:customStyle="1" w:styleId="xl83">
    <w:name w:val="xl83"/>
    <w:basedOn w:val="Normal"/>
    <w:rsid w:val="001E0B6E"/>
    <w:pPr>
      <w:pBdr>
        <w:top w:val="single" w:sz="4" w:space="0" w:color="auto"/>
        <w:bottom w:val="single" w:sz="4" w:space="0" w:color="auto"/>
      </w:pBdr>
      <w:shd w:val="clear" w:color="000000" w:fill="C6E0B4"/>
      <w:spacing w:before="100" w:beforeAutospacing="1" w:after="100" w:afterAutospacing="1"/>
    </w:pPr>
    <w:rPr>
      <w:sz w:val="24"/>
      <w:szCs w:val="24"/>
      <w:lang w:val="en-US"/>
    </w:rPr>
  </w:style>
  <w:style w:type="paragraph" w:customStyle="1" w:styleId="xl84">
    <w:name w:val="xl84"/>
    <w:basedOn w:val="Normal"/>
    <w:rsid w:val="001E0B6E"/>
    <w:pPr>
      <w:pBdr>
        <w:top w:val="single" w:sz="4" w:space="0" w:color="auto"/>
        <w:bottom w:val="single" w:sz="4" w:space="0" w:color="auto"/>
      </w:pBdr>
      <w:spacing w:before="100" w:beforeAutospacing="1" w:after="100" w:afterAutospacing="1"/>
      <w:textAlignment w:val="center"/>
    </w:pPr>
    <w:rPr>
      <w:b/>
      <w:bCs/>
      <w:sz w:val="24"/>
      <w:szCs w:val="24"/>
      <w:lang w:val="en-US"/>
    </w:rPr>
  </w:style>
  <w:style w:type="paragraph" w:customStyle="1" w:styleId="xl85">
    <w:name w:val="xl85"/>
    <w:basedOn w:val="Normal"/>
    <w:rsid w:val="001E0B6E"/>
    <w:pPr>
      <w:pBdr>
        <w:top w:val="single" w:sz="4" w:space="0" w:color="auto"/>
        <w:bottom w:val="single" w:sz="4" w:space="0" w:color="auto"/>
      </w:pBdr>
      <w:spacing w:before="100" w:beforeAutospacing="1" w:after="100" w:afterAutospacing="1"/>
    </w:pPr>
    <w:rPr>
      <w:b/>
      <w:bCs/>
      <w:sz w:val="24"/>
      <w:szCs w:val="24"/>
      <w:lang w:val="en-US"/>
    </w:rPr>
  </w:style>
  <w:style w:type="paragraph" w:customStyle="1" w:styleId="xl86">
    <w:name w:val="xl86"/>
    <w:basedOn w:val="Normal"/>
    <w:rsid w:val="001E0B6E"/>
    <w:pPr>
      <w:spacing w:before="100" w:beforeAutospacing="1" w:after="100" w:afterAutospacing="1"/>
      <w:textAlignment w:val="center"/>
    </w:pPr>
    <w:rPr>
      <w:sz w:val="24"/>
      <w:szCs w:val="24"/>
      <w:lang w:val="en-US"/>
    </w:rPr>
  </w:style>
  <w:style w:type="paragraph" w:customStyle="1" w:styleId="xl87">
    <w:name w:val="xl87"/>
    <w:basedOn w:val="Normal"/>
    <w:rsid w:val="001E0B6E"/>
    <w:pPr>
      <w:pBdr>
        <w:left w:val="single" w:sz="4" w:space="0" w:color="auto"/>
        <w:right w:val="single" w:sz="4" w:space="0" w:color="auto"/>
      </w:pBdr>
      <w:spacing w:before="100" w:beforeAutospacing="1" w:after="100" w:afterAutospacing="1"/>
      <w:textAlignment w:val="center"/>
    </w:pPr>
    <w:rPr>
      <w:sz w:val="24"/>
      <w:szCs w:val="24"/>
      <w:lang w:val="en-US"/>
    </w:rPr>
  </w:style>
  <w:style w:type="paragraph" w:customStyle="1" w:styleId="xl88">
    <w:name w:val="xl88"/>
    <w:basedOn w:val="Normal"/>
    <w:rsid w:val="001E0B6E"/>
    <w:pPr>
      <w:spacing w:before="100" w:beforeAutospacing="1" w:after="100" w:afterAutospacing="1"/>
      <w:jc w:val="center"/>
      <w:textAlignment w:val="center"/>
    </w:pPr>
    <w:rPr>
      <w:sz w:val="24"/>
      <w:szCs w:val="24"/>
      <w:lang w:val="en-US"/>
    </w:rPr>
  </w:style>
  <w:style w:type="paragraph" w:customStyle="1" w:styleId="xl89">
    <w:name w:val="xl89"/>
    <w:basedOn w:val="Normal"/>
    <w:rsid w:val="001E0B6E"/>
    <w:pPr>
      <w:pBdr>
        <w:left w:val="single" w:sz="4" w:space="0" w:color="auto"/>
        <w:right w:val="single" w:sz="4" w:space="0" w:color="auto"/>
      </w:pBdr>
      <w:spacing w:before="100" w:beforeAutospacing="1" w:after="100" w:afterAutospacing="1"/>
      <w:jc w:val="center"/>
      <w:textAlignment w:val="center"/>
    </w:pPr>
    <w:rPr>
      <w:b/>
      <w:bCs/>
      <w:sz w:val="24"/>
      <w:szCs w:val="24"/>
      <w:lang w:val="en-US"/>
    </w:rPr>
  </w:style>
  <w:style w:type="paragraph" w:customStyle="1" w:styleId="xl90">
    <w:name w:val="xl90"/>
    <w:basedOn w:val="Normal"/>
    <w:rsid w:val="001E0B6E"/>
    <w:pPr>
      <w:pBdr>
        <w:left w:val="single" w:sz="4" w:space="0" w:color="auto"/>
        <w:bottom w:val="single" w:sz="8" w:space="0" w:color="auto"/>
        <w:right w:val="single" w:sz="4" w:space="0" w:color="auto"/>
      </w:pBdr>
      <w:spacing w:before="100" w:beforeAutospacing="1" w:after="100" w:afterAutospacing="1"/>
      <w:jc w:val="center"/>
      <w:textAlignment w:val="center"/>
    </w:pPr>
    <w:rPr>
      <w:sz w:val="24"/>
      <w:szCs w:val="24"/>
      <w:lang w:val="en-US"/>
    </w:rPr>
  </w:style>
  <w:style w:type="paragraph" w:customStyle="1" w:styleId="xl91">
    <w:name w:val="xl91"/>
    <w:basedOn w:val="Normal"/>
    <w:rsid w:val="001E0B6E"/>
    <w:pPr>
      <w:pBdr>
        <w:left w:val="single" w:sz="4" w:space="0" w:color="auto"/>
      </w:pBdr>
      <w:spacing w:before="100" w:beforeAutospacing="1" w:after="100" w:afterAutospacing="1"/>
      <w:jc w:val="center"/>
      <w:textAlignment w:val="center"/>
    </w:pPr>
    <w:rPr>
      <w:b/>
      <w:bCs/>
      <w:sz w:val="24"/>
      <w:szCs w:val="24"/>
      <w:lang w:val="en-US"/>
    </w:rPr>
  </w:style>
  <w:style w:type="paragraph" w:customStyle="1" w:styleId="xl92">
    <w:name w:val="xl92"/>
    <w:basedOn w:val="Normal"/>
    <w:rsid w:val="001E0B6E"/>
    <w:pPr>
      <w:spacing w:before="100" w:beforeAutospacing="1" w:after="100" w:afterAutospacing="1"/>
      <w:jc w:val="center"/>
      <w:textAlignment w:val="center"/>
    </w:pPr>
    <w:rPr>
      <w:b/>
      <w:bCs/>
      <w:sz w:val="24"/>
      <w:szCs w:val="24"/>
      <w:lang w:val="en-US"/>
    </w:rPr>
  </w:style>
  <w:style w:type="paragraph" w:customStyle="1" w:styleId="xl93">
    <w:name w:val="xl93"/>
    <w:basedOn w:val="Normal"/>
    <w:rsid w:val="001E0B6E"/>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lang w:val="en-US"/>
    </w:rPr>
  </w:style>
  <w:style w:type="paragraph" w:customStyle="1" w:styleId="xl94">
    <w:name w:val="xl94"/>
    <w:basedOn w:val="Normal"/>
    <w:rsid w:val="001E0B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rPr>
  </w:style>
  <w:style w:type="paragraph" w:customStyle="1" w:styleId="xl95">
    <w:name w:val="xl95"/>
    <w:basedOn w:val="Normal"/>
    <w:rsid w:val="001E0B6E"/>
    <w:pPr>
      <w:pBdr>
        <w:left w:val="single" w:sz="4" w:space="0" w:color="auto"/>
        <w:right w:val="single" w:sz="4" w:space="0" w:color="auto"/>
      </w:pBdr>
      <w:spacing w:before="100" w:beforeAutospacing="1" w:after="100" w:afterAutospacing="1"/>
      <w:jc w:val="center"/>
      <w:textAlignment w:val="center"/>
    </w:pPr>
    <w:rPr>
      <w:sz w:val="24"/>
      <w:szCs w:val="24"/>
      <w:lang w:val="en-US"/>
    </w:rPr>
  </w:style>
  <w:style w:type="paragraph" w:customStyle="1" w:styleId="xl96">
    <w:name w:val="xl96"/>
    <w:basedOn w:val="Normal"/>
    <w:rsid w:val="001E0B6E"/>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lang w:val="en-US"/>
    </w:rPr>
  </w:style>
  <w:style w:type="paragraph" w:customStyle="1" w:styleId="xl97">
    <w:name w:val="xl97"/>
    <w:basedOn w:val="Normal"/>
    <w:rsid w:val="001E0B6E"/>
    <w:pPr>
      <w:spacing w:before="100" w:beforeAutospacing="1" w:after="100" w:afterAutospacing="1"/>
      <w:jc w:val="center"/>
      <w:textAlignment w:val="center"/>
    </w:pPr>
    <w:rPr>
      <w:sz w:val="24"/>
      <w:szCs w:val="24"/>
      <w:lang w:val="en-US"/>
    </w:rPr>
  </w:style>
  <w:style w:type="paragraph" w:customStyle="1" w:styleId="xl98">
    <w:name w:val="xl98"/>
    <w:basedOn w:val="Normal"/>
    <w:rsid w:val="001E0B6E"/>
    <w:pPr>
      <w:pBdr>
        <w:top w:val="single" w:sz="4" w:space="0" w:color="auto"/>
        <w:left w:val="single" w:sz="4" w:space="0" w:color="auto"/>
        <w:right w:val="single" w:sz="4" w:space="0" w:color="auto"/>
      </w:pBdr>
      <w:spacing w:before="100" w:beforeAutospacing="1" w:after="100" w:afterAutospacing="1"/>
      <w:textAlignment w:val="center"/>
    </w:pPr>
    <w:rPr>
      <w:sz w:val="24"/>
      <w:szCs w:val="24"/>
      <w:lang w:val="en-US"/>
    </w:rPr>
  </w:style>
  <w:style w:type="paragraph" w:customStyle="1" w:styleId="xl99">
    <w:name w:val="xl99"/>
    <w:basedOn w:val="Normal"/>
    <w:rsid w:val="001E0B6E"/>
    <w:pPr>
      <w:pBdr>
        <w:top w:val="single" w:sz="4" w:space="0" w:color="auto"/>
        <w:bottom w:val="single" w:sz="4" w:space="0" w:color="auto"/>
      </w:pBdr>
      <w:shd w:val="clear" w:color="000000" w:fill="C6E0B4"/>
      <w:spacing w:before="100" w:beforeAutospacing="1" w:after="100" w:afterAutospacing="1"/>
    </w:pPr>
    <w:rPr>
      <w:b/>
      <w:bCs/>
      <w:lang w:val="en-US"/>
    </w:rPr>
  </w:style>
  <w:style w:type="paragraph" w:customStyle="1" w:styleId="xl100">
    <w:name w:val="xl100"/>
    <w:basedOn w:val="Normal"/>
    <w:rsid w:val="001E0B6E"/>
    <w:pPr>
      <w:pBdr>
        <w:top w:val="single" w:sz="4" w:space="0" w:color="auto"/>
        <w:bottom w:val="single" w:sz="4" w:space="0" w:color="auto"/>
      </w:pBdr>
      <w:spacing w:before="100" w:beforeAutospacing="1" w:after="100" w:afterAutospacing="1"/>
    </w:pPr>
    <w:rPr>
      <w:b/>
      <w:bCs/>
      <w:sz w:val="24"/>
      <w:szCs w:val="24"/>
      <w:lang w:val="en-US"/>
    </w:rPr>
  </w:style>
  <w:style w:type="paragraph" w:customStyle="1" w:styleId="xl101">
    <w:name w:val="xl101"/>
    <w:basedOn w:val="Normal"/>
    <w:rsid w:val="001E0B6E"/>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lang w:val="en-US"/>
    </w:rPr>
  </w:style>
  <w:style w:type="paragraph" w:customStyle="1" w:styleId="xl102">
    <w:name w:val="xl102"/>
    <w:basedOn w:val="Normal"/>
    <w:rsid w:val="001E0B6E"/>
    <w:pPr>
      <w:pBdr>
        <w:top w:val="single" w:sz="4" w:space="0" w:color="auto"/>
        <w:bottom w:val="single" w:sz="4" w:space="0" w:color="auto"/>
      </w:pBdr>
      <w:shd w:val="clear" w:color="000000" w:fill="C6E0B4"/>
      <w:spacing w:before="100" w:beforeAutospacing="1" w:after="100" w:afterAutospacing="1"/>
      <w:textAlignment w:val="center"/>
    </w:pPr>
    <w:rPr>
      <w:lang w:val="en-US"/>
    </w:rPr>
  </w:style>
  <w:style w:type="paragraph" w:customStyle="1" w:styleId="xl103">
    <w:name w:val="xl103"/>
    <w:basedOn w:val="Normal"/>
    <w:rsid w:val="001E0B6E"/>
    <w:pPr>
      <w:pBdr>
        <w:top w:val="single" w:sz="4" w:space="0" w:color="auto"/>
        <w:bottom w:val="single" w:sz="4" w:space="0" w:color="auto"/>
      </w:pBdr>
      <w:spacing w:before="100" w:beforeAutospacing="1" w:after="100" w:afterAutospacing="1"/>
      <w:textAlignment w:val="center"/>
    </w:pPr>
    <w:rPr>
      <w:sz w:val="24"/>
      <w:szCs w:val="24"/>
      <w:lang w:val="en-US"/>
    </w:rPr>
  </w:style>
  <w:style w:type="paragraph" w:customStyle="1" w:styleId="xl104">
    <w:name w:val="xl104"/>
    <w:basedOn w:val="Normal"/>
    <w:rsid w:val="001E0B6E"/>
    <w:pPr>
      <w:pBdr>
        <w:top w:val="single" w:sz="4" w:space="0" w:color="auto"/>
        <w:bottom w:val="single" w:sz="4" w:space="0" w:color="auto"/>
      </w:pBdr>
      <w:spacing w:before="100" w:beforeAutospacing="1" w:after="100" w:afterAutospacing="1"/>
      <w:textAlignment w:val="center"/>
    </w:pPr>
    <w:rPr>
      <w:b/>
      <w:bCs/>
      <w:sz w:val="24"/>
      <w:szCs w:val="24"/>
      <w:lang w:val="en-US"/>
    </w:rPr>
  </w:style>
  <w:style w:type="paragraph" w:customStyle="1" w:styleId="xl105">
    <w:name w:val="xl105"/>
    <w:basedOn w:val="Normal"/>
    <w:rsid w:val="001E0B6E"/>
    <w:pPr>
      <w:pBdr>
        <w:top w:val="single" w:sz="4" w:space="0" w:color="auto"/>
        <w:bottom w:val="single" w:sz="4" w:space="0" w:color="auto"/>
      </w:pBdr>
      <w:shd w:val="clear" w:color="000000" w:fill="C6E0B4"/>
      <w:spacing w:before="100" w:beforeAutospacing="1" w:after="100" w:afterAutospacing="1"/>
      <w:textAlignment w:val="center"/>
    </w:pPr>
    <w:rPr>
      <w:b/>
      <w:bCs/>
      <w:lang w:val="en-US"/>
    </w:rPr>
  </w:style>
  <w:style w:type="paragraph" w:customStyle="1" w:styleId="xl106">
    <w:name w:val="xl106"/>
    <w:basedOn w:val="Normal"/>
    <w:rsid w:val="001E0B6E"/>
    <w:pPr>
      <w:pBdr>
        <w:top w:val="single" w:sz="4" w:space="0" w:color="auto"/>
        <w:bottom w:val="single" w:sz="4" w:space="0" w:color="auto"/>
      </w:pBdr>
      <w:spacing w:before="100" w:beforeAutospacing="1" w:after="100" w:afterAutospacing="1"/>
      <w:textAlignment w:val="center"/>
    </w:pPr>
    <w:rPr>
      <w:b/>
      <w:bCs/>
      <w:sz w:val="24"/>
      <w:szCs w:val="24"/>
      <w:lang w:val="en-US"/>
    </w:rPr>
  </w:style>
  <w:style w:type="paragraph" w:customStyle="1" w:styleId="xl107">
    <w:name w:val="xl107"/>
    <w:basedOn w:val="Normal"/>
    <w:rsid w:val="001E0B6E"/>
    <w:pPr>
      <w:pBdr>
        <w:left w:val="single" w:sz="4" w:space="0" w:color="auto"/>
        <w:right w:val="single" w:sz="4" w:space="0" w:color="auto"/>
      </w:pBdr>
      <w:spacing w:before="100" w:beforeAutospacing="1" w:after="100" w:afterAutospacing="1"/>
      <w:jc w:val="both"/>
      <w:textAlignment w:val="center"/>
    </w:pPr>
    <w:rPr>
      <w:sz w:val="24"/>
      <w:szCs w:val="24"/>
      <w:lang w:val="en-US"/>
    </w:rPr>
  </w:style>
  <w:style w:type="paragraph" w:customStyle="1" w:styleId="xl108">
    <w:name w:val="xl108"/>
    <w:basedOn w:val="Normal"/>
    <w:rsid w:val="001E0B6E"/>
    <w:pPr>
      <w:pBdr>
        <w:top w:val="single" w:sz="4" w:space="0" w:color="auto"/>
        <w:bottom w:val="single" w:sz="4" w:space="0" w:color="auto"/>
      </w:pBdr>
      <w:shd w:val="clear" w:color="000000" w:fill="C6E0B4"/>
      <w:spacing w:before="100" w:beforeAutospacing="1" w:after="100" w:afterAutospacing="1"/>
      <w:jc w:val="center"/>
      <w:textAlignment w:val="center"/>
    </w:pPr>
    <w:rPr>
      <w:b/>
      <w:bCs/>
      <w:lang w:val="en-US"/>
    </w:rPr>
  </w:style>
  <w:style w:type="paragraph" w:customStyle="1" w:styleId="xl109">
    <w:name w:val="xl109"/>
    <w:basedOn w:val="Normal"/>
    <w:rsid w:val="001E0B6E"/>
    <w:pPr>
      <w:pBdr>
        <w:top w:val="single" w:sz="4" w:space="0" w:color="auto"/>
        <w:bottom w:val="single" w:sz="4" w:space="0" w:color="auto"/>
      </w:pBdr>
      <w:shd w:val="clear" w:color="000000" w:fill="C6E0B4"/>
      <w:spacing w:before="100" w:beforeAutospacing="1" w:after="100" w:afterAutospacing="1"/>
      <w:jc w:val="center"/>
      <w:textAlignment w:val="center"/>
    </w:pPr>
    <w:rPr>
      <w:b/>
      <w:bCs/>
      <w:lang w:val="en-US"/>
    </w:rPr>
  </w:style>
  <w:style w:type="paragraph" w:customStyle="1" w:styleId="xl110">
    <w:name w:val="xl110"/>
    <w:basedOn w:val="Normal"/>
    <w:rsid w:val="001E0B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rPr>
  </w:style>
  <w:style w:type="paragraph" w:customStyle="1" w:styleId="xl111">
    <w:name w:val="xl111"/>
    <w:basedOn w:val="Normal"/>
    <w:rsid w:val="001E0B6E"/>
    <w:pPr>
      <w:spacing w:before="100" w:beforeAutospacing="1" w:after="100" w:afterAutospacing="1"/>
      <w:textAlignment w:val="center"/>
    </w:pPr>
    <w:rPr>
      <w:b/>
      <w:bCs/>
      <w:sz w:val="24"/>
      <w:szCs w:val="24"/>
      <w:lang w:val="en-US"/>
    </w:rPr>
  </w:style>
  <w:style w:type="paragraph" w:customStyle="1" w:styleId="xl112">
    <w:name w:val="xl112"/>
    <w:basedOn w:val="Normal"/>
    <w:rsid w:val="001E0B6E"/>
    <w:pPr>
      <w:pBdr>
        <w:top w:val="single" w:sz="4" w:space="0" w:color="auto"/>
        <w:bottom w:val="single" w:sz="8" w:space="0" w:color="auto"/>
      </w:pBdr>
      <w:spacing w:before="100" w:beforeAutospacing="1" w:after="100" w:afterAutospacing="1"/>
      <w:textAlignment w:val="center"/>
    </w:pPr>
    <w:rPr>
      <w:sz w:val="24"/>
      <w:szCs w:val="24"/>
      <w:lang w:val="en-US"/>
    </w:rPr>
  </w:style>
  <w:style w:type="paragraph" w:customStyle="1" w:styleId="xl113">
    <w:name w:val="xl113"/>
    <w:basedOn w:val="Normal"/>
    <w:rsid w:val="001E0B6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lang w:val="en-US"/>
    </w:rPr>
  </w:style>
  <w:style w:type="paragraph" w:customStyle="1" w:styleId="xl114">
    <w:name w:val="xl114"/>
    <w:basedOn w:val="Normal"/>
    <w:rsid w:val="001E0B6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4"/>
      <w:szCs w:val="24"/>
      <w:lang w:val="en-US"/>
    </w:rPr>
  </w:style>
  <w:style w:type="paragraph" w:customStyle="1" w:styleId="xl115">
    <w:name w:val="xl115"/>
    <w:basedOn w:val="Normal"/>
    <w:rsid w:val="001E0B6E"/>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b/>
      <w:bCs/>
      <w:lang w:val="en-US"/>
    </w:rPr>
  </w:style>
  <w:style w:type="paragraph" w:customStyle="1" w:styleId="xl116">
    <w:name w:val="xl116"/>
    <w:basedOn w:val="Normal"/>
    <w:rsid w:val="001E0B6E"/>
    <w:pPr>
      <w:pBdr>
        <w:bottom w:val="single" w:sz="8" w:space="0" w:color="auto"/>
      </w:pBdr>
      <w:shd w:val="clear" w:color="000000" w:fill="C6E0B4"/>
      <w:spacing w:before="100" w:beforeAutospacing="1" w:after="100" w:afterAutospacing="1"/>
      <w:textAlignment w:val="center"/>
    </w:pPr>
    <w:rPr>
      <w:lang w:val="en-US"/>
    </w:rPr>
  </w:style>
  <w:style w:type="paragraph" w:customStyle="1" w:styleId="xl117">
    <w:name w:val="xl117"/>
    <w:basedOn w:val="Normal"/>
    <w:rsid w:val="001E0B6E"/>
    <w:pPr>
      <w:pBdr>
        <w:left w:val="single" w:sz="4" w:space="0" w:color="auto"/>
        <w:right w:val="single" w:sz="4" w:space="0" w:color="auto"/>
      </w:pBdr>
      <w:shd w:val="clear" w:color="000000" w:fill="A9D08E"/>
      <w:spacing w:before="100" w:beforeAutospacing="1" w:after="100" w:afterAutospacing="1"/>
      <w:jc w:val="center"/>
      <w:textAlignment w:val="center"/>
    </w:pPr>
    <w:rPr>
      <w:b/>
      <w:bCs/>
      <w:lang w:val="en-US"/>
    </w:rPr>
  </w:style>
  <w:style w:type="paragraph" w:customStyle="1" w:styleId="xl118">
    <w:name w:val="xl118"/>
    <w:basedOn w:val="Normal"/>
    <w:rsid w:val="001E0B6E"/>
    <w:pPr>
      <w:pBdr>
        <w:top w:val="single" w:sz="4" w:space="0" w:color="auto"/>
        <w:bottom w:val="single" w:sz="4" w:space="0" w:color="auto"/>
      </w:pBdr>
      <w:spacing w:before="100" w:beforeAutospacing="1" w:after="100" w:afterAutospacing="1"/>
    </w:pPr>
    <w:rPr>
      <w:sz w:val="24"/>
      <w:szCs w:val="24"/>
      <w:lang w:val="en-US"/>
    </w:rPr>
  </w:style>
  <w:style w:type="paragraph" w:customStyle="1" w:styleId="xl119">
    <w:name w:val="xl119"/>
    <w:basedOn w:val="Normal"/>
    <w:rsid w:val="001E0B6E"/>
    <w:pPr>
      <w:pBdr>
        <w:left w:val="single" w:sz="4" w:space="0" w:color="auto"/>
        <w:bottom w:val="single" w:sz="8" w:space="0" w:color="auto"/>
        <w:right w:val="single" w:sz="4" w:space="0" w:color="auto"/>
      </w:pBdr>
      <w:spacing w:before="100" w:beforeAutospacing="1" w:after="100" w:afterAutospacing="1"/>
      <w:textAlignment w:val="center"/>
    </w:pPr>
    <w:rPr>
      <w:sz w:val="24"/>
      <w:szCs w:val="24"/>
      <w:lang w:val="en-US"/>
    </w:rPr>
  </w:style>
  <w:style w:type="paragraph" w:customStyle="1" w:styleId="xl120">
    <w:name w:val="xl120"/>
    <w:basedOn w:val="Normal"/>
    <w:rsid w:val="001E0B6E"/>
    <w:pPr>
      <w:pBdr>
        <w:bottom w:val="single" w:sz="8" w:space="0" w:color="auto"/>
      </w:pBdr>
      <w:spacing w:before="100" w:beforeAutospacing="1" w:after="100" w:afterAutospacing="1"/>
      <w:textAlignment w:val="center"/>
    </w:pPr>
    <w:rPr>
      <w:sz w:val="24"/>
      <w:szCs w:val="24"/>
      <w:lang w:val="en-US"/>
    </w:rPr>
  </w:style>
  <w:style w:type="paragraph" w:customStyle="1" w:styleId="xl121">
    <w:name w:val="xl121"/>
    <w:basedOn w:val="Normal"/>
    <w:rsid w:val="001E0B6E"/>
    <w:pPr>
      <w:pBdr>
        <w:left w:val="single" w:sz="4" w:space="0" w:color="auto"/>
      </w:pBdr>
      <w:spacing w:before="100" w:beforeAutospacing="1" w:after="100" w:afterAutospacing="1"/>
      <w:jc w:val="center"/>
      <w:textAlignment w:val="center"/>
    </w:pPr>
    <w:rPr>
      <w:sz w:val="24"/>
      <w:szCs w:val="24"/>
      <w:lang w:val="en-US"/>
    </w:rPr>
  </w:style>
  <w:style w:type="paragraph" w:customStyle="1" w:styleId="xl122">
    <w:name w:val="xl122"/>
    <w:basedOn w:val="Normal"/>
    <w:rsid w:val="001E0B6E"/>
    <w:pPr>
      <w:pBdr>
        <w:left w:val="single" w:sz="4" w:space="0" w:color="auto"/>
        <w:right w:val="single" w:sz="4" w:space="0" w:color="auto"/>
      </w:pBdr>
      <w:spacing w:before="100" w:beforeAutospacing="1" w:after="100" w:afterAutospacing="1"/>
      <w:textAlignment w:val="center"/>
    </w:pPr>
    <w:rPr>
      <w:sz w:val="24"/>
      <w:szCs w:val="24"/>
      <w:lang w:val="en-US"/>
    </w:rPr>
  </w:style>
  <w:style w:type="paragraph" w:customStyle="1" w:styleId="xl123">
    <w:name w:val="xl123"/>
    <w:basedOn w:val="Normal"/>
    <w:rsid w:val="001E0B6E"/>
    <w:pPr>
      <w:pBdr>
        <w:left w:val="single" w:sz="4" w:space="0" w:color="auto"/>
        <w:right w:val="single" w:sz="4" w:space="0" w:color="auto"/>
      </w:pBdr>
      <w:spacing w:before="100" w:beforeAutospacing="1" w:after="100" w:afterAutospacing="1"/>
      <w:textAlignment w:val="center"/>
    </w:pPr>
    <w:rPr>
      <w:sz w:val="24"/>
      <w:szCs w:val="24"/>
      <w:lang w:val="en-US"/>
    </w:rPr>
  </w:style>
  <w:style w:type="paragraph" w:customStyle="1" w:styleId="xl124">
    <w:name w:val="xl124"/>
    <w:basedOn w:val="Normal"/>
    <w:rsid w:val="001E0B6E"/>
    <w:pPr>
      <w:pBdr>
        <w:left w:val="single" w:sz="4" w:space="0" w:color="auto"/>
        <w:right w:val="single" w:sz="4" w:space="0" w:color="auto"/>
      </w:pBdr>
      <w:spacing w:before="100" w:beforeAutospacing="1" w:after="100" w:afterAutospacing="1"/>
      <w:jc w:val="center"/>
      <w:textAlignment w:val="center"/>
    </w:pPr>
    <w:rPr>
      <w:sz w:val="24"/>
      <w:szCs w:val="24"/>
      <w:lang w:val="en-US"/>
    </w:rPr>
  </w:style>
  <w:style w:type="paragraph" w:customStyle="1" w:styleId="xl125">
    <w:name w:val="xl125"/>
    <w:basedOn w:val="Normal"/>
    <w:rsid w:val="001E0B6E"/>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lang w:val="en-US"/>
    </w:rPr>
  </w:style>
  <w:style w:type="paragraph" w:customStyle="1" w:styleId="xl126">
    <w:name w:val="xl126"/>
    <w:basedOn w:val="Normal"/>
    <w:rsid w:val="001E0B6E"/>
    <w:pPr>
      <w:pBdr>
        <w:top w:val="single" w:sz="4" w:space="0" w:color="auto"/>
        <w:bottom w:val="single" w:sz="4" w:space="0" w:color="auto"/>
      </w:pBdr>
      <w:shd w:val="clear" w:color="000000" w:fill="C6E0B4"/>
      <w:spacing w:before="100" w:beforeAutospacing="1" w:after="100" w:afterAutospacing="1"/>
      <w:textAlignment w:val="center"/>
    </w:pPr>
    <w:rPr>
      <w:b/>
      <w:bCs/>
      <w:lang w:val="en-US"/>
    </w:rPr>
  </w:style>
  <w:style w:type="paragraph" w:customStyle="1" w:styleId="xl127">
    <w:name w:val="xl127"/>
    <w:basedOn w:val="Normal"/>
    <w:rsid w:val="001E0B6E"/>
    <w:pPr>
      <w:pBdr>
        <w:top w:val="single" w:sz="4" w:space="0" w:color="auto"/>
        <w:bottom w:val="single" w:sz="4" w:space="0" w:color="auto"/>
      </w:pBdr>
      <w:shd w:val="clear" w:color="000000" w:fill="C6E0B4"/>
      <w:spacing w:before="100" w:beforeAutospacing="1" w:after="100" w:afterAutospacing="1"/>
    </w:pPr>
    <w:rPr>
      <w:b/>
      <w:bCs/>
      <w:lang w:val="en-US"/>
    </w:rPr>
  </w:style>
  <w:style w:type="paragraph" w:customStyle="1" w:styleId="xl128">
    <w:name w:val="xl128"/>
    <w:basedOn w:val="Normal"/>
    <w:rsid w:val="001E0B6E"/>
    <w:pPr>
      <w:pBdr>
        <w:left w:val="single" w:sz="4" w:space="0" w:color="auto"/>
        <w:right w:val="single" w:sz="4" w:space="0" w:color="auto"/>
      </w:pBdr>
      <w:shd w:val="clear" w:color="000000" w:fill="FFFF00"/>
      <w:spacing w:before="100" w:beforeAutospacing="1" w:after="100" w:afterAutospacing="1"/>
      <w:jc w:val="center"/>
      <w:textAlignment w:val="center"/>
    </w:pPr>
    <w:rPr>
      <w:sz w:val="24"/>
      <w:szCs w:val="24"/>
      <w:lang w:val="en-US"/>
    </w:rPr>
  </w:style>
  <w:style w:type="paragraph" w:customStyle="1" w:styleId="xl129">
    <w:name w:val="xl129"/>
    <w:basedOn w:val="Normal"/>
    <w:rsid w:val="001E0B6E"/>
    <w:pPr>
      <w:pBdr>
        <w:left w:val="single" w:sz="4" w:space="0" w:color="auto"/>
        <w:right w:val="single" w:sz="4" w:space="0" w:color="auto"/>
      </w:pBdr>
      <w:shd w:val="clear" w:color="000000" w:fill="FFFF00"/>
      <w:spacing w:before="100" w:beforeAutospacing="1" w:after="100" w:afterAutospacing="1"/>
      <w:textAlignment w:val="center"/>
    </w:pPr>
    <w:rPr>
      <w:sz w:val="24"/>
      <w:szCs w:val="24"/>
      <w:lang w:val="en-US"/>
    </w:rPr>
  </w:style>
  <w:style w:type="paragraph" w:customStyle="1" w:styleId="xl130">
    <w:name w:val="xl130"/>
    <w:basedOn w:val="Normal"/>
    <w:rsid w:val="001E0B6E"/>
    <w:pPr>
      <w:spacing w:before="100" w:beforeAutospacing="1" w:after="100" w:afterAutospacing="1"/>
      <w:jc w:val="center"/>
      <w:textAlignment w:val="center"/>
    </w:pPr>
    <w:rPr>
      <w:b/>
      <w:bCs/>
      <w:sz w:val="24"/>
      <w:szCs w:val="24"/>
      <w:lang w:val="en-US"/>
    </w:rPr>
  </w:style>
  <w:style w:type="paragraph" w:customStyle="1" w:styleId="xl131">
    <w:name w:val="xl131"/>
    <w:basedOn w:val="Normal"/>
    <w:rsid w:val="001E0B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n-US"/>
    </w:rPr>
  </w:style>
  <w:style w:type="paragraph" w:customStyle="1" w:styleId="xl132">
    <w:name w:val="xl132"/>
    <w:basedOn w:val="Normal"/>
    <w:rsid w:val="001E0B6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en-US"/>
    </w:rPr>
  </w:style>
  <w:style w:type="paragraph" w:customStyle="1" w:styleId="xl133">
    <w:name w:val="xl133"/>
    <w:basedOn w:val="Normal"/>
    <w:rsid w:val="001E0B6E"/>
    <w:pPr>
      <w:spacing w:before="100" w:beforeAutospacing="1" w:after="100" w:afterAutospacing="1"/>
      <w:textAlignment w:val="center"/>
    </w:pPr>
    <w:rPr>
      <w:sz w:val="24"/>
      <w:szCs w:val="24"/>
      <w:lang w:val="en-US"/>
    </w:rPr>
  </w:style>
  <w:style w:type="paragraph" w:customStyle="1" w:styleId="xl134">
    <w:name w:val="xl134"/>
    <w:basedOn w:val="Normal"/>
    <w:rsid w:val="001E0B6E"/>
    <w:pPr>
      <w:pBdr>
        <w:right w:val="single" w:sz="4" w:space="0" w:color="auto"/>
      </w:pBdr>
      <w:spacing w:before="100" w:beforeAutospacing="1" w:after="100" w:afterAutospacing="1"/>
      <w:textAlignment w:val="center"/>
    </w:pPr>
    <w:rPr>
      <w:sz w:val="24"/>
      <w:szCs w:val="24"/>
      <w:lang w:val="en-US"/>
    </w:rPr>
  </w:style>
  <w:style w:type="paragraph" w:customStyle="1" w:styleId="xl135">
    <w:name w:val="xl135"/>
    <w:basedOn w:val="Normal"/>
    <w:rsid w:val="001E0B6E"/>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val="en-US"/>
    </w:rPr>
  </w:style>
  <w:style w:type="paragraph" w:customStyle="1" w:styleId="xl136">
    <w:name w:val="xl136"/>
    <w:basedOn w:val="Normal"/>
    <w:rsid w:val="001E0B6E"/>
    <w:pPr>
      <w:pBdr>
        <w:left w:val="single" w:sz="4" w:space="0" w:color="auto"/>
        <w:right w:val="single" w:sz="4" w:space="0" w:color="auto"/>
      </w:pBdr>
      <w:spacing w:before="100" w:beforeAutospacing="1" w:after="100" w:afterAutospacing="1"/>
      <w:jc w:val="center"/>
    </w:pPr>
    <w:rPr>
      <w:sz w:val="24"/>
      <w:szCs w:val="24"/>
      <w:lang w:val="en-US"/>
    </w:rPr>
  </w:style>
  <w:style w:type="paragraph" w:customStyle="1" w:styleId="xl137">
    <w:name w:val="xl137"/>
    <w:basedOn w:val="Normal"/>
    <w:rsid w:val="001E0B6E"/>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val="en-US"/>
    </w:rPr>
  </w:style>
  <w:style w:type="paragraph" w:customStyle="1" w:styleId="xl138">
    <w:name w:val="xl138"/>
    <w:basedOn w:val="Normal"/>
    <w:rsid w:val="001E0B6E"/>
    <w:pPr>
      <w:spacing w:before="100" w:beforeAutospacing="1" w:after="100" w:afterAutospacing="1"/>
      <w:jc w:val="center"/>
      <w:textAlignment w:val="center"/>
    </w:pPr>
    <w:rPr>
      <w:sz w:val="24"/>
      <w:szCs w:val="24"/>
      <w:lang w:val="en-US"/>
    </w:rPr>
  </w:style>
  <w:style w:type="paragraph" w:customStyle="1" w:styleId="xl139">
    <w:name w:val="xl139"/>
    <w:basedOn w:val="Normal"/>
    <w:rsid w:val="001E0B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n-US"/>
    </w:rPr>
  </w:style>
  <w:style w:type="paragraph" w:customStyle="1" w:styleId="xl140">
    <w:name w:val="xl140"/>
    <w:basedOn w:val="Normal"/>
    <w:rsid w:val="001E0B6E"/>
    <w:pPr>
      <w:spacing w:before="100" w:beforeAutospacing="1" w:after="100" w:afterAutospacing="1"/>
      <w:jc w:val="center"/>
      <w:textAlignment w:val="center"/>
    </w:pPr>
    <w:rPr>
      <w:sz w:val="24"/>
      <w:szCs w:val="24"/>
      <w:lang w:val="en-US"/>
    </w:rPr>
  </w:style>
  <w:style w:type="paragraph" w:customStyle="1" w:styleId="xl141">
    <w:name w:val="xl141"/>
    <w:basedOn w:val="Normal"/>
    <w:rsid w:val="001E0B6E"/>
    <w:pPr>
      <w:pBdr>
        <w:left w:val="single" w:sz="4" w:space="0" w:color="auto"/>
        <w:right w:val="single" w:sz="4" w:space="0" w:color="auto"/>
      </w:pBdr>
      <w:spacing w:before="100" w:beforeAutospacing="1" w:after="100" w:afterAutospacing="1"/>
      <w:jc w:val="center"/>
      <w:textAlignment w:val="center"/>
    </w:pPr>
    <w:rPr>
      <w:sz w:val="24"/>
      <w:szCs w:val="24"/>
      <w:lang w:val="en-US"/>
    </w:rPr>
  </w:style>
  <w:style w:type="paragraph" w:customStyle="1" w:styleId="xl142">
    <w:name w:val="xl142"/>
    <w:basedOn w:val="Normal"/>
    <w:rsid w:val="001E0B6E"/>
    <w:pPr>
      <w:pBdr>
        <w:left w:val="single" w:sz="4" w:space="0" w:color="auto"/>
        <w:right w:val="single" w:sz="4" w:space="0" w:color="auto"/>
      </w:pBdr>
      <w:spacing w:before="100" w:beforeAutospacing="1" w:after="100" w:afterAutospacing="1"/>
      <w:jc w:val="center"/>
    </w:pPr>
    <w:rPr>
      <w:sz w:val="24"/>
      <w:szCs w:val="24"/>
      <w:lang w:val="en-US"/>
    </w:rPr>
  </w:style>
  <w:style w:type="paragraph" w:customStyle="1" w:styleId="xl143">
    <w:name w:val="xl143"/>
    <w:basedOn w:val="Normal"/>
    <w:rsid w:val="001E0B6E"/>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val="en-US"/>
    </w:rPr>
  </w:style>
  <w:style w:type="paragraph" w:customStyle="1" w:styleId="xl144">
    <w:name w:val="xl144"/>
    <w:basedOn w:val="Normal"/>
    <w:rsid w:val="001E0B6E"/>
    <w:pPr>
      <w:pBdr>
        <w:left w:val="single" w:sz="4" w:space="0" w:color="auto"/>
        <w:right w:val="single" w:sz="4" w:space="0" w:color="auto"/>
      </w:pBdr>
      <w:shd w:val="clear" w:color="000000" w:fill="FFFFFF"/>
      <w:spacing w:before="100" w:beforeAutospacing="1" w:after="100" w:afterAutospacing="1"/>
      <w:textAlignment w:val="center"/>
    </w:pPr>
    <w:rPr>
      <w:sz w:val="24"/>
      <w:szCs w:val="24"/>
      <w:lang w:val="en-US"/>
    </w:rPr>
  </w:style>
  <w:style w:type="paragraph" w:customStyle="1" w:styleId="xl145">
    <w:name w:val="xl145"/>
    <w:basedOn w:val="Normal"/>
    <w:rsid w:val="001E0B6E"/>
    <w:pPr>
      <w:pBdr>
        <w:left w:val="single" w:sz="4" w:space="0" w:color="auto"/>
        <w:right w:val="single" w:sz="4" w:space="0" w:color="auto"/>
      </w:pBdr>
      <w:spacing w:before="100" w:beforeAutospacing="1" w:after="100" w:afterAutospacing="1"/>
      <w:jc w:val="center"/>
      <w:textAlignment w:val="center"/>
    </w:pPr>
    <w:rPr>
      <w:sz w:val="24"/>
      <w:szCs w:val="24"/>
      <w:lang w:val="en-US"/>
    </w:rPr>
  </w:style>
  <w:style w:type="paragraph" w:customStyle="1" w:styleId="xl146">
    <w:name w:val="xl146"/>
    <w:basedOn w:val="Normal"/>
    <w:rsid w:val="001E0B6E"/>
    <w:pPr>
      <w:pBdr>
        <w:left w:val="single" w:sz="4" w:space="0" w:color="auto"/>
        <w:right w:val="single" w:sz="4" w:space="0" w:color="auto"/>
      </w:pBdr>
      <w:spacing w:before="100" w:beforeAutospacing="1" w:after="100" w:afterAutospacing="1"/>
      <w:textAlignment w:val="center"/>
    </w:pPr>
    <w:rPr>
      <w:sz w:val="24"/>
      <w:szCs w:val="24"/>
      <w:lang w:val="en-US"/>
    </w:rPr>
  </w:style>
  <w:style w:type="paragraph" w:customStyle="1" w:styleId="xl147">
    <w:name w:val="xl147"/>
    <w:basedOn w:val="Normal"/>
    <w:rsid w:val="001E0B6E"/>
    <w:pPr>
      <w:pBdr>
        <w:left w:val="single" w:sz="4" w:space="0" w:color="auto"/>
        <w:right w:val="single" w:sz="4" w:space="0" w:color="auto"/>
      </w:pBdr>
      <w:spacing w:before="100" w:beforeAutospacing="1" w:after="100" w:afterAutospacing="1"/>
      <w:jc w:val="center"/>
    </w:pPr>
    <w:rPr>
      <w:sz w:val="24"/>
      <w:szCs w:val="24"/>
      <w:lang w:val="en-US"/>
    </w:rPr>
  </w:style>
  <w:style w:type="paragraph" w:customStyle="1" w:styleId="xl148">
    <w:name w:val="xl148"/>
    <w:basedOn w:val="Normal"/>
    <w:rsid w:val="001E0B6E"/>
    <w:pPr>
      <w:pBdr>
        <w:left w:val="single" w:sz="4" w:space="0" w:color="auto"/>
        <w:right w:val="single" w:sz="4" w:space="0" w:color="auto"/>
      </w:pBdr>
      <w:spacing w:before="100" w:beforeAutospacing="1" w:after="100" w:afterAutospacing="1"/>
      <w:jc w:val="center"/>
      <w:textAlignment w:val="center"/>
    </w:pPr>
    <w:rPr>
      <w:sz w:val="24"/>
      <w:szCs w:val="24"/>
      <w:lang w:val="en-US"/>
    </w:rPr>
  </w:style>
  <w:style w:type="paragraph" w:customStyle="1" w:styleId="xl149">
    <w:name w:val="xl149"/>
    <w:basedOn w:val="Normal"/>
    <w:rsid w:val="001E0B6E"/>
    <w:pPr>
      <w:pBdr>
        <w:left w:val="single" w:sz="4" w:space="0" w:color="auto"/>
        <w:right w:val="single" w:sz="4" w:space="0" w:color="auto"/>
      </w:pBdr>
      <w:spacing w:before="100" w:beforeAutospacing="1" w:after="100" w:afterAutospacing="1"/>
    </w:pPr>
    <w:rPr>
      <w:sz w:val="24"/>
      <w:szCs w:val="24"/>
      <w:lang w:val="en-US"/>
    </w:rPr>
  </w:style>
  <w:style w:type="paragraph" w:customStyle="1" w:styleId="xl150">
    <w:name w:val="xl150"/>
    <w:basedOn w:val="Normal"/>
    <w:rsid w:val="001E0B6E"/>
    <w:pPr>
      <w:spacing w:before="100" w:beforeAutospacing="1" w:after="100" w:afterAutospacing="1"/>
      <w:textAlignment w:val="center"/>
    </w:pPr>
    <w:rPr>
      <w:b/>
      <w:bCs/>
      <w:sz w:val="24"/>
      <w:szCs w:val="24"/>
      <w:lang w:val="en-US"/>
    </w:rPr>
  </w:style>
  <w:style w:type="paragraph" w:customStyle="1" w:styleId="xl151">
    <w:name w:val="xl151"/>
    <w:basedOn w:val="Normal"/>
    <w:rsid w:val="001E0B6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en-US"/>
    </w:rPr>
  </w:style>
  <w:style w:type="paragraph" w:customStyle="1" w:styleId="xl152">
    <w:name w:val="xl152"/>
    <w:basedOn w:val="Normal"/>
    <w:rsid w:val="001E0B6E"/>
    <w:pPr>
      <w:pBdr>
        <w:left w:val="single" w:sz="4" w:space="0" w:color="auto"/>
      </w:pBdr>
      <w:spacing w:before="100" w:beforeAutospacing="1" w:after="100" w:afterAutospacing="1"/>
      <w:jc w:val="center"/>
      <w:textAlignment w:val="center"/>
    </w:pPr>
    <w:rPr>
      <w:b/>
      <w:bCs/>
      <w:sz w:val="24"/>
      <w:szCs w:val="24"/>
      <w:lang w:val="en-US"/>
    </w:rPr>
  </w:style>
  <w:style w:type="paragraph" w:customStyle="1" w:styleId="xl153">
    <w:name w:val="xl153"/>
    <w:basedOn w:val="Normal"/>
    <w:rsid w:val="001E0B6E"/>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lang w:val="en-US"/>
    </w:rPr>
  </w:style>
  <w:style w:type="paragraph" w:customStyle="1" w:styleId="xl154">
    <w:name w:val="xl154"/>
    <w:basedOn w:val="Normal"/>
    <w:rsid w:val="001E0B6E"/>
    <w:pPr>
      <w:pBdr>
        <w:top w:val="single" w:sz="4" w:space="0" w:color="auto"/>
        <w:bottom w:val="single" w:sz="8" w:space="0" w:color="auto"/>
      </w:pBdr>
      <w:spacing w:before="100" w:beforeAutospacing="1" w:after="100" w:afterAutospacing="1"/>
      <w:textAlignment w:val="center"/>
    </w:pPr>
    <w:rPr>
      <w:sz w:val="24"/>
      <w:szCs w:val="24"/>
      <w:lang w:val="en-US"/>
    </w:rPr>
  </w:style>
  <w:style w:type="paragraph" w:customStyle="1" w:styleId="xl155">
    <w:name w:val="xl155"/>
    <w:basedOn w:val="Normal"/>
    <w:rsid w:val="001E0B6E"/>
    <w:pPr>
      <w:pBdr>
        <w:top w:val="single" w:sz="4" w:space="0" w:color="auto"/>
        <w:left w:val="single" w:sz="4" w:space="0" w:color="auto"/>
        <w:right w:val="single" w:sz="4" w:space="0" w:color="auto"/>
      </w:pBdr>
      <w:spacing w:before="100" w:beforeAutospacing="1" w:after="100" w:afterAutospacing="1"/>
      <w:jc w:val="center"/>
    </w:pPr>
    <w:rPr>
      <w:sz w:val="24"/>
      <w:szCs w:val="24"/>
      <w:lang w:val="en-US"/>
    </w:rPr>
  </w:style>
  <w:style w:type="paragraph" w:customStyle="1" w:styleId="xl156">
    <w:name w:val="xl156"/>
    <w:basedOn w:val="Normal"/>
    <w:rsid w:val="001E0B6E"/>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157">
    <w:name w:val="xl157"/>
    <w:basedOn w:val="Normal"/>
    <w:rsid w:val="001E0B6E"/>
    <w:pPr>
      <w:shd w:val="clear" w:color="000000" w:fill="FFFF00"/>
      <w:spacing w:before="100" w:beforeAutospacing="1" w:after="100" w:afterAutospacing="1"/>
    </w:pPr>
    <w:rPr>
      <w:sz w:val="24"/>
      <w:szCs w:val="24"/>
      <w:lang w:val="en-US"/>
    </w:rPr>
  </w:style>
  <w:style w:type="paragraph" w:customStyle="1" w:styleId="xl158">
    <w:name w:val="xl158"/>
    <w:basedOn w:val="Normal"/>
    <w:rsid w:val="001E0B6E"/>
    <w:pPr>
      <w:pBdr>
        <w:top w:val="single" w:sz="4" w:space="0" w:color="auto"/>
        <w:left w:val="single" w:sz="4" w:space="0" w:color="auto"/>
        <w:right w:val="single" w:sz="4" w:space="0" w:color="auto"/>
      </w:pBdr>
      <w:shd w:val="clear" w:color="000000" w:fill="FFFF00"/>
      <w:spacing w:before="100" w:beforeAutospacing="1" w:after="100" w:afterAutospacing="1"/>
      <w:jc w:val="center"/>
    </w:pPr>
    <w:rPr>
      <w:sz w:val="24"/>
      <w:szCs w:val="24"/>
      <w:lang w:val="en-US"/>
    </w:rPr>
  </w:style>
  <w:style w:type="paragraph" w:customStyle="1" w:styleId="xl159">
    <w:name w:val="xl159"/>
    <w:basedOn w:val="Normal"/>
    <w:rsid w:val="001E0B6E"/>
    <w:pPr>
      <w:pBdr>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lang w:val="en-US"/>
    </w:rPr>
  </w:style>
  <w:style w:type="paragraph" w:customStyle="1" w:styleId="xl160">
    <w:name w:val="xl160"/>
    <w:basedOn w:val="Normal"/>
    <w:rsid w:val="001E0B6E"/>
    <w:pPr>
      <w:pBdr>
        <w:left w:val="single" w:sz="4" w:space="0" w:color="auto"/>
      </w:pBdr>
      <w:spacing w:before="100" w:beforeAutospacing="1" w:after="100" w:afterAutospacing="1"/>
      <w:jc w:val="center"/>
      <w:textAlignment w:val="center"/>
    </w:pPr>
    <w:rPr>
      <w:sz w:val="24"/>
      <w:szCs w:val="24"/>
      <w:lang w:val="en-US"/>
    </w:rPr>
  </w:style>
  <w:style w:type="paragraph" w:customStyle="1" w:styleId="xl161">
    <w:name w:val="xl161"/>
    <w:basedOn w:val="Normal"/>
    <w:rsid w:val="001E0B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n-US"/>
    </w:rPr>
  </w:style>
  <w:style w:type="paragraph" w:customStyle="1" w:styleId="xl162">
    <w:name w:val="xl162"/>
    <w:basedOn w:val="Normal"/>
    <w:rsid w:val="001E0B6E"/>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val="en-US"/>
    </w:rPr>
  </w:style>
  <w:style w:type="paragraph" w:customStyle="1" w:styleId="xl163">
    <w:name w:val="xl163"/>
    <w:basedOn w:val="Normal"/>
    <w:rsid w:val="001E0B6E"/>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val="en-US"/>
    </w:rPr>
  </w:style>
  <w:style w:type="paragraph" w:customStyle="1" w:styleId="xl164">
    <w:name w:val="xl164"/>
    <w:basedOn w:val="Normal"/>
    <w:rsid w:val="001E0B6E"/>
    <w:pPr>
      <w:shd w:val="clear" w:color="000000" w:fill="FFFF00"/>
      <w:spacing w:before="100" w:beforeAutospacing="1" w:after="100" w:afterAutospacing="1"/>
      <w:textAlignment w:val="center"/>
    </w:pPr>
    <w:rPr>
      <w:sz w:val="24"/>
      <w:szCs w:val="24"/>
      <w:lang w:val="en-US"/>
    </w:rPr>
  </w:style>
  <w:style w:type="paragraph" w:customStyle="1" w:styleId="xl165">
    <w:name w:val="xl165"/>
    <w:basedOn w:val="Normal"/>
    <w:rsid w:val="001E0B6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lang w:val="en-US"/>
    </w:rPr>
  </w:style>
  <w:style w:type="paragraph" w:customStyle="1" w:styleId="xl166">
    <w:name w:val="xl166"/>
    <w:basedOn w:val="Normal"/>
    <w:rsid w:val="001E0B6E"/>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sz w:val="24"/>
      <w:szCs w:val="24"/>
      <w:lang w:val="en-US"/>
    </w:rPr>
  </w:style>
  <w:style w:type="paragraph" w:customStyle="1" w:styleId="xl167">
    <w:name w:val="xl167"/>
    <w:basedOn w:val="Normal"/>
    <w:rsid w:val="001E0B6E"/>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lang w:val="en-US"/>
    </w:rPr>
  </w:style>
  <w:style w:type="paragraph" w:customStyle="1" w:styleId="xl168">
    <w:name w:val="xl168"/>
    <w:basedOn w:val="Normal"/>
    <w:rsid w:val="001E0B6E"/>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lang w:val="en-US"/>
    </w:rPr>
  </w:style>
  <w:style w:type="paragraph" w:customStyle="1" w:styleId="xl169">
    <w:name w:val="xl169"/>
    <w:basedOn w:val="Normal"/>
    <w:rsid w:val="001E0B6E"/>
    <w:pPr>
      <w:pBdr>
        <w:top w:val="single" w:sz="4" w:space="0" w:color="auto"/>
        <w:left w:val="single" w:sz="4" w:space="0" w:color="auto"/>
        <w:bottom w:val="single" w:sz="4" w:space="0" w:color="auto"/>
      </w:pBdr>
      <w:shd w:val="clear" w:color="000000" w:fill="C6E0B4"/>
      <w:spacing w:before="100" w:beforeAutospacing="1" w:after="100" w:afterAutospacing="1"/>
      <w:jc w:val="center"/>
      <w:textAlignment w:val="center"/>
    </w:pPr>
    <w:rPr>
      <w:b/>
      <w:bCs/>
      <w:lang w:val="en-US"/>
    </w:rPr>
  </w:style>
  <w:style w:type="paragraph" w:customStyle="1" w:styleId="xl170">
    <w:name w:val="xl170"/>
    <w:basedOn w:val="Normal"/>
    <w:rsid w:val="001E0B6E"/>
    <w:pPr>
      <w:pBdr>
        <w:right w:val="single" w:sz="4" w:space="0" w:color="auto"/>
      </w:pBdr>
      <w:spacing w:before="100" w:beforeAutospacing="1" w:after="100" w:afterAutospacing="1"/>
      <w:jc w:val="center"/>
      <w:textAlignment w:val="center"/>
    </w:pPr>
    <w:rPr>
      <w:sz w:val="24"/>
      <w:szCs w:val="24"/>
      <w:lang w:val="en-US"/>
    </w:rPr>
  </w:style>
  <w:style w:type="paragraph" w:customStyle="1" w:styleId="xl171">
    <w:name w:val="xl171"/>
    <w:basedOn w:val="Normal"/>
    <w:rsid w:val="001E0B6E"/>
    <w:pPr>
      <w:pBdr>
        <w:left w:val="single" w:sz="4" w:space="0" w:color="auto"/>
        <w:right w:val="single" w:sz="4" w:space="0" w:color="auto"/>
      </w:pBdr>
      <w:shd w:val="clear" w:color="000000" w:fill="FFFF00"/>
      <w:spacing w:before="100" w:beforeAutospacing="1" w:after="100" w:afterAutospacing="1"/>
      <w:jc w:val="center"/>
    </w:pPr>
    <w:rPr>
      <w:sz w:val="24"/>
      <w:szCs w:val="24"/>
      <w:lang w:val="en-US"/>
    </w:rPr>
  </w:style>
  <w:style w:type="paragraph" w:customStyle="1" w:styleId="xl172">
    <w:name w:val="xl172"/>
    <w:basedOn w:val="Normal"/>
    <w:rsid w:val="001E0B6E"/>
    <w:pPr>
      <w:pBdr>
        <w:left w:val="single" w:sz="4" w:space="0" w:color="auto"/>
        <w:right w:val="single" w:sz="4" w:space="0" w:color="auto"/>
      </w:pBdr>
      <w:shd w:val="clear" w:color="000000" w:fill="FFFF00"/>
      <w:spacing w:before="100" w:beforeAutospacing="1" w:after="100" w:afterAutospacing="1"/>
    </w:pPr>
    <w:rPr>
      <w:sz w:val="24"/>
      <w:szCs w:val="24"/>
      <w:lang w:val="en-US"/>
    </w:rPr>
  </w:style>
  <w:style w:type="paragraph" w:customStyle="1" w:styleId="xl173">
    <w:name w:val="xl173"/>
    <w:basedOn w:val="Normal"/>
    <w:rsid w:val="001E0B6E"/>
    <w:pPr>
      <w:pBdr>
        <w:left w:val="single" w:sz="4" w:space="0" w:color="auto"/>
        <w:right w:val="single" w:sz="4" w:space="0" w:color="auto"/>
      </w:pBdr>
      <w:spacing w:before="100" w:beforeAutospacing="1" w:after="100" w:afterAutospacing="1"/>
      <w:jc w:val="center"/>
      <w:textAlignment w:val="center"/>
    </w:pPr>
    <w:rPr>
      <w:sz w:val="24"/>
      <w:szCs w:val="24"/>
      <w:lang w:val="en-US"/>
    </w:rPr>
  </w:style>
  <w:style w:type="paragraph" w:customStyle="1" w:styleId="xl174">
    <w:name w:val="xl174"/>
    <w:basedOn w:val="Normal"/>
    <w:rsid w:val="001E0B6E"/>
    <w:pPr>
      <w:pBdr>
        <w:top w:val="single" w:sz="4" w:space="0" w:color="auto"/>
        <w:bottom w:val="single" w:sz="4" w:space="0" w:color="auto"/>
      </w:pBdr>
      <w:spacing w:before="100" w:beforeAutospacing="1" w:after="100" w:afterAutospacing="1"/>
      <w:textAlignment w:val="center"/>
    </w:pPr>
    <w:rPr>
      <w:b/>
      <w:bCs/>
      <w:sz w:val="24"/>
      <w:szCs w:val="24"/>
      <w:lang w:val="en-US"/>
    </w:rPr>
  </w:style>
  <w:style w:type="paragraph" w:customStyle="1" w:styleId="xl175">
    <w:name w:val="xl175"/>
    <w:basedOn w:val="Normal"/>
    <w:rsid w:val="001E0B6E"/>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lang w:val="en-US"/>
    </w:rPr>
  </w:style>
  <w:style w:type="paragraph" w:customStyle="1" w:styleId="xl176">
    <w:name w:val="xl176"/>
    <w:basedOn w:val="Normal"/>
    <w:rsid w:val="001E0B6E"/>
    <w:pPr>
      <w:pBdr>
        <w:top w:val="single" w:sz="4" w:space="0" w:color="auto"/>
        <w:bottom w:val="single" w:sz="4" w:space="0" w:color="auto"/>
      </w:pBdr>
      <w:shd w:val="clear" w:color="000000" w:fill="C6E0B4"/>
      <w:spacing w:before="100" w:beforeAutospacing="1" w:after="100" w:afterAutospacing="1"/>
      <w:jc w:val="center"/>
      <w:textAlignment w:val="center"/>
    </w:pPr>
    <w:rPr>
      <w:b/>
      <w:bCs/>
      <w:lang w:val="en-US"/>
    </w:rPr>
  </w:style>
  <w:style w:type="paragraph" w:customStyle="1" w:styleId="xl177">
    <w:name w:val="xl177"/>
    <w:basedOn w:val="Normal"/>
    <w:rsid w:val="001E0B6E"/>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lang w:val="en-US"/>
    </w:rPr>
  </w:style>
  <w:style w:type="paragraph" w:customStyle="1" w:styleId="xl178">
    <w:name w:val="xl178"/>
    <w:basedOn w:val="Normal"/>
    <w:rsid w:val="001E0B6E"/>
    <w:pPr>
      <w:pBdr>
        <w:top w:val="single" w:sz="4" w:space="0" w:color="auto"/>
        <w:left w:val="single" w:sz="4" w:space="0" w:color="auto"/>
        <w:bottom w:val="single" w:sz="4" w:space="0" w:color="auto"/>
      </w:pBdr>
      <w:shd w:val="clear" w:color="000000" w:fill="C6E0B4"/>
      <w:spacing w:before="100" w:beforeAutospacing="1" w:after="100" w:afterAutospacing="1"/>
      <w:jc w:val="center"/>
      <w:textAlignment w:val="center"/>
    </w:pPr>
    <w:rPr>
      <w:b/>
      <w:bCs/>
      <w:lang w:val="en-US"/>
    </w:rPr>
  </w:style>
  <w:style w:type="paragraph" w:customStyle="1" w:styleId="xl179">
    <w:name w:val="xl179"/>
    <w:basedOn w:val="Normal"/>
    <w:rsid w:val="001E0B6E"/>
    <w:pPr>
      <w:pBdr>
        <w:top w:val="single" w:sz="4" w:space="0" w:color="auto"/>
        <w:bottom w:val="single" w:sz="4" w:space="0" w:color="auto"/>
      </w:pBdr>
      <w:shd w:val="clear" w:color="000000" w:fill="C6E0B4"/>
      <w:spacing w:before="100" w:beforeAutospacing="1" w:after="100" w:afterAutospacing="1"/>
      <w:jc w:val="center"/>
      <w:textAlignment w:val="center"/>
    </w:pPr>
    <w:rPr>
      <w:b/>
      <w:bCs/>
      <w:lang w:val="en-US"/>
    </w:rPr>
  </w:style>
  <w:style w:type="paragraph" w:customStyle="1" w:styleId="xl180">
    <w:name w:val="xl180"/>
    <w:basedOn w:val="Normal"/>
    <w:rsid w:val="001E0B6E"/>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lang w:val="en-US"/>
    </w:rPr>
  </w:style>
  <w:style w:type="paragraph" w:customStyle="1" w:styleId="xl181">
    <w:name w:val="xl181"/>
    <w:basedOn w:val="Normal"/>
    <w:rsid w:val="001E0B6E"/>
    <w:pPr>
      <w:pBdr>
        <w:bottom w:val="single" w:sz="4" w:space="0" w:color="auto"/>
      </w:pBdr>
      <w:shd w:val="clear" w:color="000000" w:fill="D9E1F2"/>
      <w:spacing w:before="100" w:beforeAutospacing="1" w:after="100" w:afterAutospacing="1"/>
      <w:jc w:val="center"/>
      <w:textAlignment w:val="center"/>
    </w:pPr>
    <w:rPr>
      <w:b/>
      <w:bCs/>
      <w:sz w:val="24"/>
      <w:szCs w:val="24"/>
      <w:lang w:val="en-US"/>
    </w:rPr>
  </w:style>
  <w:style w:type="paragraph" w:customStyle="1" w:styleId="xl182">
    <w:name w:val="xl182"/>
    <w:basedOn w:val="Normal"/>
    <w:rsid w:val="001E0B6E"/>
    <w:pPr>
      <w:pBdr>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b/>
      <w:bCs/>
      <w:sz w:val="24"/>
      <w:szCs w:val="24"/>
      <w:lang w:val="en-US"/>
    </w:rPr>
  </w:style>
  <w:style w:type="paragraph" w:customStyle="1" w:styleId="xl183">
    <w:name w:val="xl183"/>
    <w:basedOn w:val="Normal"/>
    <w:rsid w:val="001E0B6E"/>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lang w:val="en-US"/>
    </w:rPr>
  </w:style>
  <w:style w:type="paragraph" w:customStyle="1" w:styleId="xl184">
    <w:name w:val="xl184"/>
    <w:basedOn w:val="Normal"/>
    <w:rsid w:val="001E0B6E"/>
    <w:pPr>
      <w:pBdr>
        <w:top w:val="single" w:sz="4" w:space="0" w:color="auto"/>
        <w:bottom w:val="single" w:sz="4" w:space="0" w:color="auto"/>
      </w:pBdr>
      <w:spacing w:before="100" w:beforeAutospacing="1" w:after="100" w:afterAutospacing="1"/>
      <w:textAlignment w:val="center"/>
    </w:pPr>
    <w:rPr>
      <w:b/>
      <w:bCs/>
      <w:sz w:val="24"/>
      <w:szCs w:val="24"/>
      <w:lang w:val="en-US"/>
    </w:rPr>
  </w:style>
  <w:style w:type="paragraph" w:customStyle="1" w:styleId="xl185">
    <w:name w:val="xl185"/>
    <w:basedOn w:val="Normal"/>
    <w:rsid w:val="001E0B6E"/>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lang w:val="en-US"/>
    </w:rPr>
  </w:style>
  <w:style w:type="paragraph" w:customStyle="1" w:styleId="xl186">
    <w:name w:val="xl186"/>
    <w:basedOn w:val="Normal"/>
    <w:rsid w:val="001E0B6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val="en-US"/>
    </w:rPr>
  </w:style>
  <w:style w:type="paragraph" w:customStyle="1" w:styleId="xl187">
    <w:name w:val="xl187"/>
    <w:basedOn w:val="Normal"/>
    <w:rsid w:val="001E0B6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n-US"/>
    </w:rPr>
  </w:style>
  <w:style w:type="paragraph" w:customStyle="1" w:styleId="xl188">
    <w:name w:val="xl188"/>
    <w:basedOn w:val="Normal"/>
    <w:rsid w:val="001E0B6E"/>
    <w:pPr>
      <w:pBdr>
        <w:top w:val="single" w:sz="4" w:space="0" w:color="auto"/>
        <w:left w:val="single" w:sz="4" w:space="0" w:color="auto"/>
        <w:bottom w:val="single" w:sz="8" w:space="0" w:color="auto"/>
      </w:pBdr>
      <w:spacing w:before="100" w:beforeAutospacing="1" w:after="100" w:afterAutospacing="1"/>
      <w:jc w:val="center"/>
      <w:textAlignment w:val="center"/>
    </w:pPr>
    <w:rPr>
      <w:sz w:val="24"/>
      <w:szCs w:val="24"/>
      <w:lang w:val="en-US"/>
    </w:rPr>
  </w:style>
  <w:style w:type="paragraph" w:customStyle="1" w:styleId="xl189">
    <w:name w:val="xl189"/>
    <w:basedOn w:val="Normal"/>
    <w:rsid w:val="001E0B6E"/>
    <w:pPr>
      <w:pBdr>
        <w:top w:val="single" w:sz="4" w:space="0" w:color="auto"/>
        <w:bottom w:val="single" w:sz="8" w:space="0" w:color="auto"/>
        <w:right w:val="single" w:sz="4" w:space="0" w:color="auto"/>
      </w:pBdr>
      <w:spacing w:before="100" w:beforeAutospacing="1" w:after="100" w:afterAutospacing="1"/>
      <w:jc w:val="center"/>
      <w:textAlignment w:val="center"/>
    </w:pPr>
    <w:rPr>
      <w:sz w:val="24"/>
      <w:szCs w:val="24"/>
      <w:lang w:val="en-US"/>
    </w:rPr>
  </w:style>
  <w:style w:type="paragraph" w:customStyle="1" w:styleId="xl190">
    <w:name w:val="xl190"/>
    <w:basedOn w:val="Normal"/>
    <w:rsid w:val="001E0B6E"/>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4"/>
      <w:szCs w:val="24"/>
      <w:lang w:val="en-US"/>
    </w:rPr>
  </w:style>
  <w:style w:type="paragraph" w:customStyle="1" w:styleId="xl191">
    <w:name w:val="xl191"/>
    <w:basedOn w:val="Normal"/>
    <w:rsid w:val="001E0B6E"/>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lang w:val="en-US"/>
    </w:rPr>
  </w:style>
  <w:style w:type="paragraph" w:customStyle="1" w:styleId="xl192">
    <w:name w:val="xl192"/>
    <w:basedOn w:val="Normal"/>
    <w:rsid w:val="001E0B6E"/>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lang w:val="en-US"/>
    </w:rPr>
  </w:style>
  <w:style w:type="paragraph" w:customStyle="1" w:styleId="xl193">
    <w:name w:val="xl193"/>
    <w:basedOn w:val="Normal"/>
    <w:rsid w:val="001E0B6E"/>
    <w:pPr>
      <w:pBdr>
        <w:top w:val="single" w:sz="4" w:space="0" w:color="auto"/>
        <w:bottom w:val="single" w:sz="4" w:space="0" w:color="auto"/>
      </w:pBdr>
      <w:spacing w:before="100" w:beforeAutospacing="1" w:after="100" w:afterAutospacing="1"/>
      <w:textAlignment w:val="center"/>
    </w:pPr>
    <w:rPr>
      <w:b/>
      <w:bCs/>
      <w:sz w:val="24"/>
      <w:szCs w:val="24"/>
      <w:lang w:val="en-US"/>
    </w:rPr>
  </w:style>
  <w:style w:type="paragraph" w:customStyle="1" w:styleId="xl194">
    <w:name w:val="xl194"/>
    <w:basedOn w:val="Normal"/>
    <w:rsid w:val="001E0B6E"/>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lang w:val="en-US"/>
    </w:rPr>
  </w:style>
  <w:style w:type="paragraph" w:customStyle="1" w:styleId="xl195">
    <w:name w:val="xl195"/>
    <w:basedOn w:val="Normal"/>
    <w:rsid w:val="001E0B6E"/>
    <w:pPr>
      <w:pBdr>
        <w:top w:val="single" w:sz="4" w:space="0" w:color="auto"/>
        <w:left w:val="single" w:sz="4" w:space="0" w:color="auto"/>
      </w:pBdr>
      <w:spacing w:before="100" w:beforeAutospacing="1" w:after="100" w:afterAutospacing="1"/>
      <w:jc w:val="center"/>
      <w:textAlignment w:val="center"/>
    </w:pPr>
    <w:rPr>
      <w:sz w:val="24"/>
      <w:szCs w:val="24"/>
      <w:lang w:val="en-US"/>
    </w:rPr>
  </w:style>
  <w:style w:type="paragraph" w:customStyle="1" w:styleId="xl196">
    <w:name w:val="xl196"/>
    <w:basedOn w:val="Normal"/>
    <w:rsid w:val="001E0B6E"/>
    <w:pPr>
      <w:pBdr>
        <w:top w:val="single" w:sz="4" w:space="0" w:color="auto"/>
        <w:right w:val="single" w:sz="4" w:space="0" w:color="auto"/>
      </w:pBdr>
      <w:spacing w:before="100" w:beforeAutospacing="1" w:after="100" w:afterAutospacing="1"/>
      <w:jc w:val="center"/>
      <w:textAlignment w:val="center"/>
    </w:pPr>
    <w:rPr>
      <w:sz w:val="24"/>
      <w:szCs w:val="24"/>
      <w:lang w:val="en-US"/>
    </w:rPr>
  </w:style>
  <w:style w:type="paragraph" w:customStyle="1" w:styleId="xl197">
    <w:name w:val="xl197"/>
    <w:basedOn w:val="Normal"/>
    <w:rsid w:val="001E0B6E"/>
    <w:pPr>
      <w:pBdr>
        <w:left w:val="single" w:sz="4" w:space="0" w:color="auto"/>
        <w:bottom w:val="single" w:sz="4" w:space="0" w:color="auto"/>
      </w:pBdr>
      <w:spacing w:before="100" w:beforeAutospacing="1" w:after="100" w:afterAutospacing="1"/>
      <w:jc w:val="center"/>
      <w:textAlignment w:val="center"/>
    </w:pPr>
    <w:rPr>
      <w:sz w:val="24"/>
      <w:szCs w:val="24"/>
      <w:lang w:val="en-US"/>
    </w:rPr>
  </w:style>
  <w:style w:type="paragraph" w:customStyle="1" w:styleId="xl198">
    <w:name w:val="xl198"/>
    <w:basedOn w:val="Normal"/>
    <w:rsid w:val="001E0B6E"/>
    <w:pPr>
      <w:pBdr>
        <w:bottom w:val="single" w:sz="4" w:space="0" w:color="auto"/>
        <w:right w:val="single" w:sz="4" w:space="0" w:color="auto"/>
      </w:pBdr>
      <w:spacing w:before="100" w:beforeAutospacing="1" w:after="100" w:afterAutospacing="1"/>
      <w:jc w:val="center"/>
      <w:textAlignment w:val="center"/>
    </w:pPr>
    <w:rPr>
      <w:sz w:val="24"/>
      <w:szCs w:val="24"/>
      <w:lang w:val="en-US"/>
    </w:rPr>
  </w:style>
  <w:style w:type="paragraph" w:customStyle="1" w:styleId="xl199">
    <w:name w:val="xl199"/>
    <w:basedOn w:val="Normal"/>
    <w:rsid w:val="001E0B6E"/>
    <w:pPr>
      <w:pBdr>
        <w:left w:val="single" w:sz="4" w:space="0" w:color="auto"/>
      </w:pBdr>
      <w:spacing w:before="100" w:beforeAutospacing="1" w:after="100" w:afterAutospacing="1"/>
      <w:jc w:val="center"/>
    </w:pPr>
    <w:rPr>
      <w:sz w:val="24"/>
      <w:szCs w:val="24"/>
      <w:lang w:val="en-US"/>
    </w:rPr>
  </w:style>
  <w:style w:type="paragraph" w:customStyle="1" w:styleId="xl200">
    <w:name w:val="xl200"/>
    <w:basedOn w:val="Normal"/>
    <w:rsid w:val="001E0B6E"/>
    <w:pPr>
      <w:pBdr>
        <w:right w:val="single" w:sz="4" w:space="0" w:color="auto"/>
      </w:pBdr>
      <w:spacing w:before="100" w:beforeAutospacing="1" w:after="100" w:afterAutospacing="1"/>
      <w:jc w:val="center"/>
    </w:pPr>
    <w:rPr>
      <w:sz w:val="24"/>
      <w:szCs w:val="24"/>
      <w:lang w:val="en-US"/>
    </w:rPr>
  </w:style>
  <w:style w:type="paragraph" w:customStyle="1" w:styleId="xl201">
    <w:name w:val="xl201"/>
    <w:basedOn w:val="Normal"/>
    <w:rsid w:val="001E0B6E"/>
    <w:pPr>
      <w:pBdr>
        <w:top w:val="single" w:sz="8" w:space="0" w:color="auto"/>
        <w:left w:val="single" w:sz="4" w:space="0" w:color="auto"/>
        <w:bottom w:val="single" w:sz="8" w:space="0" w:color="auto"/>
      </w:pBdr>
      <w:shd w:val="clear" w:color="000000" w:fill="C6E0B4"/>
      <w:spacing w:before="100" w:beforeAutospacing="1" w:after="100" w:afterAutospacing="1"/>
      <w:jc w:val="center"/>
      <w:textAlignment w:val="center"/>
    </w:pPr>
    <w:rPr>
      <w:b/>
      <w:bCs/>
      <w:lang w:val="en-US"/>
    </w:rPr>
  </w:style>
  <w:style w:type="paragraph" w:customStyle="1" w:styleId="xl202">
    <w:name w:val="xl202"/>
    <w:basedOn w:val="Normal"/>
    <w:rsid w:val="001E0B6E"/>
    <w:pPr>
      <w:pBdr>
        <w:top w:val="single" w:sz="8" w:space="0" w:color="auto"/>
        <w:bottom w:val="single" w:sz="8" w:space="0" w:color="auto"/>
      </w:pBdr>
      <w:shd w:val="clear" w:color="000000" w:fill="C6E0B4"/>
      <w:spacing w:before="100" w:beforeAutospacing="1" w:after="100" w:afterAutospacing="1"/>
      <w:jc w:val="center"/>
      <w:textAlignment w:val="center"/>
    </w:pPr>
    <w:rPr>
      <w:b/>
      <w:bCs/>
      <w:lang w:val="en-US"/>
    </w:rPr>
  </w:style>
  <w:style w:type="paragraph" w:customStyle="1" w:styleId="xl203">
    <w:name w:val="xl203"/>
    <w:basedOn w:val="Normal"/>
    <w:rsid w:val="001E0B6E"/>
    <w:pPr>
      <w:pBdr>
        <w:top w:val="single" w:sz="8" w:space="0" w:color="auto"/>
        <w:bottom w:val="single" w:sz="8" w:space="0" w:color="auto"/>
        <w:right w:val="single" w:sz="4" w:space="0" w:color="auto"/>
      </w:pBdr>
      <w:shd w:val="clear" w:color="000000" w:fill="C6E0B4"/>
      <w:spacing w:before="100" w:beforeAutospacing="1" w:after="100" w:afterAutospacing="1"/>
      <w:jc w:val="center"/>
      <w:textAlignment w:val="center"/>
    </w:pPr>
    <w:rPr>
      <w:b/>
      <w:bCs/>
      <w:lang w:val="en-US"/>
    </w:rPr>
  </w:style>
  <w:style w:type="paragraph" w:customStyle="1" w:styleId="xl204">
    <w:name w:val="xl204"/>
    <w:basedOn w:val="Normal"/>
    <w:rsid w:val="001E0B6E"/>
    <w:pPr>
      <w:pBdr>
        <w:top w:val="single" w:sz="4" w:space="0" w:color="auto"/>
        <w:left w:val="single" w:sz="4" w:space="0" w:color="auto"/>
      </w:pBdr>
      <w:shd w:val="clear" w:color="000000" w:fill="A9D08E"/>
      <w:spacing w:before="100" w:beforeAutospacing="1" w:after="100" w:afterAutospacing="1"/>
      <w:jc w:val="center"/>
      <w:textAlignment w:val="center"/>
    </w:pPr>
    <w:rPr>
      <w:b/>
      <w:bCs/>
      <w:lang w:val="en-US"/>
    </w:rPr>
  </w:style>
  <w:style w:type="paragraph" w:customStyle="1" w:styleId="xl205">
    <w:name w:val="xl205"/>
    <w:basedOn w:val="Normal"/>
    <w:rsid w:val="001E0B6E"/>
    <w:pPr>
      <w:pBdr>
        <w:top w:val="single" w:sz="4" w:space="0" w:color="auto"/>
      </w:pBdr>
      <w:shd w:val="clear" w:color="000000" w:fill="A9D08E"/>
      <w:spacing w:before="100" w:beforeAutospacing="1" w:after="100" w:afterAutospacing="1"/>
      <w:jc w:val="center"/>
      <w:textAlignment w:val="center"/>
    </w:pPr>
    <w:rPr>
      <w:b/>
      <w:bCs/>
      <w:lang w:val="en-US"/>
    </w:rPr>
  </w:style>
  <w:style w:type="paragraph" w:customStyle="1" w:styleId="xl206">
    <w:name w:val="xl206"/>
    <w:basedOn w:val="Normal"/>
    <w:rsid w:val="001E0B6E"/>
    <w:pPr>
      <w:pBdr>
        <w:top w:val="single" w:sz="4" w:space="0" w:color="auto"/>
        <w:right w:val="single" w:sz="4" w:space="0" w:color="auto"/>
      </w:pBdr>
      <w:shd w:val="clear" w:color="000000" w:fill="A9D08E"/>
      <w:spacing w:before="100" w:beforeAutospacing="1" w:after="100" w:afterAutospacing="1"/>
      <w:jc w:val="center"/>
      <w:textAlignment w:val="center"/>
    </w:pPr>
    <w:rPr>
      <w:b/>
      <w:bCs/>
      <w:lang w:val="en-US"/>
    </w:rPr>
  </w:style>
  <w:style w:type="paragraph" w:customStyle="1" w:styleId="xl207">
    <w:name w:val="xl207"/>
    <w:basedOn w:val="Normal"/>
    <w:rsid w:val="001E0B6E"/>
    <w:pPr>
      <w:pBdr>
        <w:top w:val="single" w:sz="4" w:space="0" w:color="auto"/>
        <w:left w:val="single" w:sz="4" w:space="0" w:color="auto"/>
        <w:right w:val="single" w:sz="4" w:space="0" w:color="auto"/>
      </w:pBdr>
      <w:shd w:val="clear" w:color="000000" w:fill="D9E1F2"/>
      <w:spacing w:before="100" w:beforeAutospacing="1" w:after="100" w:afterAutospacing="1"/>
      <w:jc w:val="center"/>
      <w:textAlignment w:val="center"/>
    </w:pPr>
    <w:rPr>
      <w:b/>
      <w:bCs/>
      <w:sz w:val="24"/>
      <w:szCs w:val="24"/>
      <w:lang w:val="en-US"/>
    </w:rPr>
  </w:style>
  <w:style w:type="paragraph" w:customStyle="1" w:styleId="xl208">
    <w:name w:val="xl208"/>
    <w:basedOn w:val="Normal"/>
    <w:rsid w:val="001E0B6E"/>
    <w:pPr>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pPr>
    <w:rPr>
      <w:b/>
      <w:bCs/>
      <w:sz w:val="24"/>
      <w:szCs w:val="24"/>
      <w:lang w:val="en-US"/>
    </w:rPr>
  </w:style>
  <w:style w:type="paragraph" w:customStyle="1" w:styleId="xl209">
    <w:name w:val="xl209"/>
    <w:basedOn w:val="Normal"/>
    <w:rsid w:val="001E0B6E"/>
    <w:pPr>
      <w:pBdr>
        <w:top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b/>
      <w:bCs/>
      <w:sz w:val="24"/>
      <w:szCs w:val="24"/>
      <w:lang w:val="en-US"/>
    </w:rPr>
  </w:style>
  <w:style w:type="paragraph" w:customStyle="1" w:styleId="xl210">
    <w:name w:val="xl210"/>
    <w:basedOn w:val="Normal"/>
    <w:rsid w:val="001E0B6E"/>
    <w:pPr>
      <w:pBdr>
        <w:top w:val="single" w:sz="4" w:space="0" w:color="auto"/>
      </w:pBdr>
      <w:shd w:val="clear" w:color="000000" w:fill="D9E1F2"/>
      <w:spacing w:before="100" w:beforeAutospacing="1" w:after="100" w:afterAutospacing="1"/>
      <w:jc w:val="center"/>
      <w:textAlignment w:val="center"/>
    </w:pPr>
    <w:rPr>
      <w:b/>
      <w:bCs/>
      <w:sz w:val="24"/>
      <w:szCs w:val="24"/>
      <w:lang w:val="en-US"/>
    </w:rPr>
  </w:style>
  <w:style w:type="paragraph" w:customStyle="1" w:styleId="xl211">
    <w:name w:val="xl211"/>
    <w:basedOn w:val="Normal"/>
    <w:rsid w:val="001E0B6E"/>
    <w:pPr>
      <w:pBdr>
        <w:top w:val="single" w:sz="4" w:space="0" w:color="auto"/>
        <w:bottom w:val="single" w:sz="4" w:space="0" w:color="auto"/>
      </w:pBdr>
      <w:shd w:val="clear" w:color="000000" w:fill="D9E1F2"/>
      <w:spacing w:before="100" w:beforeAutospacing="1" w:after="100" w:afterAutospacing="1"/>
      <w:jc w:val="center"/>
      <w:textAlignment w:val="center"/>
    </w:pPr>
    <w:rPr>
      <w:b/>
      <w:bCs/>
      <w:sz w:val="24"/>
      <w:szCs w:val="24"/>
      <w:lang w:val="en-US"/>
    </w:rPr>
  </w:style>
  <w:style w:type="paragraph" w:customStyle="1" w:styleId="xl212">
    <w:name w:val="xl212"/>
    <w:basedOn w:val="Normal"/>
    <w:rsid w:val="001E0B6E"/>
    <w:pPr>
      <w:spacing w:before="100" w:beforeAutospacing="1" w:after="100" w:afterAutospacing="1"/>
      <w:jc w:val="center"/>
      <w:textAlignment w:val="center"/>
    </w:pPr>
    <w:rPr>
      <w:sz w:val="24"/>
      <w:szCs w:val="24"/>
      <w:lang w:val="en-US"/>
    </w:rPr>
  </w:style>
  <w:style w:type="paragraph" w:customStyle="1" w:styleId="xl213">
    <w:name w:val="xl213"/>
    <w:basedOn w:val="Normal"/>
    <w:rsid w:val="001E0B6E"/>
    <w:pPr>
      <w:spacing w:before="100" w:beforeAutospacing="1" w:after="100" w:afterAutospacing="1"/>
      <w:textAlignment w:val="center"/>
    </w:pPr>
    <w:rPr>
      <w:sz w:val="24"/>
      <w:szCs w:val="24"/>
      <w:lang w:val="en-US"/>
    </w:rPr>
  </w:style>
  <w:style w:type="paragraph" w:customStyle="1" w:styleId="xl214">
    <w:name w:val="xl214"/>
    <w:basedOn w:val="Normal"/>
    <w:rsid w:val="001E0B6E"/>
    <w:pPr>
      <w:pBdr>
        <w:top w:val="single" w:sz="4" w:space="0" w:color="auto"/>
        <w:left w:val="single" w:sz="4" w:space="0" w:color="auto"/>
        <w:bottom w:val="single" w:sz="8" w:space="0" w:color="auto"/>
      </w:pBdr>
      <w:spacing w:before="100" w:beforeAutospacing="1" w:after="100" w:afterAutospacing="1"/>
      <w:jc w:val="center"/>
      <w:textAlignment w:val="center"/>
    </w:pPr>
    <w:rPr>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62590">
      <w:bodyDiv w:val="1"/>
      <w:marLeft w:val="0"/>
      <w:marRight w:val="0"/>
      <w:marTop w:val="0"/>
      <w:marBottom w:val="0"/>
      <w:divBdr>
        <w:top w:val="none" w:sz="0" w:space="0" w:color="auto"/>
        <w:left w:val="none" w:sz="0" w:space="0" w:color="auto"/>
        <w:bottom w:val="none" w:sz="0" w:space="0" w:color="auto"/>
        <w:right w:val="none" w:sz="0" w:space="0" w:color="auto"/>
      </w:divBdr>
    </w:div>
    <w:div w:id="1497191036">
      <w:bodyDiv w:val="1"/>
      <w:marLeft w:val="0"/>
      <w:marRight w:val="0"/>
      <w:marTop w:val="0"/>
      <w:marBottom w:val="0"/>
      <w:divBdr>
        <w:top w:val="none" w:sz="0" w:space="0" w:color="auto"/>
        <w:left w:val="none" w:sz="0" w:space="0" w:color="auto"/>
        <w:bottom w:val="none" w:sz="0" w:space="0" w:color="auto"/>
        <w:right w:val="none" w:sz="0" w:space="0" w:color="auto"/>
      </w:divBdr>
    </w:div>
    <w:div w:id="1615940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7+zxnlCBRuKTBWzB4m9kiBz6Tw==">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6BD949-2AF0-43F0-8276-3F00881B7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25</Pages>
  <Words>6182</Words>
  <Characters>35238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 Huynh Thi Lan</dc:creator>
  <cp:lastModifiedBy>NGA</cp:lastModifiedBy>
  <cp:revision>14</cp:revision>
  <cp:lastPrinted>2022-10-21T09:17:00Z</cp:lastPrinted>
  <dcterms:created xsi:type="dcterms:W3CDTF">2022-10-19T12:48:00Z</dcterms:created>
  <dcterms:modified xsi:type="dcterms:W3CDTF">2022-10-21T11:56:00Z</dcterms:modified>
</cp:coreProperties>
</file>