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B56B" w14:textId="77777777" w:rsidR="00C57A3B" w:rsidRPr="00455E93" w:rsidRDefault="00C57A3B" w:rsidP="00C57A3B">
      <w:pPr>
        <w:pStyle w:val="Heading1"/>
        <w:rPr>
          <w:b w:val="0"/>
          <w:kern w:val="28"/>
          <w:szCs w:val="28"/>
          <w:lang w:val="sv-SE" w:eastAsia="zh-CN"/>
        </w:rPr>
      </w:pPr>
      <w:r w:rsidRPr="002C2869">
        <w:rPr>
          <w:rFonts w:ascii="Times New Roman" w:hAnsi="Times New Roman" w:cs="Times New Roman"/>
          <w:lang w:val="vi-VN"/>
        </w:rPr>
        <w:t>PHỤ LỤC</w:t>
      </w:r>
      <w:r>
        <w:rPr>
          <w:rFonts w:ascii="Times New Roman" w:hAnsi="Times New Roman" w:cs="Times New Roman"/>
        </w:rPr>
        <w:t xml:space="preserve"> </w:t>
      </w:r>
      <w:r w:rsidRPr="002C2869">
        <w:rPr>
          <w:rFonts w:ascii="Times New Roman" w:hAnsi="Times New Roman" w:cs="Times New Roman"/>
        </w:rPr>
        <w:t>1</w:t>
      </w:r>
      <w:r w:rsidRPr="002C2869">
        <w:rPr>
          <w:rFonts w:ascii="Times New Roman" w:hAnsi="Times New Roman" w:cs="Times New Roman"/>
          <w:lang w:val="vi-VN"/>
        </w:rPr>
        <w:t xml:space="preserve">: DANH SÁCH </w:t>
      </w:r>
      <w:r w:rsidRPr="002C2869">
        <w:rPr>
          <w:rFonts w:ascii="Times New Roman" w:hAnsi="Times New Roman" w:cs="Times New Roman"/>
        </w:rPr>
        <w:t>CÔNG NHẬN TƯ VẤN VIÊN</w:t>
      </w:r>
    </w:p>
    <w:p w14:paraId="6EFE1022" w14:textId="2AC5B986" w:rsidR="00C57A3B" w:rsidRPr="00C57A3B" w:rsidRDefault="00C57A3B" w:rsidP="00C57A3B">
      <w:pPr>
        <w:widowControl w:val="0"/>
        <w:spacing w:after="0" w:line="386" w:lineRule="exact"/>
        <w:ind w:firstLine="0"/>
        <w:jc w:val="center"/>
        <w:rPr>
          <w:i/>
          <w:szCs w:val="28"/>
          <w:lang w:val="it-IT"/>
        </w:rPr>
        <w:sectPr w:rsidR="00C57A3B" w:rsidRPr="00C57A3B" w:rsidSect="00AA2130">
          <w:headerReference w:type="default" r:id="rId8"/>
          <w:footnotePr>
            <w:numRestart w:val="eachSect"/>
          </w:footnotePr>
          <w:pgSz w:w="11907" w:h="16840" w:code="9"/>
          <w:pgMar w:top="1134" w:right="1134" w:bottom="1134" w:left="1701" w:header="720" w:footer="720" w:gutter="0"/>
          <w:cols w:space="708"/>
          <w:docGrid w:linePitch="360"/>
        </w:sectPr>
      </w:pPr>
      <w:r w:rsidRPr="002C2869">
        <w:rPr>
          <w:i/>
          <w:szCs w:val="28"/>
          <w:lang w:val="it-IT"/>
        </w:rPr>
        <w:t>(Ban hành kèm theo Thông tư số .../....../TT-BKHĐT ngày ... tháng ... năm ...... của Bộ Kế hoạch và Đầu tư)</w:t>
      </w:r>
    </w:p>
    <w:p w14:paraId="18F04EB0" w14:textId="77777777" w:rsidR="0038706B" w:rsidRDefault="0038706B" w:rsidP="00C57A3B">
      <w:pPr>
        <w:spacing w:after="0"/>
        <w:ind w:firstLine="0"/>
        <w:jc w:val="center"/>
        <w:rPr>
          <w:b/>
          <w:bCs/>
        </w:rPr>
      </w:pPr>
    </w:p>
    <w:p w14:paraId="30580518" w14:textId="5D517487" w:rsidR="00E2521C" w:rsidRPr="002C2869" w:rsidRDefault="00E2521C" w:rsidP="00C57A3B">
      <w:pPr>
        <w:spacing w:after="0"/>
        <w:ind w:firstLine="0"/>
        <w:jc w:val="center"/>
        <w:rPr>
          <w:b/>
          <w:bCs/>
        </w:rPr>
      </w:pPr>
      <w:r w:rsidRPr="002C2869">
        <w:rPr>
          <w:b/>
          <w:bCs/>
        </w:rPr>
        <w:t>Mục 1</w:t>
      </w:r>
    </w:p>
    <w:p w14:paraId="12D122F7" w14:textId="2A7BA37E" w:rsidR="00AA2130" w:rsidRPr="002C2869" w:rsidRDefault="00AA2130" w:rsidP="001F57A0">
      <w:pPr>
        <w:spacing w:after="0"/>
        <w:ind w:firstLine="0"/>
        <w:jc w:val="center"/>
        <w:rPr>
          <w:b/>
          <w:bCs/>
          <w:lang w:val="vi-VN"/>
        </w:rPr>
      </w:pPr>
      <w:r w:rsidRPr="002C2869">
        <w:rPr>
          <w:b/>
          <w:bCs/>
          <w:lang w:val="vi-VN"/>
        </w:rPr>
        <w:t xml:space="preserve">Danh sách các </w:t>
      </w:r>
      <w:r w:rsidRPr="002C2869">
        <w:rPr>
          <w:b/>
          <w:bCs/>
          <w:u w:val="single"/>
          <w:lang w:val="vi-VN"/>
        </w:rPr>
        <w:t>tổ chức</w:t>
      </w:r>
      <w:r w:rsidRPr="002C2869">
        <w:rPr>
          <w:b/>
          <w:bCs/>
          <w:lang w:val="vi-VN"/>
        </w:rPr>
        <w:t xml:space="preserve"> thuộc mạng lưới tư vấn viên hỗ trợ doanh nghiệp nhỏ và vừa </w:t>
      </w:r>
      <w:r w:rsidR="004D5576" w:rsidRPr="002C2869">
        <w:rPr>
          <w:b/>
          <w:bCs/>
        </w:rPr>
        <w:t>ngành</w:t>
      </w:r>
      <w:r w:rsidRPr="002C2869">
        <w:rPr>
          <w:b/>
          <w:bCs/>
          <w:lang w:val="vi-VN"/>
        </w:rPr>
        <w:t xml:space="preserve"> .......</w:t>
      </w:r>
    </w:p>
    <w:p w14:paraId="7C3729DB" w14:textId="4CAFDEBD" w:rsidR="00AA2130" w:rsidRPr="002C2869" w:rsidRDefault="00AA2130" w:rsidP="00AA2130">
      <w:pPr>
        <w:ind w:firstLine="0"/>
        <w:jc w:val="center"/>
        <w:rPr>
          <w:i/>
          <w:iCs/>
          <w:lang w:val="vi-VN"/>
        </w:rPr>
      </w:pPr>
      <w:r w:rsidRPr="002C2869">
        <w:rPr>
          <w:i/>
          <w:iCs/>
          <w:lang w:val="vi-VN"/>
        </w:rPr>
        <w:t xml:space="preserve">(Ban hành kèm theo quyết định số: .../QĐ-... ngày ... tháng ... năm ...... của </w:t>
      </w:r>
      <w:r w:rsidR="004D5576" w:rsidRPr="002C2869">
        <w:rPr>
          <w:i/>
          <w:iCs/>
        </w:rPr>
        <w:t>Thủ trưởng đơn vị</w:t>
      </w:r>
      <w:r w:rsidRPr="002C2869">
        <w:rPr>
          <w:i/>
          <w:iCs/>
          <w:lang w:val="vi-VN"/>
        </w:rPr>
        <w:t xml:space="preserve"> về việc công nhận tổ chức thuộc mạng lưới tư vấn viên hỗ trợ doanh nghiệp nhỏ và vừa của ....)</w:t>
      </w:r>
    </w:p>
    <w:tbl>
      <w:tblPr>
        <w:tblStyle w:val="TableGrid"/>
        <w:tblW w:w="0" w:type="auto"/>
        <w:tblLook w:val="04A0" w:firstRow="1" w:lastRow="0" w:firstColumn="1" w:lastColumn="0" w:noHBand="0" w:noVBand="1"/>
      </w:tblPr>
      <w:tblGrid>
        <w:gridCol w:w="978"/>
        <w:gridCol w:w="1695"/>
        <w:gridCol w:w="1641"/>
        <w:gridCol w:w="1709"/>
        <w:gridCol w:w="1471"/>
        <w:gridCol w:w="1568"/>
      </w:tblGrid>
      <w:tr w:rsidR="00AA2130" w:rsidRPr="002C2869" w14:paraId="667047BA" w14:textId="77777777" w:rsidTr="000669CB">
        <w:tc>
          <w:tcPr>
            <w:tcW w:w="562" w:type="dxa"/>
          </w:tcPr>
          <w:p w14:paraId="6B4DA560" w14:textId="12BD57FB" w:rsidR="00AA2130" w:rsidRPr="002C2869" w:rsidRDefault="00AA2130" w:rsidP="000669CB">
            <w:pPr>
              <w:ind w:firstLine="0"/>
              <w:jc w:val="center"/>
            </w:pPr>
            <w:r w:rsidRPr="002C2869">
              <w:rPr>
                <w:lang w:val="vi-VN"/>
              </w:rPr>
              <w:t>TT</w:t>
            </w:r>
            <w:r w:rsidR="00CE601E" w:rsidRPr="002C2869">
              <w:t>/mã số</w:t>
            </w:r>
          </w:p>
        </w:tc>
        <w:tc>
          <w:tcPr>
            <w:tcW w:w="3119" w:type="dxa"/>
          </w:tcPr>
          <w:p w14:paraId="1CCE4698" w14:textId="77777777" w:rsidR="00AA2130" w:rsidRPr="002C2869" w:rsidRDefault="00AA2130" w:rsidP="000669CB">
            <w:pPr>
              <w:ind w:firstLine="0"/>
              <w:jc w:val="center"/>
              <w:rPr>
                <w:lang w:val="vi-VN"/>
              </w:rPr>
            </w:pPr>
            <w:r w:rsidRPr="002C2869">
              <w:rPr>
                <w:lang w:val="vi-VN"/>
              </w:rPr>
              <w:t>Tên tổ chức</w:t>
            </w:r>
          </w:p>
        </w:tc>
        <w:tc>
          <w:tcPr>
            <w:tcW w:w="2693" w:type="dxa"/>
          </w:tcPr>
          <w:p w14:paraId="3076EC4B" w14:textId="77777777" w:rsidR="00AA2130" w:rsidRPr="002C2869" w:rsidRDefault="00AA2130" w:rsidP="000669CB">
            <w:pPr>
              <w:ind w:firstLine="0"/>
              <w:jc w:val="center"/>
              <w:rPr>
                <w:lang w:val="vi-VN"/>
              </w:rPr>
            </w:pPr>
            <w:r w:rsidRPr="002C2869">
              <w:rPr>
                <w:lang w:val="vi-VN"/>
              </w:rPr>
              <w:t>Thông tin liên hệ</w:t>
            </w:r>
          </w:p>
        </w:tc>
        <w:tc>
          <w:tcPr>
            <w:tcW w:w="2940" w:type="dxa"/>
          </w:tcPr>
          <w:p w14:paraId="5D53C020" w14:textId="6E38A774" w:rsidR="00AA2130" w:rsidRPr="002C2869" w:rsidRDefault="00AA2130" w:rsidP="000669CB">
            <w:pPr>
              <w:ind w:firstLine="0"/>
              <w:jc w:val="center"/>
            </w:pPr>
            <w:r w:rsidRPr="002C2869">
              <w:rPr>
                <w:lang w:val="vi-VN"/>
              </w:rPr>
              <w:t>Danh sách cá nhân tư vấ</w:t>
            </w:r>
            <w:r w:rsidR="00CE601E" w:rsidRPr="002C2869">
              <w:rPr>
                <w:lang w:val="vi-VN"/>
              </w:rPr>
              <w:t xml:space="preserve">n </w:t>
            </w:r>
            <w:r w:rsidRPr="002C2869">
              <w:rPr>
                <w:lang w:val="vi-VN"/>
              </w:rPr>
              <w:t>thuộc tổ chức</w:t>
            </w:r>
            <w:r w:rsidR="00CE601E" w:rsidRPr="002C2869">
              <w:t>*</w:t>
            </w:r>
          </w:p>
        </w:tc>
        <w:tc>
          <w:tcPr>
            <w:tcW w:w="2336" w:type="dxa"/>
          </w:tcPr>
          <w:p w14:paraId="70FE8561" w14:textId="77777777" w:rsidR="00AA2130" w:rsidRPr="002C2869" w:rsidRDefault="00AA2130" w:rsidP="000669CB">
            <w:pPr>
              <w:ind w:firstLine="0"/>
              <w:jc w:val="center"/>
              <w:rPr>
                <w:lang w:val="vi-VN"/>
              </w:rPr>
            </w:pPr>
            <w:r w:rsidRPr="002C2869">
              <w:rPr>
                <w:lang w:val="vi-VN"/>
              </w:rPr>
              <w:t>Lĩnh vực, ngành nghề tư vấn</w:t>
            </w:r>
          </w:p>
        </w:tc>
        <w:tc>
          <w:tcPr>
            <w:tcW w:w="2345" w:type="dxa"/>
          </w:tcPr>
          <w:p w14:paraId="6F4FE0CF" w14:textId="77777777" w:rsidR="00AA2130" w:rsidRPr="002C2869" w:rsidRDefault="00AA2130" w:rsidP="000669CB">
            <w:pPr>
              <w:ind w:firstLine="0"/>
              <w:jc w:val="center"/>
              <w:rPr>
                <w:lang w:val="vi-VN"/>
              </w:rPr>
            </w:pPr>
            <w:r w:rsidRPr="002C2869">
              <w:rPr>
                <w:lang w:val="vi-VN"/>
              </w:rPr>
              <w:t>Kinh nghiệm tư vấn</w:t>
            </w:r>
          </w:p>
        </w:tc>
      </w:tr>
      <w:tr w:rsidR="00AA2130" w:rsidRPr="002C2869" w14:paraId="0F0A3934" w14:textId="77777777" w:rsidTr="000669CB">
        <w:tc>
          <w:tcPr>
            <w:tcW w:w="562" w:type="dxa"/>
          </w:tcPr>
          <w:p w14:paraId="7C7CA560" w14:textId="77777777" w:rsidR="00AA2130" w:rsidRPr="002C2869" w:rsidRDefault="00AA2130" w:rsidP="000669CB">
            <w:pPr>
              <w:ind w:firstLine="0"/>
              <w:jc w:val="center"/>
              <w:rPr>
                <w:lang w:val="vi-VN"/>
              </w:rPr>
            </w:pPr>
          </w:p>
        </w:tc>
        <w:tc>
          <w:tcPr>
            <w:tcW w:w="3119" w:type="dxa"/>
          </w:tcPr>
          <w:p w14:paraId="54E148E9" w14:textId="77777777" w:rsidR="00AA2130" w:rsidRPr="002C2869" w:rsidRDefault="00AA2130" w:rsidP="000669CB">
            <w:pPr>
              <w:ind w:firstLine="0"/>
              <w:jc w:val="center"/>
              <w:rPr>
                <w:lang w:val="vi-VN"/>
              </w:rPr>
            </w:pPr>
          </w:p>
        </w:tc>
        <w:tc>
          <w:tcPr>
            <w:tcW w:w="2693" w:type="dxa"/>
          </w:tcPr>
          <w:p w14:paraId="61B7085B" w14:textId="77777777" w:rsidR="00AA2130" w:rsidRPr="002C2869" w:rsidRDefault="00AA2130" w:rsidP="000669CB">
            <w:pPr>
              <w:ind w:firstLine="0"/>
              <w:jc w:val="center"/>
              <w:rPr>
                <w:lang w:val="vi-VN"/>
              </w:rPr>
            </w:pPr>
          </w:p>
        </w:tc>
        <w:tc>
          <w:tcPr>
            <w:tcW w:w="2940" w:type="dxa"/>
          </w:tcPr>
          <w:p w14:paraId="45C8729C" w14:textId="77777777" w:rsidR="00AA2130" w:rsidRPr="002C2869" w:rsidRDefault="00AA2130" w:rsidP="000669CB">
            <w:pPr>
              <w:ind w:firstLine="0"/>
              <w:jc w:val="center"/>
              <w:rPr>
                <w:lang w:val="vi-VN"/>
              </w:rPr>
            </w:pPr>
          </w:p>
        </w:tc>
        <w:tc>
          <w:tcPr>
            <w:tcW w:w="2336" w:type="dxa"/>
          </w:tcPr>
          <w:p w14:paraId="35E1A590" w14:textId="77777777" w:rsidR="00AA2130" w:rsidRPr="002C2869" w:rsidRDefault="00AA2130" w:rsidP="000669CB">
            <w:pPr>
              <w:ind w:firstLine="0"/>
              <w:jc w:val="center"/>
              <w:rPr>
                <w:lang w:val="vi-VN"/>
              </w:rPr>
            </w:pPr>
          </w:p>
        </w:tc>
        <w:tc>
          <w:tcPr>
            <w:tcW w:w="2345" w:type="dxa"/>
          </w:tcPr>
          <w:p w14:paraId="2C994574" w14:textId="77777777" w:rsidR="00AA2130" w:rsidRPr="002C2869" w:rsidRDefault="00AA2130" w:rsidP="000669CB">
            <w:pPr>
              <w:ind w:firstLine="0"/>
              <w:jc w:val="center"/>
              <w:rPr>
                <w:lang w:val="vi-VN"/>
              </w:rPr>
            </w:pPr>
          </w:p>
        </w:tc>
      </w:tr>
      <w:tr w:rsidR="00AA2130" w:rsidRPr="002C2869" w14:paraId="7A26092F" w14:textId="77777777" w:rsidTr="000669CB">
        <w:tc>
          <w:tcPr>
            <w:tcW w:w="562" w:type="dxa"/>
          </w:tcPr>
          <w:p w14:paraId="16412D00" w14:textId="77777777" w:rsidR="00AA2130" w:rsidRPr="002C2869" w:rsidRDefault="00AA2130" w:rsidP="000669CB">
            <w:pPr>
              <w:ind w:firstLine="0"/>
              <w:jc w:val="center"/>
              <w:rPr>
                <w:lang w:val="vi-VN"/>
              </w:rPr>
            </w:pPr>
          </w:p>
        </w:tc>
        <w:tc>
          <w:tcPr>
            <w:tcW w:w="3119" w:type="dxa"/>
          </w:tcPr>
          <w:p w14:paraId="5D6819D0" w14:textId="77777777" w:rsidR="00AA2130" w:rsidRPr="002C2869" w:rsidRDefault="00AA2130" w:rsidP="000669CB">
            <w:pPr>
              <w:ind w:firstLine="0"/>
              <w:jc w:val="center"/>
              <w:rPr>
                <w:lang w:val="vi-VN"/>
              </w:rPr>
            </w:pPr>
          </w:p>
        </w:tc>
        <w:tc>
          <w:tcPr>
            <w:tcW w:w="2693" w:type="dxa"/>
          </w:tcPr>
          <w:p w14:paraId="7DB31EF8" w14:textId="77777777" w:rsidR="00AA2130" w:rsidRPr="002C2869" w:rsidRDefault="00AA2130" w:rsidP="000669CB">
            <w:pPr>
              <w:ind w:firstLine="0"/>
              <w:jc w:val="center"/>
              <w:rPr>
                <w:lang w:val="vi-VN"/>
              </w:rPr>
            </w:pPr>
          </w:p>
        </w:tc>
        <w:tc>
          <w:tcPr>
            <w:tcW w:w="2940" w:type="dxa"/>
          </w:tcPr>
          <w:p w14:paraId="5BB80B33" w14:textId="77777777" w:rsidR="00AA2130" w:rsidRPr="002C2869" w:rsidRDefault="00AA2130" w:rsidP="000669CB">
            <w:pPr>
              <w:ind w:firstLine="0"/>
              <w:jc w:val="center"/>
              <w:rPr>
                <w:lang w:val="vi-VN"/>
              </w:rPr>
            </w:pPr>
          </w:p>
        </w:tc>
        <w:tc>
          <w:tcPr>
            <w:tcW w:w="2336" w:type="dxa"/>
          </w:tcPr>
          <w:p w14:paraId="3E928E27" w14:textId="77777777" w:rsidR="00AA2130" w:rsidRPr="002C2869" w:rsidRDefault="00AA2130" w:rsidP="000669CB">
            <w:pPr>
              <w:ind w:firstLine="0"/>
              <w:jc w:val="center"/>
              <w:rPr>
                <w:lang w:val="vi-VN"/>
              </w:rPr>
            </w:pPr>
          </w:p>
        </w:tc>
        <w:tc>
          <w:tcPr>
            <w:tcW w:w="2345" w:type="dxa"/>
          </w:tcPr>
          <w:p w14:paraId="176433DB" w14:textId="77777777" w:rsidR="00AA2130" w:rsidRPr="002C2869" w:rsidRDefault="00AA2130" w:rsidP="000669CB">
            <w:pPr>
              <w:ind w:firstLine="0"/>
              <w:jc w:val="center"/>
              <w:rPr>
                <w:lang w:val="vi-VN"/>
              </w:rPr>
            </w:pPr>
          </w:p>
        </w:tc>
      </w:tr>
    </w:tbl>
    <w:p w14:paraId="203B4BDC" w14:textId="484F79F2" w:rsidR="00AA2130" w:rsidRPr="002C2869" w:rsidRDefault="00AA2130" w:rsidP="00AA2130">
      <w:pPr>
        <w:ind w:firstLine="0"/>
        <w:jc w:val="center"/>
        <w:rPr>
          <w:lang w:val="vi-VN"/>
        </w:rPr>
      </w:pPr>
    </w:p>
    <w:p w14:paraId="1642E068" w14:textId="722AD2D5" w:rsidR="00CE601E" w:rsidRPr="002C2869" w:rsidRDefault="00CE601E" w:rsidP="00CE601E">
      <w:pPr>
        <w:ind w:firstLine="0"/>
      </w:pPr>
      <w:r w:rsidRPr="002C2869">
        <w:t>*</w:t>
      </w:r>
      <w:r w:rsidRPr="002C2869">
        <w:rPr>
          <w:lang w:val="vi-VN"/>
        </w:rPr>
        <w:t xml:space="preserve">Các cá nhân tư vấn </w:t>
      </w:r>
      <w:r w:rsidRPr="002C2869">
        <w:t>thuộc tổ chức phải đảm bảo đủ điều kiện và đã được công nhận cá nhân tư vấn thuộc mạng lưới tư vấn viên.</w:t>
      </w:r>
    </w:p>
    <w:p w14:paraId="6625FB3A" w14:textId="3C25EEB1" w:rsidR="00CE601E" w:rsidRPr="002C2869" w:rsidRDefault="00CE601E" w:rsidP="00CE601E">
      <w:pPr>
        <w:ind w:firstLine="0"/>
      </w:pPr>
      <w:r w:rsidRPr="002C2869">
        <w:t xml:space="preserve"> </w:t>
      </w:r>
    </w:p>
    <w:p w14:paraId="6DC4C433" w14:textId="35A730FB" w:rsidR="00E2521C" w:rsidRPr="002C2869" w:rsidRDefault="00E2521C" w:rsidP="001F57A0">
      <w:pPr>
        <w:spacing w:after="0"/>
        <w:ind w:firstLine="0"/>
        <w:jc w:val="center"/>
        <w:rPr>
          <w:b/>
          <w:bCs/>
        </w:rPr>
      </w:pPr>
      <w:r w:rsidRPr="002C2869">
        <w:rPr>
          <w:b/>
          <w:bCs/>
        </w:rPr>
        <w:t>Mục 2</w:t>
      </w:r>
    </w:p>
    <w:p w14:paraId="4C699812" w14:textId="375B615A" w:rsidR="00AA2130" w:rsidRPr="002C2869" w:rsidRDefault="00AA2130" w:rsidP="001F57A0">
      <w:pPr>
        <w:spacing w:after="0"/>
        <w:ind w:firstLine="0"/>
        <w:jc w:val="center"/>
        <w:rPr>
          <w:b/>
          <w:bCs/>
          <w:lang w:val="vi-VN"/>
        </w:rPr>
      </w:pPr>
      <w:r w:rsidRPr="002C2869">
        <w:rPr>
          <w:b/>
          <w:bCs/>
          <w:lang w:val="vi-VN"/>
        </w:rPr>
        <w:t xml:space="preserve">Danh sách các </w:t>
      </w:r>
      <w:r w:rsidRPr="002C2869">
        <w:rPr>
          <w:b/>
          <w:bCs/>
          <w:u w:val="single"/>
          <w:lang w:val="vi-VN"/>
        </w:rPr>
        <w:t>cá nhân</w:t>
      </w:r>
      <w:r w:rsidRPr="002C2869">
        <w:rPr>
          <w:b/>
          <w:bCs/>
          <w:lang w:val="vi-VN"/>
        </w:rPr>
        <w:t xml:space="preserve"> thuộc mạng lưới tư vấn viên hỗ trợ doanh nghiệp nhỏ và vừ</w:t>
      </w:r>
      <w:r w:rsidR="00A60CF6">
        <w:rPr>
          <w:b/>
          <w:bCs/>
          <w:lang w:val="vi-VN"/>
        </w:rPr>
        <w:t>a</w:t>
      </w:r>
      <w:r w:rsidRPr="002C2869">
        <w:rPr>
          <w:b/>
          <w:bCs/>
          <w:lang w:val="vi-VN"/>
        </w:rPr>
        <w:t xml:space="preserve"> </w:t>
      </w:r>
      <w:r w:rsidR="00A60CF6">
        <w:rPr>
          <w:b/>
          <w:bCs/>
        </w:rPr>
        <w:t>ngành</w:t>
      </w:r>
      <w:r w:rsidRPr="002C2869">
        <w:rPr>
          <w:b/>
          <w:bCs/>
          <w:lang w:val="vi-VN"/>
        </w:rPr>
        <w:t>.......</w:t>
      </w:r>
    </w:p>
    <w:p w14:paraId="09FBC907" w14:textId="42D96240" w:rsidR="00AA2130" w:rsidRPr="002C2869" w:rsidRDefault="00AA2130" w:rsidP="00AA2130">
      <w:pPr>
        <w:ind w:firstLine="0"/>
        <w:jc w:val="center"/>
        <w:rPr>
          <w:i/>
          <w:iCs/>
          <w:lang w:val="vi-VN"/>
        </w:rPr>
      </w:pPr>
      <w:r w:rsidRPr="002C2869">
        <w:rPr>
          <w:i/>
          <w:iCs/>
          <w:lang w:val="vi-VN"/>
        </w:rPr>
        <w:t xml:space="preserve">(Ban hành kèm theo quyết định số: .../QĐ-... ngày ... tháng ... năm ...... của </w:t>
      </w:r>
      <w:r w:rsidR="00136629" w:rsidRPr="002C2869">
        <w:rPr>
          <w:i/>
          <w:iCs/>
        </w:rPr>
        <w:t>Thủ trưởng đơn vị</w:t>
      </w:r>
      <w:r w:rsidR="00136629" w:rsidRPr="002C2869">
        <w:rPr>
          <w:i/>
          <w:iCs/>
          <w:lang w:val="vi-VN"/>
        </w:rPr>
        <w:t xml:space="preserve"> về việc công nhận </w:t>
      </w:r>
      <w:r w:rsidRPr="002C2869">
        <w:rPr>
          <w:i/>
          <w:iCs/>
          <w:lang w:val="vi-VN"/>
        </w:rPr>
        <w:t>cá nhân thuộc mạng lưới tư vấn viên hỗ trợ doanh nghiệp nhỏ và vừa của ....)</w:t>
      </w:r>
    </w:p>
    <w:tbl>
      <w:tblPr>
        <w:tblStyle w:val="TableGrid"/>
        <w:tblW w:w="0" w:type="auto"/>
        <w:tblLook w:val="04A0" w:firstRow="1" w:lastRow="0" w:firstColumn="1" w:lastColumn="0" w:noHBand="0" w:noVBand="1"/>
      </w:tblPr>
      <w:tblGrid>
        <w:gridCol w:w="978"/>
        <w:gridCol w:w="1371"/>
        <w:gridCol w:w="1399"/>
        <w:gridCol w:w="1169"/>
        <w:gridCol w:w="1353"/>
        <w:gridCol w:w="1402"/>
        <w:gridCol w:w="1390"/>
      </w:tblGrid>
      <w:tr w:rsidR="00AA2130" w:rsidRPr="002C2869" w14:paraId="150A8D65" w14:textId="77777777" w:rsidTr="000669CB">
        <w:tc>
          <w:tcPr>
            <w:tcW w:w="562" w:type="dxa"/>
          </w:tcPr>
          <w:p w14:paraId="1B5BC6E5" w14:textId="5E56B6E0" w:rsidR="00AA2130" w:rsidRPr="002C2869" w:rsidRDefault="00AA2130" w:rsidP="000669CB">
            <w:pPr>
              <w:ind w:firstLine="0"/>
              <w:jc w:val="center"/>
              <w:rPr>
                <w:lang w:val="vi-VN"/>
              </w:rPr>
            </w:pPr>
            <w:r w:rsidRPr="002C2869">
              <w:rPr>
                <w:lang w:val="vi-VN"/>
              </w:rPr>
              <w:t>TT</w:t>
            </w:r>
            <w:r w:rsidR="00CE601E" w:rsidRPr="002C2869">
              <w:t>/mã số</w:t>
            </w:r>
          </w:p>
        </w:tc>
        <w:tc>
          <w:tcPr>
            <w:tcW w:w="2620" w:type="dxa"/>
          </w:tcPr>
          <w:p w14:paraId="2AE9FF42" w14:textId="6C392909" w:rsidR="00AA2130" w:rsidRPr="002C2869" w:rsidRDefault="00AA2130" w:rsidP="00CE601E">
            <w:pPr>
              <w:ind w:firstLine="0"/>
              <w:jc w:val="center"/>
            </w:pPr>
            <w:r w:rsidRPr="002C2869">
              <w:rPr>
                <w:lang w:val="vi-VN"/>
              </w:rPr>
              <w:t xml:space="preserve">Tên </w:t>
            </w:r>
            <w:r w:rsidR="00CE601E" w:rsidRPr="002C2869">
              <w:t>cá nhân</w:t>
            </w:r>
          </w:p>
        </w:tc>
        <w:tc>
          <w:tcPr>
            <w:tcW w:w="2324" w:type="dxa"/>
          </w:tcPr>
          <w:p w14:paraId="6DF24610" w14:textId="77777777" w:rsidR="00AA2130" w:rsidRPr="002C2869" w:rsidRDefault="00AA2130" w:rsidP="000669CB">
            <w:pPr>
              <w:ind w:firstLine="0"/>
              <w:jc w:val="center"/>
              <w:rPr>
                <w:lang w:val="vi-VN"/>
              </w:rPr>
            </w:pPr>
            <w:r w:rsidRPr="002C2869">
              <w:rPr>
                <w:lang w:val="vi-VN"/>
              </w:rPr>
              <w:t>Thông tin liên hệ</w:t>
            </w:r>
          </w:p>
        </w:tc>
        <w:tc>
          <w:tcPr>
            <w:tcW w:w="1860" w:type="dxa"/>
          </w:tcPr>
          <w:p w14:paraId="0276D1C5" w14:textId="77777777" w:rsidR="00AA2130" w:rsidRPr="002C2869" w:rsidRDefault="00AA2130" w:rsidP="000669CB">
            <w:pPr>
              <w:ind w:firstLine="0"/>
              <w:jc w:val="center"/>
              <w:rPr>
                <w:lang w:val="vi-VN"/>
              </w:rPr>
            </w:pPr>
            <w:r w:rsidRPr="002C2869">
              <w:rPr>
                <w:lang w:val="vi-VN"/>
              </w:rPr>
              <w:t>Chức danh, trình độ</w:t>
            </w:r>
          </w:p>
        </w:tc>
        <w:tc>
          <w:tcPr>
            <w:tcW w:w="2127" w:type="dxa"/>
          </w:tcPr>
          <w:p w14:paraId="235A3315" w14:textId="77777777" w:rsidR="00AA2130" w:rsidRPr="002C2869" w:rsidRDefault="00AA2130" w:rsidP="000669CB">
            <w:pPr>
              <w:ind w:firstLine="0"/>
              <w:jc w:val="center"/>
              <w:rPr>
                <w:lang w:val="vi-VN"/>
              </w:rPr>
            </w:pPr>
            <w:r w:rsidRPr="002C2869">
              <w:rPr>
                <w:lang w:val="vi-VN"/>
              </w:rPr>
              <w:t>Chứng chỉ, bằng cấp</w:t>
            </w:r>
          </w:p>
        </w:tc>
        <w:tc>
          <w:tcPr>
            <w:tcW w:w="2429" w:type="dxa"/>
          </w:tcPr>
          <w:p w14:paraId="56666F2B" w14:textId="77777777" w:rsidR="00AA2130" w:rsidRPr="002C2869" w:rsidRDefault="00AA2130" w:rsidP="000669CB">
            <w:pPr>
              <w:ind w:firstLine="0"/>
              <w:jc w:val="center"/>
              <w:rPr>
                <w:lang w:val="vi-VN"/>
              </w:rPr>
            </w:pPr>
            <w:r w:rsidRPr="002C2869">
              <w:rPr>
                <w:lang w:val="vi-VN"/>
              </w:rPr>
              <w:t>Lĩnh vực, ngành nghề tư vấn</w:t>
            </w:r>
          </w:p>
        </w:tc>
        <w:tc>
          <w:tcPr>
            <w:tcW w:w="2073" w:type="dxa"/>
          </w:tcPr>
          <w:p w14:paraId="32C39A7D" w14:textId="77777777" w:rsidR="00AA2130" w:rsidRPr="002C2869" w:rsidRDefault="00AA2130" w:rsidP="000669CB">
            <w:pPr>
              <w:ind w:firstLine="0"/>
              <w:jc w:val="center"/>
              <w:rPr>
                <w:lang w:val="vi-VN"/>
              </w:rPr>
            </w:pPr>
            <w:r w:rsidRPr="002C2869">
              <w:rPr>
                <w:lang w:val="vi-VN"/>
              </w:rPr>
              <w:t>Kinh nghiệm tư vấn</w:t>
            </w:r>
          </w:p>
        </w:tc>
      </w:tr>
      <w:tr w:rsidR="00AA2130" w:rsidRPr="002C2869" w14:paraId="3E063D32" w14:textId="77777777" w:rsidTr="000669CB">
        <w:tc>
          <w:tcPr>
            <w:tcW w:w="562" w:type="dxa"/>
          </w:tcPr>
          <w:p w14:paraId="50DF2951" w14:textId="77777777" w:rsidR="00AA2130" w:rsidRPr="002C2869" w:rsidRDefault="00AA2130" w:rsidP="000669CB">
            <w:pPr>
              <w:ind w:firstLine="0"/>
              <w:jc w:val="center"/>
              <w:rPr>
                <w:lang w:val="vi-VN"/>
              </w:rPr>
            </w:pPr>
          </w:p>
        </w:tc>
        <w:tc>
          <w:tcPr>
            <w:tcW w:w="2620" w:type="dxa"/>
          </w:tcPr>
          <w:p w14:paraId="1C40E929" w14:textId="77777777" w:rsidR="00AA2130" w:rsidRPr="002C2869" w:rsidRDefault="00AA2130" w:rsidP="000669CB">
            <w:pPr>
              <w:ind w:firstLine="0"/>
              <w:jc w:val="center"/>
              <w:rPr>
                <w:lang w:val="vi-VN"/>
              </w:rPr>
            </w:pPr>
          </w:p>
        </w:tc>
        <w:tc>
          <w:tcPr>
            <w:tcW w:w="2324" w:type="dxa"/>
          </w:tcPr>
          <w:p w14:paraId="013D907B" w14:textId="77777777" w:rsidR="00AA2130" w:rsidRPr="002C2869" w:rsidRDefault="00AA2130" w:rsidP="000669CB">
            <w:pPr>
              <w:ind w:firstLine="0"/>
              <w:jc w:val="center"/>
              <w:rPr>
                <w:lang w:val="vi-VN"/>
              </w:rPr>
            </w:pPr>
          </w:p>
        </w:tc>
        <w:tc>
          <w:tcPr>
            <w:tcW w:w="1860" w:type="dxa"/>
          </w:tcPr>
          <w:p w14:paraId="31DC7635" w14:textId="77777777" w:rsidR="00AA2130" w:rsidRPr="002C2869" w:rsidRDefault="00AA2130" w:rsidP="000669CB">
            <w:pPr>
              <w:ind w:firstLine="0"/>
              <w:jc w:val="center"/>
              <w:rPr>
                <w:lang w:val="vi-VN"/>
              </w:rPr>
            </w:pPr>
          </w:p>
        </w:tc>
        <w:tc>
          <w:tcPr>
            <w:tcW w:w="2127" w:type="dxa"/>
          </w:tcPr>
          <w:p w14:paraId="71AF9995" w14:textId="77777777" w:rsidR="00AA2130" w:rsidRPr="002C2869" w:rsidRDefault="00AA2130" w:rsidP="000669CB">
            <w:pPr>
              <w:ind w:firstLine="0"/>
              <w:jc w:val="center"/>
              <w:rPr>
                <w:lang w:val="vi-VN"/>
              </w:rPr>
            </w:pPr>
          </w:p>
        </w:tc>
        <w:tc>
          <w:tcPr>
            <w:tcW w:w="2429" w:type="dxa"/>
          </w:tcPr>
          <w:p w14:paraId="78A3D5A9" w14:textId="77777777" w:rsidR="00AA2130" w:rsidRPr="002C2869" w:rsidRDefault="00AA2130" w:rsidP="000669CB">
            <w:pPr>
              <w:ind w:firstLine="0"/>
              <w:jc w:val="center"/>
              <w:rPr>
                <w:lang w:val="vi-VN"/>
              </w:rPr>
            </w:pPr>
          </w:p>
        </w:tc>
        <w:tc>
          <w:tcPr>
            <w:tcW w:w="2073" w:type="dxa"/>
          </w:tcPr>
          <w:p w14:paraId="4048A59D" w14:textId="77777777" w:rsidR="00AA2130" w:rsidRPr="002C2869" w:rsidRDefault="00AA2130" w:rsidP="000669CB">
            <w:pPr>
              <w:ind w:firstLine="0"/>
              <w:jc w:val="center"/>
              <w:rPr>
                <w:lang w:val="vi-VN"/>
              </w:rPr>
            </w:pPr>
          </w:p>
        </w:tc>
      </w:tr>
      <w:tr w:rsidR="00AA2130" w:rsidRPr="002C2869" w14:paraId="17D1821A" w14:textId="77777777" w:rsidTr="000669CB">
        <w:tc>
          <w:tcPr>
            <w:tcW w:w="562" w:type="dxa"/>
          </w:tcPr>
          <w:p w14:paraId="106673BE" w14:textId="77777777" w:rsidR="00AA2130" w:rsidRPr="002C2869" w:rsidRDefault="00AA2130" w:rsidP="000669CB">
            <w:pPr>
              <w:ind w:firstLine="0"/>
              <w:jc w:val="center"/>
              <w:rPr>
                <w:lang w:val="vi-VN"/>
              </w:rPr>
            </w:pPr>
          </w:p>
        </w:tc>
        <w:tc>
          <w:tcPr>
            <w:tcW w:w="2620" w:type="dxa"/>
          </w:tcPr>
          <w:p w14:paraId="45730BED" w14:textId="77777777" w:rsidR="00AA2130" w:rsidRPr="002C2869" w:rsidRDefault="00AA2130" w:rsidP="000669CB">
            <w:pPr>
              <w:ind w:firstLine="0"/>
              <w:jc w:val="center"/>
              <w:rPr>
                <w:lang w:val="vi-VN"/>
              </w:rPr>
            </w:pPr>
          </w:p>
        </w:tc>
        <w:tc>
          <w:tcPr>
            <w:tcW w:w="2324" w:type="dxa"/>
          </w:tcPr>
          <w:p w14:paraId="699D5D02" w14:textId="77777777" w:rsidR="00AA2130" w:rsidRPr="002C2869" w:rsidRDefault="00AA2130" w:rsidP="000669CB">
            <w:pPr>
              <w:ind w:firstLine="0"/>
              <w:jc w:val="center"/>
              <w:rPr>
                <w:lang w:val="vi-VN"/>
              </w:rPr>
            </w:pPr>
          </w:p>
        </w:tc>
        <w:tc>
          <w:tcPr>
            <w:tcW w:w="1860" w:type="dxa"/>
          </w:tcPr>
          <w:p w14:paraId="550614BB" w14:textId="77777777" w:rsidR="00AA2130" w:rsidRPr="002C2869" w:rsidRDefault="00AA2130" w:rsidP="000669CB">
            <w:pPr>
              <w:ind w:firstLine="0"/>
              <w:jc w:val="center"/>
              <w:rPr>
                <w:lang w:val="vi-VN"/>
              </w:rPr>
            </w:pPr>
          </w:p>
        </w:tc>
        <w:tc>
          <w:tcPr>
            <w:tcW w:w="2127" w:type="dxa"/>
          </w:tcPr>
          <w:p w14:paraId="65561F33" w14:textId="77777777" w:rsidR="00AA2130" w:rsidRPr="002C2869" w:rsidRDefault="00AA2130" w:rsidP="000669CB">
            <w:pPr>
              <w:ind w:firstLine="0"/>
              <w:jc w:val="center"/>
              <w:rPr>
                <w:lang w:val="vi-VN"/>
              </w:rPr>
            </w:pPr>
          </w:p>
        </w:tc>
        <w:tc>
          <w:tcPr>
            <w:tcW w:w="2429" w:type="dxa"/>
          </w:tcPr>
          <w:p w14:paraId="33F7DC7E" w14:textId="77777777" w:rsidR="00AA2130" w:rsidRPr="002C2869" w:rsidRDefault="00AA2130" w:rsidP="000669CB">
            <w:pPr>
              <w:ind w:firstLine="0"/>
              <w:jc w:val="center"/>
              <w:rPr>
                <w:lang w:val="vi-VN"/>
              </w:rPr>
            </w:pPr>
          </w:p>
        </w:tc>
        <w:tc>
          <w:tcPr>
            <w:tcW w:w="2073" w:type="dxa"/>
          </w:tcPr>
          <w:p w14:paraId="46D29601" w14:textId="77777777" w:rsidR="00AA2130" w:rsidRPr="002C2869" w:rsidRDefault="00AA2130" w:rsidP="000669CB">
            <w:pPr>
              <w:ind w:firstLine="0"/>
              <w:jc w:val="center"/>
              <w:rPr>
                <w:lang w:val="vi-VN"/>
              </w:rPr>
            </w:pPr>
          </w:p>
        </w:tc>
      </w:tr>
    </w:tbl>
    <w:p w14:paraId="39ED4238" w14:textId="77777777" w:rsidR="00831E6A" w:rsidRPr="002C2869" w:rsidRDefault="00831E6A" w:rsidP="00BA073A">
      <w:pPr>
        <w:rPr>
          <w:rFonts w:cs="Times New Roman"/>
          <w:lang w:val="vi-VN"/>
        </w:rPr>
      </w:pPr>
    </w:p>
    <w:p w14:paraId="781CC19E" w14:textId="77777777" w:rsidR="00831E6A" w:rsidRPr="002C2869" w:rsidRDefault="00831E6A">
      <w:pPr>
        <w:rPr>
          <w:rFonts w:eastAsiaTheme="majorEastAsia" w:cs="Times New Roman"/>
          <w:b/>
          <w:color w:val="000000" w:themeColor="text1"/>
          <w:szCs w:val="32"/>
          <w:lang w:val="vi-VN"/>
        </w:rPr>
      </w:pPr>
      <w:r w:rsidRPr="002C2869">
        <w:rPr>
          <w:rFonts w:cs="Times New Roman"/>
          <w:lang w:val="vi-VN"/>
        </w:rPr>
        <w:br w:type="page"/>
      </w:r>
    </w:p>
    <w:p w14:paraId="443CBA72" w14:textId="2F3EF4B9" w:rsidR="004D7AC1" w:rsidRPr="002C2869" w:rsidRDefault="004D7AC1" w:rsidP="004C3905">
      <w:pPr>
        <w:pStyle w:val="ListParagraph"/>
        <w:numPr>
          <w:ilvl w:val="0"/>
          <w:numId w:val="6"/>
        </w:numPr>
        <w:rPr>
          <w:sz w:val="28"/>
          <w:szCs w:val="28"/>
        </w:rPr>
        <w:sectPr w:rsidR="004D7AC1" w:rsidRPr="002C2869" w:rsidSect="00C83E6A">
          <w:footnotePr>
            <w:numRestart w:val="eachSect"/>
          </w:footnotePr>
          <w:type w:val="continuous"/>
          <w:pgSz w:w="11907" w:h="16840" w:code="9"/>
          <w:pgMar w:top="1134" w:right="1134" w:bottom="1134" w:left="1701" w:header="720" w:footer="720" w:gutter="0"/>
          <w:cols w:space="708"/>
          <w:docGrid w:linePitch="381"/>
        </w:sectPr>
      </w:pPr>
    </w:p>
    <w:p w14:paraId="3BE09E57" w14:textId="5DC7BCAE" w:rsidR="00AD608D" w:rsidRPr="002C2869" w:rsidRDefault="00AD608D" w:rsidP="00C83E6A">
      <w:pPr>
        <w:pStyle w:val="Heading1"/>
      </w:pPr>
      <w:r w:rsidRPr="002C2869">
        <w:lastRenderedPageBreak/>
        <w:t>PHỤ LỤ</w:t>
      </w:r>
      <w:r w:rsidR="0087537B">
        <w:t>C 2</w:t>
      </w:r>
      <w:r w:rsidR="006A7571">
        <w:t>.1</w:t>
      </w:r>
      <w:r w:rsidRPr="002C2869">
        <w:t>: CHUYÊN ĐỀ ĐÀO TẠO</w:t>
      </w:r>
      <w:r w:rsidR="00927B67" w:rsidRPr="002C2869">
        <w:t xml:space="preserve"> CHO DNNVV</w:t>
      </w:r>
    </w:p>
    <w:p w14:paraId="33275343" w14:textId="77777777" w:rsidR="00AD608D" w:rsidRPr="002C2869" w:rsidRDefault="00AD608D" w:rsidP="00AD608D">
      <w:pPr>
        <w:spacing w:after="0"/>
        <w:ind w:firstLine="0"/>
        <w:jc w:val="center"/>
        <w:rPr>
          <w:rFonts w:cs="Times New Roman"/>
          <w:i/>
          <w:iCs/>
          <w:color w:val="000000" w:themeColor="text1"/>
          <w:szCs w:val="28"/>
        </w:rPr>
      </w:pPr>
      <w:r w:rsidRPr="002C2869">
        <w:rPr>
          <w:rFonts w:cs="Times New Roman"/>
          <w:i/>
          <w:iCs/>
          <w:color w:val="000000" w:themeColor="text1"/>
          <w:szCs w:val="28"/>
        </w:rPr>
        <w:t>(Ban hành kèm Thông tư số……/TT-BKHĐT ngày…tháng…năm…… của…)</w:t>
      </w:r>
    </w:p>
    <w:p w14:paraId="06B1FB26" w14:textId="77777777" w:rsidR="00AD608D" w:rsidRPr="002C2869" w:rsidRDefault="00AD608D" w:rsidP="00AD608D">
      <w:pPr>
        <w:spacing w:after="60"/>
        <w:ind w:firstLine="0"/>
        <w:jc w:val="center"/>
        <w:rPr>
          <w:rFonts w:cs="Times New Roman"/>
          <w:b/>
          <w:bCs/>
          <w:color w:val="000000" w:themeColor="text1"/>
          <w:sz w:val="8"/>
          <w:szCs w:val="8"/>
          <w:lang w:val="vi-VN"/>
        </w:rPr>
      </w:pPr>
    </w:p>
    <w:p w14:paraId="74FC910E" w14:textId="77777777" w:rsidR="00AD608D" w:rsidRPr="002C2869" w:rsidRDefault="00AD608D" w:rsidP="00AD608D">
      <w:pPr>
        <w:spacing w:after="0"/>
        <w:ind w:firstLine="0"/>
        <w:jc w:val="both"/>
        <w:rPr>
          <w:rFonts w:cs="Times New Roman"/>
          <w:b/>
          <w:bCs/>
          <w:color w:val="000000" w:themeColor="text1"/>
          <w:szCs w:val="28"/>
          <w:lang w:val="vi-VN"/>
        </w:rPr>
      </w:pPr>
    </w:p>
    <w:p w14:paraId="1855C564" w14:textId="77777777" w:rsidR="00AD608D" w:rsidRPr="002C2869" w:rsidRDefault="00AD608D" w:rsidP="00AD608D">
      <w:pPr>
        <w:pStyle w:val="Heading2"/>
        <w:spacing w:after="60"/>
        <w:jc w:val="both"/>
        <w:rPr>
          <w:rFonts w:cs="Times New Roman"/>
          <w:color w:val="000000" w:themeColor="text1"/>
          <w:szCs w:val="28"/>
        </w:rPr>
      </w:pPr>
      <w:r w:rsidRPr="002C2869">
        <w:rPr>
          <w:rFonts w:cs="Times New Roman"/>
          <w:color w:val="000000" w:themeColor="text1"/>
          <w:szCs w:val="28"/>
        </w:rPr>
        <w:t>Mục 1. Khởi sự kinh doanh</w:t>
      </w:r>
    </w:p>
    <w:p w14:paraId="2D82582F" w14:textId="77777777" w:rsidR="00AD608D" w:rsidRPr="002C2869" w:rsidRDefault="00AD608D" w:rsidP="00AD608D">
      <w:pPr>
        <w:spacing w:after="60"/>
        <w:ind w:firstLine="0"/>
        <w:jc w:val="both"/>
        <w:rPr>
          <w:rFonts w:cs="Times New Roman"/>
          <w:szCs w:val="28"/>
        </w:rPr>
      </w:pPr>
      <w:r w:rsidRPr="002C2869">
        <w:rPr>
          <w:rFonts w:cs="Times New Roman"/>
          <w:szCs w:val="28"/>
        </w:rPr>
        <w:t>- Nhận thức kinh doanh và ý tưởng kinh doanh;</w:t>
      </w:r>
    </w:p>
    <w:p w14:paraId="7C7DC828" w14:textId="77777777" w:rsidR="00AD608D" w:rsidRPr="002C2869" w:rsidRDefault="00AD608D" w:rsidP="00AD608D">
      <w:pPr>
        <w:spacing w:after="60"/>
        <w:ind w:firstLine="0"/>
        <w:jc w:val="both"/>
        <w:rPr>
          <w:rFonts w:cs="Times New Roman"/>
          <w:szCs w:val="28"/>
        </w:rPr>
      </w:pPr>
      <w:r w:rsidRPr="002C2869">
        <w:rPr>
          <w:rFonts w:cs="Times New Roman"/>
          <w:szCs w:val="28"/>
        </w:rPr>
        <w:t>- Những vấn đề về thị trường và marketing trong khởi sự doanh nghiệp;</w:t>
      </w:r>
    </w:p>
    <w:p w14:paraId="00749282" w14:textId="77777777" w:rsidR="00AD608D" w:rsidRPr="002C2869" w:rsidRDefault="00AD608D" w:rsidP="00AD608D">
      <w:pPr>
        <w:spacing w:after="60"/>
        <w:ind w:firstLine="0"/>
        <w:jc w:val="both"/>
        <w:rPr>
          <w:rFonts w:cs="Times New Roman"/>
          <w:szCs w:val="28"/>
        </w:rPr>
      </w:pPr>
      <w:r w:rsidRPr="002C2869">
        <w:rPr>
          <w:rFonts w:cs="Times New Roman"/>
          <w:szCs w:val="28"/>
        </w:rPr>
        <w:t>- Những vấn đề pháp lý trong khởi sự doanh nghiệp;</w:t>
      </w:r>
    </w:p>
    <w:p w14:paraId="13252EF7" w14:textId="77777777" w:rsidR="00AD608D" w:rsidRPr="002C2869" w:rsidRDefault="00AD608D" w:rsidP="00AD608D">
      <w:pPr>
        <w:spacing w:after="60"/>
        <w:ind w:firstLine="0"/>
        <w:jc w:val="both"/>
        <w:rPr>
          <w:rFonts w:cs="Times New Roman"/>
          <w:szCs w:val="28"/>
        </w:rPr>
      </w:pPr>
      <w:r w:rsidRPr="002C2869">
        <w:rPr>
          <w:rFonts w:cs="Times New Roman"/>
          <w:szCs w:val="28"/>
        </w:rPr>
        <w:t>- Kiến thức và kỹ năng cần thiết thành lập doanh nghiệp;</w:t>
      </w:r>
    </w:p>
    <w:p w14:paraId="148773E1" w14:textId="77777777" w:rsidR="00AD608D" w:rsidRPr="002C2869" w:rsidRDefault="00AD608D" w:rsidP="00AD608D">
      <w:pPr>
        <w:spacing w:after="60"/>
        <w:ind w:firstLine="0"/>
        <w:jc w:val="both"/>
        <w:rPr>
          <w:rFonts w:cs="Times New Roman"/>
          <w:szCs w:val="28"/>
        </w:rPr>
      </w:pPr>
      <w:r w:rsidRPr="002C2869">
        <w:rPr>
          <w:rFonts w:cs="Times New Roman"/>
          <w:szCs w:val="28"/>
        </w:rPr>
        <w:t>- Lập kế hoạch kinh doanh;</w:t>
      </w:r>
    </w:p>
    <w:p w14:paraId="2B753BEB" w14:textId="77777777" w:rsidR="00AD608D" w:rsidRPr="002C2869" w:rsidRDefault="00AD608D" w:rsidP="00AD608D">
      <w:pPr>
        <w:spacing w:after="60"/>
        <w:ind w:firstLine="0"/>
        <w:jc w:val="both"/>
        <w:rPr>
          <w:rFonts w:cs="Times New Roman"/>
          <w:szCs w:val="28"/>
        </w:rPr>
      </w:pPr>
      <w:r w:rsidRPr="002C2869">
        <w:rPr>
          <w:rFonts w:cs="Times New Roman"/>
          <w:szCs w:val="28"/>
        </w:rPr>
        <w:t>- Tổ chức sản xuất và vận hành doanh nghiệp;</w:t>
      </w:r>
    </w:p>
    <w:p w14:paraId="4B8878E7" w14:textId="77777777" w:rsidR="00AD608D" w:rsidRPr="002C2869" w:rsidRDefault="00AD608D" w:rsidP="00AD608D">
      <w:pPr>
        <w:spacing w:after="60"/>
        <w:ind w:firstLine="0"/>
        <w:jc w:val="both"/>
        <w:rPr>
          <w:rFonts w:cs="Times New Roman"/>
          <w:szCs w:val="28"/>
        </w:rPr>
      </w:pPr>
      <w:r w:rsidRPr="002C2869">
        <w:rPr>
          <w:rFonts w:cs="Times New Roman"/>
          <w:szCs w:val="28"/>
        </w:rPr>
        <w:t>- Tổ chức tuyển dụng, đào tạo nhân sự trong khởi sự doanh nghiệp;</w:t>
      </w:r>
    </w:p>
    <w:p w14:paraId="4D9325E6"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tài chính trong khởi sự doanh nghiệp;</w:t>
      </w:r>
    </w:p>
    <w:p w14:paraId="2121C0F9" w14:textId="77777777" w:rsidR="00AD608D" w:rsidRPr="002C2869" w:rsidRDefault="00AD608D" w:rsidP="00AD608D">
      <w:pPr>
        <w:pStyle w:val="Heading2"/>
        <w:spacing w:after="60"/>
        <w:jc w:val="both"/>
        <w:rPr>
          <w:rFonts w:cs="Times New Roman"/>
          <w:color w:val="000000" w:themeColor="text1"/>
          <w:szCs w:val="28"/>
        </w:rPr>
      </w:pPr>
      <w:r w:rsidRPr="002C2869">
        <w:rPr>
          <w:rFonts w:cs="Times New Roman"/>
          <w:color w:val="000000" w:themeColor="text1"/>
          <w:szCs w:val="28"/>
        </w:rPr>
        <w:t>Mục 2. Quản trị kinh doanh</w:t>
      </w:r>
    </w:p>
    <w:p w14:paraId="26F4D0D3" w14:textId="02BB704D" w:rsidR="00AD608D" w:rsidRPr="002C2869" w:rsidRDefault="00AD608D" w:rsidP="00AD608D">
      <w:pPr>
        <w:spacing w:after="60"/>
        <w:ind w:firstLine="0"/>
        <w:jc w:val="both"/>
        <w:rPr>
          <w:rFonts w:cs="Times New Roman"/>
          <w:i/>
          <w:iCs/>
          <w:szCs w:val="28"/>
        </w:rPr>
      </w:pPr>
      <w:r w:rsidRPr="002C2869">
        <w:rPr>
          <w:rFonts w:cs="Times New Roman"/>
          <w:i/>
          <w:iCs/>
          <w:szCs w:val="28"/>
        </w:rPr>
        <w:t>* Hành chính, nội bộ</w:t>
      </w:r>
    </w:p>
    <w:p w14:paraId="18FBE341"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nhân sự;</w:t>
      </w:r>
    </w:p>
    <w:p w14:paraId="1249FBB9"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sản xuất;</w:t>
      </w:r>
    </w:p>
    <w:p w14:paraId="3B4AAA25"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rủi ro;</w:t>
      </w:r>
    </w:p>
    <w:p w14:paraId="3A6E2149" w14:textId="77777777" w:rsidR="00AD608D" w:rsidRPr="002C2869" w:rsidRDefault="00AD608D" w:rsidP="00AD608D">
      <w:pPr>
        <w:spacing w:after="60"/>
        <w:ind w:firstLine="0"/>
        <w:jc w:val="both"/>
        <w:rPr>
          <w:rFonts w:cs="Times New Roman"/>
          <w:szCs w:val="28"/>
        </w:rPr>
      </w:pPr>
      <w:r w:rsidRPr="002C2869">
        <w:rPr>
          <w:rFonts w:cs="Times New Roman"/>
          <w:szCs w:val="28"/>
        </w:rPr>
        <w:t>- Quản lý công nghệ;</w:t>
      </w:r>
    </w:p>
    <w:p w14:paraId="2DFFD12D"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hệ thống thông tin;</w:t>
      </w:r>
    </w:p>
    <w:p w14:paraId="4A087527" w14:textId="77777777" w:rsidR="00AD608D" w:rsidRPr="002C2869" w:rsidRDefault="00AD608D" w:rsidP="00AD608D">
      <w:pPr>
        <w:spacing w:after="60"/>
        <w:ind w:firstLine="0"/>
        <w:jc w:val="both"/>
        <w:rPr>
          <w:rFonts w:cs="Times New Roman"/>
          <w:i/>
          <w:iCs/>
          <w:szCs w:val="28"/>
        </w:rPr>
      </w:pPr>
      <w:r w:rsidRPr="002C2869">
        <w:rPr>
          <w:rFonts w:cs="Times New Roman"/>
          <w:i/>
          <w:iCs/>
          <w:szCs w:val="28"/>
        </w:rPr>
        <w:t>* Marketing, bán hàng (nghiên cứu, phân tích thị trường và lên chiến lược)</w:t>
      </w:r>
    </w:p>
    <w:p w14:paraId="41832FC9"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marketing;</w:t>
      </w:r>
    </w:p>
    <w:p w14:paraId="60CD0AF5" w14:textId="77777777" w:rsidR="00AD608D" w:rsidRPr="002C2869" w:rsidRDefault="00AD608D" w:rsidP="00AD608D">
      <w:pPr>
        <w:spacing w:after="60"/>
        <w:ind w:firstLine="0"/>
        <w:jc w:val="both"/>
        <w:rPr>
          <w:rFonts w:cs="Times New Roman"/>
          <w:szCs w:val="28"/>
        </w:rPr>
      </w:pPr>
      <w:r w:rsidRPr="002C2869">
        <w:rPr>
          <w:rFonts w:cs="Times New Roman"/>
          <w:szCs w:val="28"/>
        </w:rPr>
        <w:t>- Dự báo kinh tế - xã hội;</w:t>
      </w:r>
    </w:p>
    <w:p w14:paraId="352A4A26"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chiến lược;</w:t>
      </w:r>
    </w:p>
    <w:p w14:paraId="326B51EC" w14:textId="77777777" w:rsidR="00AD608D" w:rsidRPr="002C2869" w:rsidRDefault="00AD608D" w:rsidP="00AD608D">
      <w:pPr>
        <w:spacing w:after="60"/>
        <w:ind w:firstLine="0"/>
        <w:jc w:val="both"/>
        <w:rPr>
          <w:rFonts w:cs="Times New Roman"/>
          <w:i/>
          <w:iCs/>
          <w:szCs w:val="28"/>
        </w:rPr>
      </w:pPr>
      <w:r w:rsidRPr="002C2869">
        <w:rPr>
          <w:rFonts w:cs="Times New Roman"/>
          <w:i/>
          <w:iCs/>
          <w:szCs w:val="28"/>
        </w:rPr>
        <w:t>* Nhân sự</w:t>
      </w:r>
    </w:p>
    <w:p w14:paraId="5A329476" w14:textId="77777777" w:rsidR="00AD608D" w:rsidRPr="002C2869" w:rsidRDefault="00AD608D" w:rsidP="00AD608D">
      <w:pPr>
        <w:spacing w:after="60"/>
        <w:ind w:firstLine="0"/>
        <w:jc w:val="both"/>
        <w:rPr>
          <w:rFonts w:cs="Times New Roman"/>
          <w:szCs w:val="28"/>
        </w:rPr>
      </w:pPr>
      <w:r w:rsidRPr="002C2869">
        <w:rPr>
          <w:rFonts w:cs="Times New Roman"/>
          <w:szCs w:val="28"/>
        </w:rPr>
        <w:t>- Đào tạo kỹ năng: kế toán, bán hàng, làm việc nhóm, xử lý tình huống và giải quyết tranh chấp;</w:t>
      </w:r>
    </w:p>
    <w:p w14:paraId="617668E1" w14:textId="77777777" w:rsidR="00AD608D" w:rsidRPr="002C2869" w:rsidRDefault="00AD608D" w:rsidP="00AD608D">
      <w:pPr>
        <w:spacing w:after="60"/>
        <w:ind w:firstLine="0"/>
        <w:jc w:val="both"/>
        <w:rPr>
          <w:rFonts w:cs="Times New Roman"/>
          <w:szCs w:val="28"/>
        </w:rPr>
      </w:pPr>
      <w:r w:rsidRPr="002C2869">
        <w:rPr>
          <w:rFonts w:cs="Times New Roman"/>
          <w:szCs w:val="28"/>
        </w:rPr>
        <w:t>- Tâm lý học;</w:t>
      </w:r>
    </w:p>
    <w:p w14:paraId="16A25CCD" w14:textId="77777777" w:rsidR="00AD608D" w:rsidRPr="002C2869" w:rsidRDefault="00AD608D" w:rsidP="00AD608D">
      <w:pPr>
        <w:spacing w:after="60"/>
        <w:ind w:firstLine="0"/>
        <w:jc w:val="both"/>
        <w:rPr>
          <w:rFonts w:cs="Times New Roman"/>
          <w:szCs w:val="28"/>
        </w:rPr>
      </w:pPr>
      <w:r w:rsidRPr="002C2869">
        <w:rPr>
          <w:rFonts w:cs="Times New Roman"/>
          <w:szCs w:val="28"/>
        </w:rPr>
        <w:t>- Tâm lý quản lý (dành cho chủ doanh nghiệp);</w:t>
      </w:r>
    </w:p>
    <w:p w14:paraId="6DCEEEE0" w14:textId="77777777" w:rsidR="00AD608D" w:rsidRPr="002C2869" w:rsidRDefault="00AD608D" w:rsidP="00AD608D">
      <w:pPr>
        <w:spacing w:after="60"/>
        <w:ind w:firstLine="0"/>
        <w:jc w:val="both"/>
        <w:rPr>
          <w:rFonts w:cs="Times New Roman"/>
          <w:i/>
          <w:iCs/>
          <w:szCs w:val="28"/>
        </w:rPr>
      </w:pPr>
      <w:r w:rsidRPr="002C2869">
        <w:rPr>
          <w:rFonts w:cs="Times New Roman"/>
          <w:i/>
          <w:iCs/>
          <w:szCs w:val="28"/>
        </w:rPr>
        <w:t>* Tài chính</w:t>
      </w:r>
    </w:p>
    <w:p w14:paraId="36AEEF60"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chi phí;</w:t>
      </w:r>
    </w:p>
    <w:p w14:paraId="1A4115B8" w14:textId="695B0EDD" w:rsidR="005E5AB0" w:rsidRPr="002C2869" w:rsidRDefault="00AD608D" w:rsidP="00AD608D">
      <w:pPr>
        <w:spacing w:after="60"/>
        <w:ind w:firstLine="0"/>
        <w:jc w:val="both"/>
        <w:rPr>
          <w:rFonts w:cs="Times New Roman"/>
          <w:szCs w:val="28"/>
        </w:rPr>
      </w:pPr>
      <w:r w:rsidRPr="002C2869">
        <w:rPr>
          <w:rFonts w:cs="Times New Roman"/>
          <w:szCs w:val="28"/>
        </w:rPr>
        <w:t>- Quản trị chuỗi cung ứn</w:t>
      </w:r>
      <w:r w:rsidR="005E5AB0" w:rsidRPr="002C2869">
        <w:rPr>
          <w:rFonts w:cs="Times New Roman"/>
          <w:szCs w:val="28"/>
        </w:rPr>
        <w:t>g.</w:t>
      </w:r>
    </w:p>
    <w:p w14:paraId="6556170A" w14:textId="2E9E537A" w:rsidR="00037250" w:rsidRDefault="00037250" w:rsidP="00AD608D">
      <w:pPr>
        <w:spacing w:after="60"/>
        <w:ind w:firstLine="0"/>
        <w:jc w:val="both"/>
        <w:rPr>
          <w:rFonts w:cs="Times New Roman"/>
          <w:i/>
          <w:szCs w:val="28"/>
        </w:rPr>
      </w:pPr>
      <w:r w:rsidRPr="002C2869">
        <w:rPr>
          <w:rFonts w:cs="Times New Roman"/>
          <w:i/>
          <w:szCs w:val="28"/>
        </w:rPr>
        <w:t>* Các chuyên đề về chuyển đổi số</w:t>
      </w:r>
    </w:p>
    <w:p w14:paraId="0AF54544" w14:textId="14AAE3ED" w:rsidR="00B37B53" w:rsidRPr="002C2869" w:rsidRDefault="00B37B53" w:rsidP="00AD608D">
      <w:pPr>
        <w:spacing w:after="60"/>
        <w:ind w:firstLine="0"/>
        <w:jc w:val="both"/>
        <w:rPr>
          <w:rFonts w:cs="Times New Roman"/>
          <w:i/>
          <w:szCs w:val="28"/>
        </w:rPr>
      </w:pPr>
      <w:r>
        <w:rPr>
          <w:rFonts w:cs="Times New Roman"/>
          <w:i/>
          <w:szCs w:val="28"/>
        </w:rPr>
        <w:t xml:space="preserve">* Các chuyên đề khác </w:t>
      </w:r>
    </w:p>
    <w:p w14:paraId="666E2964" w14:textId="77777777" w:rsidR="00AD608D" w:rsidRPr="002C2869" w:rsidRDefault="00AD608D" w:rsidP="00AD608D">
      <w:pPr>
        <w:pStyle w:val="Heading2"/>
        <w:spacing w:after="60"/>
        <w:jc w:val="both"/>
        <w:rPr>
          <w:rFonts w:cs="Times New Roman"/>
          <w:color w:val="000000" w:themeColor="text1"/>
          <w:szCs w:val="28"/>
        </w:rPr>
      </w:pPr>
      <w:r w:rsidRPr="002C2869">
        <w:rPr>
          <w:rFonts w:cs="Times New Roman"/>
          <w:color w:val="000000" w:themeColor="text1"/>
          <w:szCs w:val="28"/>
        </w:rPr>
        <w:t>Mục 3. Quản trị kinh doanh chuyên sâu</w:t>
      </w:r>
    </w:p>
    <w:p w14:paraId="2B36D026"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sản xuất chuyên sâu;</w:t>
      </w:r>
    </w:p>
    <w:p w14:paraId="70DC0E14"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nhân sự chuyên nghiệp;</w:t>
      </w:r>
    </w:p>
    <w:p w14:paraId="45151205" w14:textId="77777777" w:rsidR="00AD608D" w:rsidRPr="002C2869" w:rsidRDefault="00AD608D" w:rsidP="00AD608D">
      <w:pPr>
        <w:spacing w:after="60"/>
        <w:ind w:firstLine="0"/>
        <w:jc w:val="both"/>
        <w:rPr>
          <w:rFonts w:cs="Times New Roman"/>
          <w:szCs w:val="28"/>
        </w:rPr>
      </w:pPr>
      <w:r w:rsidRPr="002C2869">
        <w:rPr>
          <w:rFonts w:cs="Times New Roman"/>
          <w:szCs w:val="28"/>
        </w:rPr>
        <w:t>- Quản trị tài chính chuyên nghiệp;</w:t>
      </w:r>
    </w:p>
    <w:p w14:paraId="5461344A" w14:textId="5134DEEC" w:rsidR="00AD608D" w:rsidRDefault="00AD608D" w:rsidP="00AD608D">
      <w:pPr>
        <w:spacing w:after="60"/>
        <w:ind w:firstLine="0"/>
        <w:jc w:val="both"/>
        <w:rPr>
          <w:rFonts w:cs="Times New Roman"/>
          <w:szCs w:val="28"/>
        </w:rPr>
      </w:pPr>
      <w:r w:rsidRPr="002C2869">
        <w:rPr>
          <w:rFonts w:cs="Times New Roman"/>
          <w:szCs w:val="28"/>
        </w:rPr>
        <w:lastRenderedPageBreak/>
        <w:t>- Quản trị marketing chuyên nghiệp;</w:t>
      </w:r>
    </w:p>
    <w:p w14:paraId="5D2F33EE" w14:textId="7CFC0768" w:rsidR="00A27FF3" w:rsidRDefault="00A27FF3" w:rsidP="00A27FF3">
      <w:pPr>
        <w:spacing w:after="60"/>
        <w:ind w:firstLine="0"/>
        <w:jc w:val="both"/>
        <w:rPr>
          <w:rFonts w:cs="Times New Roman"/>
          <w:szCs w:val="28"/>
        </w:rPr>
      </w:pPr>
      <w:r>
        <w:rPr>
          <w:rFonts w:cs="Times New Roman"/>
          <w:szCs w:val="28"/>
        </w:rPr>
        <w:t xml:space="preserve">- Đào tạo </w:t>
      </w:r>
      <w:r w:rsidRPr="00A27FF3">
        <w:rPr>
          <w:rFonts w:cs="Times New Roman"/>
          <w:szCs w:val="28"/>
        </w:rPr>
        <w:t xml:space="preserve">giám đốc điều hành </w:t>
      </w:r>
      <w:r>
        <w:rPr>
          <w:rFonts w:cs="Times New Roman"/>
          <w:szCs w:val="28"/>
        </w:rPr>
        <w:t xml:space="preserve">CEO; </w:t>
      </w:r>
      <w:r w:rsidRPr="00A27FF3">
        <w:rPr>
          <w:rFonts w:cs="Times New Roman"/>
          <w:szCs w:val="28"/>
        </w:rPr>
        <w:t>giám đốc sản xuất</w:t>
      </w:r>
      <w:r>
        <w:rPr>
          <w:rFonts w:cs="Times New Roman"/>
          <w:szCs w:val="28"/>
        </w:rPr>
        <w:t xml:space="preserve"> CPO; </w:t>
      </w:r>
      <w:r w:rsidRPr="00A27FF3">
        <w:rPr>
          <w:rFonts w:cs="Times New Roman"/>
          <w:szCs w:val="28"/>
        </w:rPr>
        <w:t>giám đố</w:t>
      </w:r>
      <w:r>
        <w:rPr>
          <w:rFonts w:cs="Times New Roman"/>
          <w:szCs w:val="28"/>
        </w:rPr>
        <w:t>c tài chính CFO;</w:t>
      </w:r>
      <w:r w:rsidRPr="00A27FF3">
        <w:rPr>
          <w:rFonts w:cs="Times New Roman"/>
          <w:szCs w:val="28"/>
        </w:rPr>
        <w:t xml:space="preserve"> giám đốc nhân sự</w:t>
      </w:r>
      <w:r>
        <w:rPr>
          <w:rFonts w:cs="Times New Roman"/>
          <w:szCs w:val="28"/>
        </w:rPr>
        <w:t xml:space="preserve"> CHRO; </w:t>
      </w:r>
      <w:r w:rsidRPr="00A27FF3">
        <w:rPr>
          <w:rFonts w:cs="Times New Roman"/>
          <w:szCs w:val="28"/>
        </w:rPr>
        <w:t xml:space="preserve">giám đốc kinh doanh </w:t>
      </w:r>
      <w:r>
        <w:rPr>
          <w:rFonts w:cs="Times New Roman"/>
          <w:szCs w:val="28"/>
        </w:rPr>
        <w:t xml:space="preserve">CCO; </w:t>
      </w:r>
      <w:r w:rsidRPr="00A27FF3">
        <w:rPr>
          <w:rFonts w:cs="Times New Roman"/>
          <w:szCs w:val="28"/>
        </w:rPr>
        <w:t xml:space="preserve">Giám đốc vận hành </w:t>
      </w:r>
      <w:r>
        <w:rPr>
          <w:rFonts w:cs="Times New Roman"/>
          <w:szCs w:val="28"/>
        </w:rPr>
        <w:t>COO…</w:t>
      </w:r>
    </w:p>
    <w:p w14:paraId="301FD8FE" w14:textId="77777777" w:rsidR="00AD608D" w:rsidRPr="002C2869" w:rsidRDefault="00AD608D" w:rsidP="00AD608D">
      <w:pPr>
        <w:spacing w:after="60"/>
        <w:ind w:firstLine="0"/>
        <w:jc w:val="both"/>
        <w:rPr>
          <w:rFonts w:cs="Times New Roman"/>
          <w:szCs w:val="28"/>
        </w:rPr>
      </w:pPr>
      <w:r w:rsidRPr="002C2869">
        <w:rPr>
          <w:rFonts w:cs="Times New Roman"/>
          <w:szCs w:val="28"/>
        </w:rPr>
        <w:t>- Kỹ năng quản lý chuyên nghiệp (hoạch định chiến lược, ủy thác, giao tiếp, lãnh đạo, đàm phán ký kết hợp đồng, áp dụng KHCN);</w:t>
      </w:r>
    </w:p>
    <w:p w14:paraId="50D46782" w14:textId="77777777" w:rsidR="00AD608D" w:rsidRPr="002C2869" w:rsidRDefault="00AD608D" w:rsidP="00AD608D">
      <w:pPr>
        <w:spacing w:after="60"/>
        <w:ind w:firstLine="0"/>
        <w:jc w:val="both"/>
        <w:rPr>
          <w:rFonts w:cs="Times New Roman"/>
          <w:szCs w:val="28"/>
        </w:rPr>
      </w:pPr>
      <w:r w:rsidRPr="002C2869">
        <w:rPr>
          <w:rFonts w:cs="Times New Roman"/>
          <w:szCs w:val="28"/>
        </w:rPr>
        <w:t>- Các chuyên đề chuyên sâu tập trung vào một ngành hàng hoặc một sản phẩm cụ thể; (tùy theo nhu cầu của doanh nghiệp, đơn vị đào tạo xây dựng các chuyên đề đào tạo chuyên sâu phù hợp).</w:t>
      </w:r>
      <w:commentRangeStart w:id="0"/>
      <w:commentRangeEnd w:id="0"/>
      <w:r w:rsidRPr="002C2869">
        <w:rPr>
          <w:rStyle w:val="CommentReference"/>
          <w:rFonts w:cs="Times New Roman"/>
          <w:sz w:val="28"/>
          <w:szCs w:val="28"/>
        </w:rPr>
        <w:commentReference w:id="0"/>
      </w:r>
    </w:p>
    <w:p w14:paraId="7F93BAE4" w14:textId="2880D466" w:rsidR="00AD608D" w:rsidRPr="002C2869" w:rsidRDefault="00AD608D" w:rsidP="00AD608D">
      <w:pPr>
        <w:pStyle w:val="Heading2"/>
        <w:spacing w:after="60"/>
        <w:jc w:val="both"/>
        <w:rPr>
          <w:rFonts w:cs="Times New Roman"/>
          <w:color w:val="000000" w:themeColor="text1"/>
          <w:szCs w:val="28"/>
        </w:rPr>
      </w:pPr>
      <w:r w:rsidRPr="002C2869">
        <w:rPr>
          <w:rFonts w:cs="Times New Roman"/>
          <w:color w:val="000000" w:themeColor="text1"/>
          <w:szCs w:val="28"/>
        </w:rPr>
        <w:t xml:space="preserve">Mục 4. Đào tạo trực tiếp tại doanh nghiệp </w:t>
      </w:r>
      <w:r w:rsidRPr="002C2869">
        <w:rPr>
          <w:rFonts w:cs="Times New Roman"/>
          <w:color w:val="000000" w:themeColor="text1"/>
          <w:szCs w:val="28"/>
          <w:shd w:val="clear" w:color="auto" w:fill="FFFFFF"/>
        </w:rPr>
        <w:t>sản xuất, chế biến</w:t>
      </w:r>
    </w:p>
    <w:p w14:paraId="6175C6C5"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Quản trị về Kaizen, 5S;</w:t>
      </w:r>
    </w:p>
    <w:p w14:paraId="7E575CD6"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Quản trị về kỹ thuật sản xuất, chế biến sản phẩm;</w:t>
      </w:r>
    </w:p>
    <w:p w14:paraId="789185CF"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Quản trị nâng cao hiệu suất sản xuất;</w:t>
      </w:r>
    </w:p>
    <w:p w14:paraId="01C75103"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Quản trị nâng cao hiệu số sử dụng thiết bị;</w:t>
      </w:r>
    </w:p>
    <w:p w14:paraId="567B887A"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Các chuyên đề đào tạo khác (tùy theo nhu cầu của doanh nghiệp, đơn vị đào tạo xây dựng các chuyên đề đào tạo trực tiếp tại doanh nghiệp phù hợp).</w:t>
      </w:r>
    </w:p>
    <w:p w14:paraId="5C2F867D" w14:textId="77777777" w:rsidR="00AD608D" w:rsidRPr="002C2869" w:rsidRDefault="00AD608D" w:rsidP="00AD608D">
      <w:pPr>
        <w:pStyle w:val="Heading2"/>
        <w:spacing w:after="60"/>
        <w:jc w:val="both"/>
        <w:rPr>
          <w:rFonts w:cs="Times New Roman"/>
          <w:color w:val="000000" w:themeColor="text1"/>
          <w:szCs w:val="28"/>
        </w:rPr>
      </w:pPr>
      <w:r w:rsidRPr="002C2869">
        <w:rPr>
          <w:rFonts w:cs="Times New Roman"/>
          <w:color w:val="000000" w:themeColor="text1"/>
          <w:szCs w:val="28"/>
        </w:rPr>
        <w:t xml:space="preserve">Mục </w:t>
      </w:r>
      <w:r w:rsidRPr="002C2869">
        <w:rPr>
          <w:rFonts w:cs="Times New Roman"/>
          <w:color w:val="000000" w:themeColor="text1"/>
          <w:szCs w:val="28"/>
          <w:lang w:val="it-IT"/>
        </w:rPr>
        <w:t xml:space="preserve">5. Đào tạo </w:t>
      </w:r>
      <w:r w:rsidRPr="002C2869">
        <w:rPr>
          <w:rFonts w:cs="Times New Roman"/>
          <w:color w:val="000000" w:themeColor="text1"/>
          <w:szCs w:val="28"/>
        </w:rPr>
        <w:t xml:space="preserve">trực tuyến </w:t>
      </w:r>
    </w:p>
    <w:p w14:paraId="264755E9"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Các chuyên đề về khởi sự kinh doanh;</w:t>
      </w:r>
    </w:p>
    <w:p w14:paraId="19B77FB9"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Các chuyên đề về quản trị kinh doanh;</w:t>
      </w:r>
    </w:p>
    <w:p w14:paraId="2FAB98E6" w14:textId="77777777" w:rsidR="00AD608D" w:rsidRPr="002C2869" w:rsidRDefault="00AD608D" w:rsidP="00AD608D">
      <w:pPr>
        <w:widowControl w:val="0"/>
        <w:spacing w:after="60"/>
        <w:ind w:firstLine="0"/>
        <w:jc w:val="both"/>
        <w:rPr>
          <w:rFonts w:cs="Times New Roman"/>
          <w:color w:val="000000" w:themeColor="text1"/>
          <w:szCs w:val="28"/>
        </w:rPr>
      </w:pPr>
      <w:r w:rsidRPr="002C2869">
        <w:rPr>
          <w:rFonts w:cs="Times New Roman"/>
          <w:color w:val="000000" w:themeColor="text1"/>
          <w:szCs w:val="28"/>
        </w:rPr>
        <w:t>- Các chuyên đề về quản trị kinh doanh chuyên sâu.</w:t>
      </w:r>
    </w:p>
    <w:p w14:paraId="3B78A235" w14:textId="77777777" w:rsidR="006103FB" w:rsidRDefault="006103FB">
      <w:pPr>
        <w:rPr>
          <w:rFonts w:eastAsiaTheme="majorEastAsia" w:cs="Times New Roman"/>
          <w:b/>
          <w:color w:val="000000" w:themeColor="text1"/>
          <w:szCs w:val="28"/>
          <w:lang w:val="vi-VN"/>
        </w:rPr>
      </w:pPr>
      <w:r>
        <w:rPr>
          <w:rFonts w:cs="Times New Roman"/>
          <w:szCs w:val="28"/>
          <w:lang w:val="vi-VN"/>
        </w:rPr>
        <w:br w:type="page"/>
      </w:r>
    </w:p>
    <w:p w14:paraId="71EB9C81" w14:textId="03219C5F" w:rsidR="00AD608D" w:rsidRPr="002C2869" w:rsidRDefault="00AD608D" w:rsidP="0030153F">
      <w:pPr>
        <w:pStyle w:val="Heading1"/>
        <w:rPr>
          <w:rFonts w:ascii="Times New Roman" w:hAnsi="Times New Roman" w:cs="Times New Roman"/>
          <w:b w:val="0"/>
          <w:bCs/>
          <w:szCs w:val="28"/>
          <w:lang w:val="vi-VN"/>
        </w:rPr>
      </w:pPr>
      <w:r w:rsidRPr="002C2869">
        <w:rPr>
          <w:rFonts w:ascii="Times New Roman" w:hAnsi="Times New Roman" w:cs="Times New Roman"/>
          <w:szCs w:val="28"/>
          <w:lang w:val="vi-VN"/>
        </w:rPr>
        <w:lastRenderedPageBreak/>
        <w:t>PHỤ LỤC 2</w:t>
      </w:r>
      <w:r w:rsidR="00A247EE">
        <w:rPr>
          <w:rFonts w:ascii="Times New Roman" w:hAnsi="Times New Roman" w:cs="Times New Roman"/>
          <w:szCs w:val="28"/>
        </w:rPr>
        <w:t>.2</w:t>
      </w:r>
      <w:r w:rsidRPr="002C2869">
        <w:rPr>
          <w:rFonts w:ascii="Times New Roman" w:hAnsi="Times New Roman" w:cs="Times New Roman"/>
          <w:szCs w:val="28"/>
        </w:rPr>
        <w:t xml:space="preserve">: </w:t>
      </w:r>
      <w:r w:rsidRPr="002C2869">
        <w:rPr>
          <w:rFonts w:cs="Times New Roman"/>
          <w:szCs w:val="28"/>
          <w:lang w:val="it-IT"/>
        </w:rPr>
        <w:t>QUY TRÌNH TỔ CHỨC KHÓA ĐÀO TẠO</w:t>
      </w:r>
    </w:p>
    <w:p w14:paraId="76DFF3CD" w14:textId="77777777" w:rsidR="00AD608D" w:rsidRPr="002C2869" w:rsidRDefault="00AD608D" w:rsidP="00AD608D">
      <w:pPr>
        <w:spacing w:after="0"/>
        <w:ind w:firstLine="0"/>
        <w:jc w:val="center"/>
        <w:rPr>
          <w:rFonts w:cs="Times New Roman"/>
          <w:i/>
          <w:iCs/>
          <w:color w:val="000000" w:themeColor="text1"/>
          <w:szCs w:val="28"/>
        </w:rPr>
      </w:pPr>
      <w:r w:rsidRPr="002C2869">
        <w:rPr>
          <w:rFonts w:cs="Times New Roman"/>
          <w:i/>
          <w:iCs/>
          <w:color w:val="000000" w:themeColor="text1"/>
          <w:szCs w:val="28"/>
        </w:rPr>
        <w:t>(Ban hành kèm Thông tư số……/TT-BKHĐT ngày…tháng…năm…… của…)</w:t>
      </w:r>
    </w:p>
    <w:p w14:paraId="0898F1E4" w14:textId="77777777" w:rsidR="00AD608D" w:rsidRPr="002C2869" w:rsidRDefault="00AD608D" w:rsidP="00AD608D">
      <w:pPr>
        <w:spacing w:after="0"/>
        <w:ind w:firstLine="0"/>
        <w:jc w:val="center"/>
        <w:rPr>
          <w:rFonts w:cs="Times New Roman"/>
          <w:i/>
          <w:iCs/>
          <w:color w:val="000000" w:themeColor="text1"/>
          <w:sz w:val="8"/>
          <w:szCs w:val="8"/>
        </w:rPr>
      </w:pPr>
    </w:p>
    <w:p w14:paraId="28E20C82" w14:textId="77777777" w:rsidR="006103FB" w:rsidRDefault="006103FB" w:rsidP="00AD608D">
      <w:pPr>
        <w:pStyle w:val="Heading2"/>
        <w:rPr>
          <w:rFonts w:cs="Times New Roman"/>
          <w:color w:val="000000" w:themeColor="text1"/>
          <w:szCs w:val="28"/>
          <w:lang w:val="it-IT"/>
        </w:rPr>
      </w:pPr>
    </w:p>
    <w:p w14:paraId="6E847963" w14:textId="74562BFA" w:rsidR="00AD608D" w:rsidRPr="002C2869" w:rsidRDefault="00AD608D" w:rsidP="00AD608D">
      <w:pPr>
        <w:pStyle w:val="Heading2"/>
        <w:rPr>
          <w:rFonts w:cs="Times New Roman"/>
          <w:color w:val="000000" w:themeColor="text1"/>
          <w:szCs w:val="28"/>
          <w:lang w:val="it-IT"/>
        </w:rPr>
      </w:pPr>
      <w:r w:rsidRPr="002C2869">
        <w:rPr>
          <w:rFonts w:cs="Times New Roman"/>
          <w:color w:val="000000" w:themeColor="text1"/>
          <w:szCs w:val="28"/>
          <w:lang w:val="it-IT"/>
        </w:rPr>
        <w:t>Mục 1</w:t>
      </w:r>
    </w:p>
    <w:p w14:paraId="6B31C8B1" w14:textId="77777777" w:rsidR="00AD608D" w:rsidRPr="002C2869" w:rsidRDefault="00AD608D" w:rsidP="00AD608D">
      <w:pPr>
        <w:widowControl w:val="0"/>
        <w:spacing w:after="0"/>
        <w:ind w:firstLine="0"/>
        <w:jc w:val="center"/>
        <w:rPr>
          <w:rFonts w:cs="Times New Roman"/>
          <w:b/>
          <w:color w:val="000000" w:themeColor="text1"/>
          <w:szCs w:val="28"/>
          <w:lang w:val="it-IT"/>
        </w:rPr>
      </w:pPr>
      <w:r w:rsidRPr="002C2869">
        <w:rPr>
          <w:rFonts w:cs="Times New Roman"/>
          <w:b/>
          <w:color w:val="000000" w:themeColor="text1"/>
          <w:szCs w:val="28"/>
          <w:lang w:val="it-IT"/>
        </w:rPr>
        <w:t>ĐÀO TẠO KHỞI SỰ KINH DOANH</w:t>
      </w:r>
    </w:p>
    <w:p w14:paraId="6FED26B5" w14:textId="77777777" w:rsidR="00AD608D" w:rsidRPr="002C2869" w:rsidRDefault="00AD608D" w:rsidP="00AD608D">
      <w:pPr>
        <w:widowControl w:val="0"/>
        <w:spacing w:after="60"/>
        <w:ind w:firstLine="0"/>
        <w:jc w:val="center"/>
        <w:rPr>
          <w:rFonts w:cs="Times New Roman"/>
          <w:b/>
          <w:color w:val="000000" w:themeColor="text1"/>
          <w:szCs w:val="28"/>
          <w:lang w:val="it-IT"/>
        </w:rPr>
      </w:pPr>
    </w:p>
    <w:p w14:paraId="77F2EA0F" w14:textId="77777777" w:rsidR="00AD608D" w:rsidRPr="002C2869" w:rsidRDefault="00AD608D" w:rsidP="00AD608D">
      <w:pPr>
        <w:spacing w:after="60"/>
        <w:ind w:firstLine="0"/>
        <w:rPr>
          <w:rFonts w:cs="Times New Roman"/>
          <w:b/>
          <w:color w:val="000000" w:themeColor="text1"/>
          <w:szCs w:val="28"/>
          <w:lang w:val="it-IT"/>
        </w:rPr>
      </w:pPr>
      <w:r w:rsidRPr="002C2869">
        <w:rPr>
          <w:rFonts w:cs="Times New Roman"/>
          <w:b/>
          <w:color w:val="000000" w:themeColor="text1"/>
          <w:szCs w:val="28"/>
          <w:lang w:val="it-IT"/>
        </w:rPr>
        <w:t>I. Chuẩn bị tổ chức khóa đào tạo:</w:t>
      </w:r>
    </w:p>
    <w:p w14:paraId="49BFA0DE" w14:textId="4705201F" w:rsidR="00AD608D" w:rsidRPr="002C2869" w:rsidRDefault="008D4F29" w:rsidP="00AD608D">
      <w:pPr>
        <w:widowControl w:val="0"/>
        <w:spacing w:after="60"/>
        <w:ind w:firstLine="0"/>
        <w:jc w:val="both"/>
        <w:rPr>
          <w:rFonts w:cs="Times New Roman"/>
          <w:color w:val="000000" w:themeColor="text1"/>
          <w:szCs w:val="28"/>
          <w:lang w:val="it-IT"/>
        </w:rPr>
      </w:pPr>
      <w:r>
        <w:rPr>
          <w:rFonts w:cs="Times New Roman"/>
          <w:color w:val="000000" w:themeColor="text1"/>
          <w:szCs w:val="28"/>
          <w:lang w:val="it-IT"/>
        </w:rPr>
        <w:t>1</w:t>
      </w:r>
      <w:r w:rsidR="00AD608D" w:rsidRPr="002C2869">
        <w:rPr>
          <w:rFonts w:cs="Times New Roman"/>
          <w:color w:val="000000" w:themeColor="text1"/>
          <w:szCs w:val="28"/>
          <w:lang w:val="it-IT"/>
        </w:rPr>
        <w:t xml:space="preserve">. Lãnh đạo </w:t>
      </w:r>
      <w:r w:rsidR="00A55019">
        <w:rPr>
          <w:rFonts w:cs="Times New Roman"/>
          <w:color w:val="000000" w:themeColor="text1"/>
          <w:szCs w:val="28"/>
          <w:lang w:val="it-IT"/>
        </w:rPr>
        <w:t>c</w:t>
      </w:r>
      <w:r>
        <w:rPr>
          <w:rFonts w:cs="Times New Roman"/>
          <w:color w:val="000000" w:themeColor="text1"/>
          <w:szCs w:val="28"/>
          <w:lang w:val="it-IT"/>
        </w:rPr>
        <w:t>ơ quan, tổ chức hỗ trợ DNNVV</w:t>
      </w:r>
      <w:r w:rsidR="00FA5021" w:rsidRPr="002C2869">
        <w:rPr>
          <w:rFonts w:cs="Times New Roman"/>
          <w:color w:val="000000" w:themeColor="text1"/>
          <w:szCs w:val="28"/>
          <w:lang w:val="it-IT"/>
        </w:rPr>
        <w:t xml:space="preserve"> ban </w:t>
      </w:r>
      <w:r w:rsidR="00FA5021" w:rsidRPr="006E102D">
        <w:rPr>
          <w:rFonts w:cs="Times New Roman"/>
          <w:color w:val="000000" w:themeColor="text1"/>
          <w:szCs w:val="28"/>
          <w:lang w:val="it-IT"/>
        </w:rPr>
        <w:t>hành quyết định</w:t>
      </w:r>
      <w:r w:rsidR="00FA5021" w:rsidRPr="002C2869">
        <w:rPr>
          <w:rFonts w:cs="Times New Roman"/>
          <w:b/>
          <w:color w:val="000000" w:themeColor="text1"/>
          <w:szCs w:val="28"/>
          <w:u w:val="single"/>
          <w:lang w:val="it-IT"/>
        </w:rPr>
        <w:t xml:space="preserve"> </w:t>
      </w:r>
      <w:r w:rsidR="00AD608D" w:rsidRPr="002C2869">
        <w:rPr>
          <w:rFonts w:cs="Times New Roman"/>
          <w:color w:val="000000" w:themeColor="text1"/>
          <w:szCs w:val="28"/>
          <w:lang w:val="it-IT"/>
        </w:rPr>
        <w:t xml:space="preserve">tổ chức lớp học gồm: </w:t>
      </w:r>
      <w:r w:rsidR="00D0062A" w:rsidRPr="002C2869">
        <w:rPr>
          <w:rFonts w:cs="Times New Roman"/>
          <w:color w:val="000000" w:themeColor="text1"/>
          <w:szCs w:val="28"/>
          <w:lang w:val="it-IT"/>
        </w:rPr>
        <w:t xml:space="preserve">nội dung đào tạo (kèm theo </w:t>
      </w:r>
      <w:r w:rsidR="00A55019">
        <w:rPr>
          <w:rFonts w:cs="Times New Roman"/>
          <w:color w:val="000000" w:themeColor="text1"/>
          <w:szCs w:val="28"/>
          <w:lang w:val="it-IT"/>
        </w:rPr>
        <w:t xml:space="preserve">bộ </w:t>
      </w:r>
      <w:r w:rsidR="00D0062A" w:rsidRPr="002C2869">
        <w:rPr>
          <w:rFonts w:cs="Times New Roman"/>
          <w:color w:val="000000" w:themeColor="text1"/>
          <w:szCs w:val="28"/>
          <w:lang w:val="it-IT"/>
        </w:rPr>
        <w:t xml:space="preserve">tài liệu đào tạo chi tiết), </w:t>
      </w:r>
      <w:r w:rsidR="00AD608D" w:rsidRPr="002C2869">
        <w:rPr>
          <w:rFonts w:cs="Times New Roman"/>
          <w:color w:val="000000" w:themeColor="text1"/>
          <w:szCs w:val="28"/>
          <w:lang w:val="it-IT"/>
        </w:rPr>
        <w:t xml:space="preserve">thời gian đào tạo, địa điểm tổ chức khóa đào tạo, giảng viên, danh sách học viên tham gia, dự toán kinh phí, cán bộ quản lý khóa đào tạo. </w:t>
      </w:r>
    </w:p>
    <w:p w14:paraId="578B489A" w14:textId="358D9C29" w:rsidR="00AD608D" w:rsidRPr="002C2869" w:rsidRDefault="008D4F29" w:rsidP="00AD608D">
      <w:pPr>
        <w:widowControl w:val="0"/>
        <w:spacing w:after="60"/>
        <w:ind w:firstLine="0"/>
        <w:jc w:val="both"/>
        <w:rPr>
          <w:rFonts w:cs="Times New Roman"/>
          <w:color w:val="000000" w:themeColor="text1"/>
          <w:szCs w:val="28"/>
          <w:lang w:val="it-IT"/>
        </w:rPr>
      </w:pPr>
      <w:r>
        <w:rPr>
          <w:rFonts w:cs="Times New Roman"/>
          <w:color w:val="000000" w:themeColor="text1"/>
          <w:szCs w:val="28"/>
          <w:lang w:val="it-IT"/>
        </w:rPr>
        <w:t>2</w:t>
      </w:r>
      <w:r w:rsidR="00AD608D" w:rsidRPr="002C2869">
        <w:rPr>
          <w:rFonts w:cs="Times New Roman"/>
          <w:color w:val="000000" w:themeColor="text1"/>
          <w:szCs w:val="28"/>
          <w:lang w:val="it-IT"/>
        </w:rPr>
        <w:t xml:space="preserve">. Doanh nghiệp nhỏ và </w:t>
      </w:r>
      <w:r w:rsidR="00AD608D" w:rsidRPr="006E102D">
        <w:rPr>
          <w:rFonts w:cs="Times New Roman"/>
          <w:color w:val="000000" w:themeColor="text1"/>
          <w:szCs w:val="28"/>
          <w:lang w:val="it-IT"/>
        </w:rPr>
        <w:t>vừa điền Phiếu đăng ký</w:t>
      </w:r>
      <w:r w:rsidR="00AD608D" w:rsidRPr="002C2869">
        <w:rPr>
          <w:rFonts w:cs="Times New Roman"/>
          <w:color w:val="000000" w:themeColor="text1"/>
          <w:szCs w:val="28"/>
          <w:lang w:val="it-IT"/>
        </w:rPr>
        <w:t xml:space="preserve"> (mẫu</w:t>
      </w:r>
      <w:r w:rsidR="000B0ABD" w:rsidRPr="002C2869">
        <w:rPr>
          <w:rFonts w:cs="Times New Roman"/>
          <w:color w:val="000000" w:themeColor="text1"/>
          <w:szCs w:val="28"/>
          <w:lang w:val="it-IT"/>
        </w:rPr>
        <w:t xml:space="preserve"> 1</w:t>
      </w:r>
      <w:r w:rsidR="00AD608D" w:rsidRPr="002C2869">
        <w:rPr>
          <w:rFonts w:cs="Times New Roman"/>
          <w:color w:val="000000" w:themeColor="text1"/>
          <w:szCs w:val="28"/>
          <w:lang w:val="it-IT"/>
        </w:rPr>
        <w:t xml:space="preserve"> Phụ lục </w:t>
      </w:r>
      <w:r w:rsidR="00A55019">
        <w:rPr>
          <w:rFonts w:cs="Times New Roman"/>
          <w:color w:val="000000" w:themeColor="text1"/>
          <w:szCs w:val="28"/>
          <w:lang w:val="it-IT"/>
        </w:rPr>
        <w:t>2.3</w:t>
      </w:r>
      <w:r w:rsidR="00AD608D" w:rsidRPr="002C2869">
        <w:rPr>
          <w:rFonts w:cs="Times New Roman"/>
          <w:color w:val="000000" w:themeColor="text1"/>
          <w:szCs w:val="28"/>
          <w:lang w:val="it-IT"/>
        </w:rPr>
        <w:t>) để cử cán bộ</w:t>
      </w:r>
      <w:r w:rsidR="00007884">
        <w:rPr>
          <w:rFonts w:cs="Times New Roman"/>
          <w:color w:val="000000" w:themeColor="text1"/>
          <w:szCs w:val="28"/>
          <w:lang w:val="it-IT"/>
        </w:rPr>
        <w:t xml:space="preserve"> quản lý</w:t>
      </w:r>
      <w:r w:rsidR="00AD608D" w:rsidRPr="002C2869">
        <w:rPr>
          <w:rFonts w:cs="Times New Roman"/>
          <w:color w:val="000000" w:themeColor="text1"/>
          <w:szCs w:val="28"/>
          <w:lang w:val="it-IT"/>
        </w:rPr>
        <w:t xml:space="preserve">, người lao động của doanh nghiệp </w:t>
      </w:r>
      <w:r w:rsidR="00007884">
        <w:rPr>
          <w:rFonts w:cs="Times New Roman"/>
          <w:color w:val="000000" w:themeColor="text1"/>
          <w:szCs w:val="28"/>
          <w:lang w:val="it-IT"/>
        </w:rPr>
        <w:t>tham gia khóa đào tạo</w:t>
      </w:r>
      <w:r w:rsidR="00AD608D" w:rsidRPr="002C2869">
        <w:rPr>
          <w:rFonts w:cs="Times New Roman"/>
          <w:color w:val="000000" w:themeColor="text1"/>
          <w:szCs w:val="28"/>
          <w:lang w:val="it-IT"/>
        </w:rPr>
        <w:t xml:space="preserve">. </w:t>
      </w:r>
    </w:p>
    <w:p w14:paraId="156D21A0" w14:textId="77777777" w:rsidR="00AD608D" w:rsidRPr="002C2869" w:rsidRDefault="00AD608D" w:rsidP="00AD608D">
      <w:pPr>
        <w:spacing w:after="60"/>
        <w:ind w:firstLine="0"/>
        <w:rPr>
          <w:rFonts w:cs="Times New Roman"/>
          <w:b/>
          <w:color w:val="000000" w:themeColor="text1"/>
          <w:szCs w:val="28"/>
          <w:lang w:val="it-IT"/>
        </w:rPr>
      </w:pPr>
      <w:r w:rsidRPr="002C2869">
        <w:rPr>
          <w:rFonts w:cs="Times New Roman"/>
          <w:b/>
          <w:color w:val="000000" w:themeColor="text1"/>
          <w:szCs w:val="28"/>
          <w:lang w:val="it-IT"/>
        </w:rPr>
        <w:t>II. Tổ chức khóa đào tạo:</w:t>
      </w:r>
    </w:p>
    <w:p w14:paraId="16AFBD43" w14:textId="3F1749B1"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1. Đối với </w:t>
      </w:r>
      <w:r w:rsidR="00FF129A">
        <w:rPr>
          <w:rFonts w:cs="Times New Roman"/>
          <w:color w:val="000000" w:themeColor="text1"/>
          <w:szCs w:val="28"/>
          <w:lang w:val="it-IT"/>
        </w:rPr>
        <w:t>c</w:t>
      </w:r>
      <w:r w:rsidR="008D4F29">
        <w:rPr>
          <w:rFonts w:cs="Times New Roman"/>
          <w:color w:val="000000" w:themeColor="text1"/>
          <w:szCs w:val="28"/>
          <w:lang w:val="it-IT"/>
        </w:rPr>
        <w:t>ơ quan, tổ chức hỗ trợ DNNVV</w:t>
      </w:r>
      <w:r w:rsidRPr="002C2869">
        <w:rPr>
          <w:rFonts w:cs="Times New Roman"/>
          <w:color w:val="000000" w:themeColor="text1"/>
          <w:szCs w:val="28"/>
          <w:lang w:val="it-IT"/>
        </w:rPr>
        <w:t>:</w:t>
      </w:r>
    </w:p>
    <w:p w14:paraId="6EFC676A" w14:textId="2ADBFD11"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a) Chiêu sinh: gọi điện thoại, gửi thư mời, đăng thông tin trên các phương tiện thông tin đạ</w:t>
      </w:r>
      <w:r w:rsidR="00860A3D" w:rsidRPr="002C2869">
        <w:rPr>
          <w:rFonts w:cs="Times New Roman"/>
          <w:color w:val="000000" w:themeColor="text1"/>
          <w:szCs w:val="28"/>
          <w:lang w:val="it-IT"/>
        </w:rPr>
        <w:t xml:space="preserve">i chúng, thuê </w:t>
      </w:r>
      <w:r w:rsidR="00FF129A">
        <w:rPr>
          <w:rFonts w:cs="Times New Roman"/>
          <w:color w:val="000000" w:themeColor="text1"/>
          <w:szCs w:val="28"/>
          <w:lang w:val="it-IT"/>
        </w:rPr>
        <w:t>b</w:t>
      </w:r>
      <w:r w:rsidR="00457B39" w:rsidRPr="002C2869">
        <w:rPr>
          <w:rFonts w:cs="Times New Roman"/>
          <w:color w:val="000000" w:themeColor="text1"/>
          <w:szCs w:val="28"/>
          <w:lang w:val="it-IT"/>
        </w:rPr>
        <w:t>ên cung cấp dịch vụ</w:t>
      </w:r>
      <w:r w:rsidR="00860A3D" w:rsidRPr="002C2869">
        <w:rPr>
          <w:rFonts w:cs="Times New Roman"/>
          <w:color w:val="000000" w:themeColor="text1"/>
          <w:szCs w:val="28"/>
          <w:lang w:val="it-IT"/>
        </w:rPr>
        <w:t xml:space="preserve"> </w:t>
      </w:r>
      <w:r w:rsidR="00585ACC" w:rsidRPr="002C2869">
        <w:rPr>
          <w:rFonts w:cs="Times New Roman"/>
          <w:color w:val="000000" w:themeColor="text1"/>
          <w:szCs w:val="28"/>
          <w:lang w:val="it-IT"/>
        </w:rPr>
        <w:t>để</w:t>
      </w:r>
      <w:r w:rsidR="00860A3D" w:rsidRPr="002C2869">
        <w:rPr>
          <w:rFonts w:cs="Times New Roman"/>
          <w:color w:val="000000" w:themeColor="text1"/>
          <w:szCs w:val="28"/>
          <w:lang w:val="it-IT"/>
        </w:rPr>
        <w:t xml:space="preserve"> chiêu sinh. </w:t>
      </w:r>
    </w:p>
    <w:p w14:paraId="64183090" w14:textId="44547134"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b) Mời giảng viên, báo cáo viên: đưa đón và bố trí ăn, nghỉ cho giảng viên</w:t>
      </w:r>
      <w:r w:rsidR="00FF129A">
        <w:rPr>
          <w:rFonts w:cs="Times New Roman"/>
          <w:color w:val="000000" w:themeColor="text1"/>
          <w:szCs w:val="28"/>
          <w:lang w:val="it-IT"/>
        </w:rPr>
        <w:t>, báo cáo viên</w:t>
      </w:r>
      <w:r w:rsidRPr="002C2869">
        <w:rPr>
          <w:rFonts w:cs="Times New Roman"/>
          <w:color w:val="000000" w:themeColor="text1"/>
          <w:szCs w:val="28"/>
          <w:lang w:val="it-IT"/>
        </w:rPr>
        <w:t>.</w:t>
      </w:r>
    </w:p>
    <w:p w14:paraId="0F0BE340"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c) Chuẩn bị tài liệu học tập; văn phòng phẩm.</w:t>
      </w:r>
    </w:p>
    <w:p w14:paraId="5619C70B" w14:textId="191ECAEA"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d) Chuẩn bị </w:t>
      </w:r>
      <w:r w:rsidRPr="002C2869">
        <w:rPr>
          <w:rFonts w:cs="Times New Roman"/>
          <w:color w:val="000000" w:themeColor="text1"/>
          <w:szCs w:val="28"/>
          <w:shd w:val="clear" w:color="auto" w:fill="FFFFFF"/>
          <w:lang w:val="it-IT"/>
        </w:rPr>
        <w:t xml:space="preserve">hội trường, trang thiết bị, dụng cụ phục vụ giảng dạy; </w:t>
      </w:r>
      <w:r w:rsidRPr="002C2869">
        <w:rPr>
          <w:rFonts w:cs="Times New Roman"/>
          <w:color w:val="000000" w:themeColor="text1"/>
          <w:szCs w:val="28"/>
          <w:lang w:val="it-IT"/>
        </w:rPr>
        <w:t xml:space="preserve">bố trí dịch vụ </w:t>
      </w:r>
      <w:r w:rsidR="00FF129A">
        <w:rPr>
          <w:rFonts w:cs="Times New Roman"/>
          <w:color w:val="000000" w:themeColor="text1"/>
          <w:szCs w:val="28"/>
          <w:lang w:val="it-IT"/>
        </w:rPr>
        <w:t xml:space="preserve">hậu cần </w:t>
      </w:r>
      <w:r w:rsidRPr="002C2869">
        <w:rPr>
          <w:rFonts w:cs="Times New Roman"/>
          <w:color w:val="000000" w:themeColor="text1"/>
          <w:szCs w:val="28"/>
          <w:lang w:val="it-IT"/>
        </w:rPr>
        <w:t>điện, nước, vệ sinh, trông giữ xe.</w:t>
      </w:r>
    </w:p>
    <w:p w14:paraId="35F5E510" w14:textId="1DACC7EA"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đ) Chuẩn bị khai giả</w:t>
      </w:r>
      <w:r w:rsidR="00FE7652" w:rsidRPr="002C2869">
        <w:rPr>
          <w:rFonts w:cs="Times New Roman"/>
          <w:color w:val="000000" w:themeColor="text1"/>
          <w:szCs w:val="28"/>
          <w:lang w:val="it-IT"/>
        </w:rPr>
        <w:t>ng.</w:t>
      </w:r>
    </w:p>
    <w:p w14:paraId="35615827" w14:textId="3DA0384D"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e) Chuẩn bị giải khát giữa giờ</w:t>
      </w:r>
      <w:r w:rsidR="00FE7652" w:rsidRPr="002C2869">
        <w:rPr>
          <w:rFonts w:cs="Times New Roman"/>
          <w:color w:val="000000" w:themeColor="text1"/>
          <w:szCs w:val="28"/>
          <w:lang w:val="it-IT"/>
        </w:rPr>
        <w:t>.</w:t>
      </w:r>
    </w:p>
    <w:p w14:paraId="727F92A0"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đ) </w:t>
      </w:r>
      <w:r w:rsidRPr="002C2869">
        <w:rPr>
          <w:rFonts w:cs="Times New Roman"/>
          <w:color w:val="000000" w:themeColor="text1"/>
          <w:szCs w:val="28"/>
          <w:shd w:val="clear" w:color="auto" w:fill="FFFFFF"/>
          <w:lang w:val="it-IT"/>
        </w:rPr>
        <w:t>Kiểm soát</w:t>
      </w:r>
      <w:r w:rsidRPr="002C2869">
        <w:rPr>
          <w:rFonts w:cs="Times New Roman"/>
          <w:color w:val="000000" w:themeColor="text1"/>
          <w:szCs w:val="28"/>
          <w:lang w:val="it-IT"/>
        </w:rPr>
        <w:t xml:space="preserve"> thời lượng tham gia khóa đào tạo của học viên.</w:t>
      </w:r>
    </w:p>
    <w:p w14:paraId="232908C0" w14:textId="2B0549BF"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e) Lưu trữ tư liệu</w:t>
      </w:r>
      <w:r w:rsidR="00FF129A">
        <w:rPr>
          <w:rFonts w:cs="Times New Roman"/>
          <w:color w:val="000000" w:themeColor="text1"/>
          <w:szCs w:val="28"/>
          <w:lang w:val="it-IT"/>
        </w:rPr>
        <w:t>,</w:t>
      </w:r>
      <w:r w:rsidRPr="002C2869">
        <w:rPr>
          <w:rFonts w:cs="Times New Roman"/>
          <w:color w:val="000000" w:themeColor="text1"/>
          <w:szCs w:val="28"/>
          <w:lang w:val="it-IT"/>
        </w:rPr>
        <w:t xml:space="preserve"> hình ảnh minh chứng việc tổ chức khóa đào tạo. </w:t>
      </w:r>
    </w:p>
    <w:p w14:paraId="784174B4"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2. Đối với giảng viên: chuẩn bị bài giảng, tài liệu học tập và tài liệu tham khảo có liên quan đến nội dung giảng dạy. </w:t>
      </w:r>
    </w:p>
    <w:p w14:paraId="02271E1F"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3. Đối với học viên: </w:t>
      </w:r>
    </w:p>
    <w:p w14:paraId="31BB4123"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a) Tham dự đầy đủ thời lượng đào tạo. </w:t>
      </w:r>
    </w:p>
    <w:p w14:paraId="77BEA631" w14:textId="591CC3A8"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b) Điền đủ thông tin Phiếu đánh giá chất lượng đào </w:t>
      </w:r>
      <w:r w:rsidRPr="00790A7C">
        <w:rPr>
          <w:rFonts w:cs="Times New Roman"/>
          <w:color w:val="000000" w:themeColor="text1"/>
          <w:szCs w:val="28"/>
          <w:lang w:val="it-IT"/>
        </w:rPr>
        <w:t>tạo (</w:t>
      </w:r>
      <w:r w:rsidR="00953F1B" w:rsidRPr="00790A7C">
        <w:rPr>
          <w:rFonts w:cs="Times New Roman"/>
          <w:color w:val="000000" w:themeColor="text1"/>
          <w:szCs w:val="28"/>
          <w:lang w:val="it-IT"/>
        </w:rPr>
        <w:t xml:space="preserve">mẫu </w:t>
      </w:r>
      <w:r w:rsidR="00790A7C" w:rsidRPr="00790A7C">
        <w:rPr>
          <w:rFonts w:cs="Times New Roman"/>
          <w:color w:val="000000" w:themeColor="text1"/>
          <w:szCs w:val="28"/>
          <w:lang w:val="it-IT"/>
        </w:rPr>
        <w:t>2</w:t>
      </w:r>
      <w:r w:rsidR="00953F1B" w:rsidRPr="00790A7C">
        <w:rPr>
          <w:rFonts w:cs="Times New Roman"/>
          <w:color w:val="000000" w:themeColor="text1"/>
          <w:szCs w:val="28"/>
          <w:lang w:val="it-IT"/>
        </w:rPr>
        <w:t xml:space="preserve"> Phụ lục </w:t>
      </w:r>
      <w:r w:rsidR="00FF129A" w:rsidRPr="00790A7C">
        <w:rPr>
          <w:rFonts w:cs="Times New Roman"/>
          <w:color w:val="000000" w:themeColor="text1"/>
          <w:szCs w:val="28"/>
          <w:lang w:val="it-IT"/>
        </w:rPr>
        <w:t>2.3</w:t>
      </w:r>
      <w:r w:rsidR="00790A7C">
        <w:rPr>
          <w:rFonts w:cs="Times New Roman"/>
          <w:color w:val="000000" w:themeColor="text1"/>
          <w:szCs w:val="28"/>
          <w:lang w:val="it-IT"/>
        </w:rPr>
        <w:t xml:space="preserve"> </w:t>
      </w:r>
      <w:r w:rsidR="00790A7C" w:rsidRPr="002C2869">
        <w:rPr>
          <w:rFonts w:cs="Times New Roman"/>
          <w:color w:val="000000" w:themeColor="text1"/>
          <w:szCs w:val="28"/>
          <w:lang w:val="it-IT"/>
        </w:rPr>
        <w:t>ban hành kèm theo Thông tư này</w:t>
      </w:r>
      <w:r w:rsidRPr="00790A7C">
        <w:rPr>
          <w:rFonts w:cs="Times New Roman"/>
          <w:color w:val="000000" w:themeColor="text1"/>
          <w:szCs w:val="28"/>
          <w:lang w:val="it-IT"/>
        </w:rPr>
        <w:t>) gửi</w:t>
      </w:r>
      <w:r w:rsidRPr="002C2869">
        <w:rPr>
          <w:rFonts w:cs="Times New Roman"/>
          <w:color w:val="000000" w:themeColor="text1"/>
          <w:szCs w:val="28"/>
          <w:lang w:val="it-IT"/>
        </w:rPr>
        <w:t xml:space="preserve"> </w:t>
      </w:r>
      <w:r w:rsidRPr="002C2869">
        <w:rPr>
          <w:rFonts w:cs="Times New Roman"/>
          <w:color w:val="000000" w:themeColor="text1"/>
          <w:szCs w:val="28"/>
          <w:shd w:val="clear" w:color="auto" w:fill="FFFFFF"/>
          <w:lang w:val="it-IT"/>
        </w:rPr>
        <w:t>về</w:t>
      </w:r>
      <w:r w:rsidRPr="002C2869">
        <w:rPr>
          <w:rFonts w:cs="Times New Roman"/>
          <w:color w:val="000000" w:themeColor="text1"/>
          <w:szCs w:val="28"/>
          <w:lang w:val="it-IT"/>
        </w:rPr>
        <w:t xml:space="preserve"> </w:t>
      </w:r>
      <w:r w:rsidR="00F63927">
        <w:rPr>
          <w:rFonts w:cs="Times New Roman"/>
          <w:color w:val="000000" w:themeColor="text1"/>
          <w:szCs w:val="28"/>
          <w:lang w:val="it-IT"/>
        </w:rPr>
        <w:t>c</w:t>
      </w:r>
      <w:r w:rsidR="008D4F29">
        <w:rPr>
          <w:rFonts w:cs="Times New Roman"/>
          <w:color w:val="000000" w:themeColor="text1"/>
          <w:szCs w:val="28"/>
          <w:lang w:val="it-IT"/>
        </w:rPr>
        <w:t>ơ quan, tổ chức hỗ trợ DNNVV</w:t>
      </w:r>
      <w:r w:rsidR="00581083" w:rsidRPr="002C2869">
        <w:rPr>
          <w:rFonts w:cs="Times New Roman"/>
          <w:color w:val="000000" w:themeColor="text1"/>
          <w:szCs w:val="28"/>
          <w:lang w:val="it-IT"/>
        </w:rPr>
        <w:t xml:space="preserve"> </w:t>
      </w:r>
      <w:r w:rsidRPr="002C2869">
        <w:rPr>
          <w:rFonts w:cs="Times New Roman"/>
          <w:color w:val="000000" w:themeColor="text1"/>
          <w:szCs w:val="28"/>
          <w:lang w:val="it-IT"/>
        </w:rPr>
        <w:t xml:space="preserve">để tổng hợp chung. </w:t>
      </w:r>
    </w:p>
    <w:p w14:paraId="67FAABC5" w14:textId="77777777" w:rsidR="00AD608D" w:rsidRPr="002C2869" w:rsidRDefault="00AD608D" w:rsidP="00AD608D">
      <w:pPr>
        <w:spacing w:after="60"/>
        <w:ind w:firstLine="0"/>
        <w:rPr>
          <w:rFonts w:cs="Times New Roman"/>
          <w:b/>
          <w:color w:val="000000" w:themeColor="text1"/>
          <w:szCs w:val="28"/>
          <w:lang w:val="it-IT"/>
        </w:rPr>
      </w:pPr>
      <w:r w:rsidRPr="002C2869">
        <w:rPr>
          <w:rFonts w:cs="Times New Roman"/>
          <w:b/>
          <w:color w:val="000000" w:themeColor="text1"/>
          <w:szCs w:val="28"/>
          <w:lang w:val="it-IT"/>
        </w:rPr>
        <w:t>III. Kết thúc khóa đào tạo:</w:t>
      </w:r>
    </w:p>
    <w:p w14:paraId="169C9C14" w14:textId="3466D745"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1.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w:t>
      </w:r>
    </w:p>
    <w:p w14:paraId="111C7A3E" w14:textId="77777777"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a) Chuẩn bị bế giảng.</w:t>
      </w:r>
    </w:p>
    <w:p w14:paraId="1D139EF5" w14:textId="392DAEFE" w:rsidR="00C224EE"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b) </w:t>
      </w:r>
      <w:r w:rsidR="00C224EE">
        <w:rPr>
          <w:rFonts w:cs="Times New Roman"/>
          <w:color w:val="000000" w:themeColor="text1"/>
          <w:szCs w:val="28"/>
          <w:lang w:val="it-IT"/>
        </w:rPr>
        <w:t>Hoàn thành</w:t>
      </w:r>
      <w:r w:rsidRPr="002C2869">
        <w:rPr>
          <w:rFonts w:cs="Times New Roman"/>
          <w:color w:val="000000" w:themeColor="text1"/>
          <w:szCs w:val="28"/>
          <w:lang w:val="it-IT"/>
        </w:rPr>
        <w:t xml:space="preserve"> hồ sơ kết thúc khóa đào tạo: trong thời hạn 20 ngày</w:t>
      </w:r>
      <w:r w:rsidR="008D4F29">
        <w:rPr>
          <w:rFonts w:cs="Times New Roman"/>
          <w:color w:val="000000" w:themeColor="text1"/>
          <w:szCs w:val="28"/>
          <w:lang w:val="it-IT"/>
        </w:rPr>
        <w:t xml:space="preserve"> </w:t>
      </w:r>
      <w:r w:rsidR="00C224EE" w:rsidRPr="002C2869">
        <w:rPr>
          <w:rFonts w:cs="Times New Roman"/>
          <w:color w:val="000000" w:themeColor="text1"/>
          <w:szCs w:val="28"/>
          <w:lang w:val="it-IT"/>
        </w:rPr>
        <w:t>kể từ ngày kết thúc khóa đào tạo</w:t>
      </w:r>
      <w:r w:rsidR="00C224EE">
        <w:rPr>
          <w:rFonts w:cs="Times New Roman"/>
          <w:color w:val="000000" w:themeColor="text1"/>
          <w:szCs w:val="28"/>
          <w:lang w:val="it-IT"/>
        </w:rPr>
        <w:t xml:space="preserve"> </w:t>
      </w:r>
      <w:r w:rsidR="008D4F29">
        <w:rPr>
          <w:rFonts w:cs="Times New Roman"/>
          <w:color w:val="000000" w:themeColor="text1"/>
          <w:szCs w:val="28"/>
          <w:lang w:val="it-IT"/>
        </w:rPr>
        <w:t>hoặc theo thời gian quy định tại hợp đồng</w:t>
      </w:r>
      <w:r w:rsidRPr="002C2869">
        <w:rPr>
          <w:rFonts w:cs="Times New Roman"/>
          <w:color w:val="000000" w:themeColor="text1"/>
          <w:szCs w:val="28"/>
          <w:lang w:val="it-IT"/>
        </w:rPr>
        <w:t xml:space="preserve"> </w:t>
      </w:r>
      <w:r w:rsidR="008D4F29">
        <w:rPr>
          <w:rFonts w:cs="Times New Roman"/>
          <w:color w:val="000000" w:themeColor="text1"/>
          <w:szCs w:val="28"/>
          <w:lang w:val="it-IT"/>
        </w:rPr>
        <w:t>trong trường hợp đấu thầu cung cấp dịch vụ đào tạo</w:t>
      </w:r>
      <w:r w:rsidR="00C224EE">
        <w:rPr>
          <w:rFonts w:cs="Times New Roman"/>
          <w:color w:val="000000" w:themeColor="text1"/>
          <w:szCs w:val="28"/>
          <w:lang w:val="it-IT"/>
        </w:rPr>
        <w:t>.</w:t>
      </w:r>
    </w:p>
    <w:p w14:paraId="0C8A613C" w14:textId="2286AA96" w:rsidR="00AD608D" w:rsidRPr="002C2869" w:rsidRDefault="00C224EE" w:rsidP="00AD608D">
      <w:pPr>
        <w:widowControl w:val="0"/>
        <w:spacing w:after="60"/>
        <w:ind w:firstLine="0"/>
        <w:jc w:val="both"/>
        <w:rPr>
          <w:rFonts w:cs="Times New Roman"/>
          <w:color w:val="000000" w:themeColor="text1"/>
          <w:szCs w:val="28"/>
          <w:lang w:val="it-IT"/>
        </w:rPr>
      </w:pPr>
      <w:r>
        <w:rPr>
          <w:rFonts w:cs="Times New Roman"/>
          <w:color w:val="000000" w:themeColor="text1"/>
          <w:szCs w:val="28"/>
          <w:lang w:val="it-IT"/>
        </w:rPr>
        <w:t>c) L</w:t>
      </w:r>
      <w:r w:rsidR="00AD608D" w:rsidRPr="002C2869">
        <w:rPr>
          <w:rFonts w:cs="Times New Roman"/>
          <w:color w:val="000000" w:themeColor="text1"/>
          <w:szCs w:val="28"/>
          <w:lang w:val="it-IT"/>
        </w:rPr>
        <w:t>ập Báo cáo đánh giá kết thúc khóa đào tạo (</w:t>
      </w:r>
      <w:r w:rsidR="00953F1B" w:rsidRPr="002C2869">
        <w:rPr>
          <w:rFonts w:cs="Times New Roman"/>
          <w:color w:val="000000" w:themeColor="text1"/>
          <w:szCs w:val="28"/>
          <w:lang w:val="it-IT"/>
        </w:rPr>
        <w:t xml:space="preserve">mẫu 3 Phụ lục </w:t>
      </w:r>
      <w:r w:rsidR="00790A7C" w:rsidRPr="00790A7C">
        <w:rPr>
          <w:rFonts w:cs="Times New Roman"/>
          <w:color w:val="000000" w:themeColor="text1"/>
          <w:szCs w:val="28"/>
          <w:lang w:val="it-IT"/>
        </w:rPr>
        <w:t>2.3</w:t>
      </w:r>
      <w:r w:rsidR="00790A7C">
        <w:rPr>
          <w:rFonts w:cs="Times New Roman"/>
          <w:color w:val="000000" w:themeColor="text1"/>
          <w:szCs w:val="28"/>
          <w:lang w:val="it-IT"/>
        </w:rPr>
        <w:t xml:space="preserve"> </w:t>
      </w:r>
      <w:r w:rsidR="00953F1B" w:rsidRPr="002C2869">
        <w:rPr>
          <w:rFonts w:cs="Times New Roman"/>
          <w:color w:val="000000" w:themeColor="text1"/>
          <w:szCs w:val="28"/>
          <w:lang w:val="it-IT"/>
        </w:rPr>
        <w:t xml:space="preserve">ban hành kèm </w:t>
      </w:r>
      <w:r w:rsidR="00953F1B" w:rsidRPr="002C2869">
        <w:rPr>
          <w:rFonts w:cs="Times New Roman"/>
          <w:color w:val="000000" w:themeColor="text1"/>
          <w:szCs w:val="28"/>
          <w:lang w:val="it-IT"/>
        </w:rPr>
        <w:lastRenderedPageBreak/>
        <w:t>theo Thông tư này</w:t>
      </w:r>
      <w:r w:rsidR="00AD608D" w:rsidRPr="002C2869">
        <w:rPr>
          <w:rFonts w:cs="Times New Roman"/>
          <w:color w:val="000000" w:themeColor="text1"/>
          <w:szCs w:val="28"/>
          <w:lang w:val="it-IT"/>
        </w:rPr>
        <w:t>) và báo cáo quyết toán kinh phí.</w:t>
      </w:r>
    </w:p>
    <w:p w14:paraId="33C103EE" w14:textId="77777777" w:rsidR="00AD608D" w:rsidRPr="002C2869" w:rsidRDefault="00AD608D" w:rsidP="00AD608D">
      <w:pPr>
        <w:widowControl w:val="0"/>
        <w:spacing w:after="60"/>
        <w:ind w:firstLine="0"/>
        <w:jc w:val="both"/>
        <w:rPr>
          <w:rFonts w:cs="Times New Roman"/>
          <w:color w:val="000000" w:themeColor="text1"/>
          <w:sz w:val="8"/>
          <w:szCs w:val="8"/>
          <w:lang w:val="it-IT"/>
        </w:rPr>
      </w:pPr>
    </w:p>
    <w:p w14:paraId="0EC07FBB" w14:textId="77777777" w:rsidR="00AD608D" w:rsidRPr="002C2869" w:rsidRDefault="00AD608D" w:rsidP="00AD608D">
      <w:pPr>
        <w:pStyle w:val="Heading2"/>
        <w:rPr>
          <w:rFonts w:cs="Times New Roman"/>
          <w:color w:val="000000" w:themeColor="text1"/>
          <w:szCs w:val="28"/>
          <w:lang w:val="it-IT"/>
        </w:rPr>
      </w:pPr>
      <w:r w:rsidRPr="002C2869">
        <w:rPr>
          <w:rFonts w:cs="Times New Roman"/>
          <w:color w:val="000000" w:themeColor="text1"/>
          <w:szCs w:val="28"/>
          <w:lang w:val="it-IT"/>
        </w:rPr>
        <w:t>Mục 2</w:t>
      </w:r>
    </w:p>
    <w:p w14:paraId="09F0DA3D" w14:textId="350910EE" w:rsidR="00AD608D" w:rsidRPr="002C2869" w:rsidRDefault="00AD608D" w:rsidP="00AD608D">
      <w:pPr>
        <w:widowControl w:val="0"/>
        <w:spacing w:after="0"/>
        <w:ind w:firstLine="0"/>
        <w:jc w:val="center"/>
        <w:rPr>
          <w:rFonts w:cs="Times New Roman"/>
          <w:b/>
          <w:color w:val="000000" w:themeColor="text1"/>
          <w:szCs w:val="28"/>
          <w:lang w:val="it-IT"/>
        </w:rPr>
      </w:pPr>
      <w:r w:rsidRPr="002C2869">
        <w:rPr>
          <w:rFonts w:cs="Times New Roman"/>
          <w:b/>
          <w:color w:val="000000" w:themeColor="text1"/>
          <w:szCs w:val="28"/>
          <w:lang w:val="it-IT"/>
        </w:rPr>
        <w:t>ĐÀO TẠO QUẢN TRỊ DOANH</w:t>
      </w:r>
      <w:r w:rsidR="000C4425" w:rsidRPr="002C2869">
        <w:rPr>
          <w:rFonts w:cs="Times New Roman"/>
          <w:b/>
          <w:color w:val="000000" w:themeColor="text1"/>
          <w:szCs w:val="28"/>
          <w:lang w:val="it-IT"/>
        </w:rPr>
        <w:t xml:space="preserve"> NGHIỆP CƠ BẢN</w:t>
      </w:r>
    </w:p>
    <w:p w14:paraId="77F11D90" w14:textId="77777777" w:rsidR="00AD608D" w:rsidRPr="002C2869" w:rsidRDefault="00AD608D" w:rsidP="00AD608D">
      <w:pPr>
        <w:widowControl w:val="0"/>
        <w:spacing w:after="60"/>
        <w:ind w:firstLine="0"/>
        <w:jc w:val="center"/>
        <w:rPr>
          <w:rFonts w:cs="Times New Roman"/>
          <w:b/>
          <w:color w:val="000000" w:themeColor="text1"/>
          <w:szCs w:val="28"/>
          <w:lang w:val="it-IT"/>
        </w:rPr>
      </w:pPr>
    </w:p>
    <w:p w14:paraId="7808217C"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 Chuẩn bị tổ chức khóa đào tạo: </w:t>
      </w:r>
    </w:p>
    <w:p w14:paraId="6AF97BC5" w14:textId="6A36FBEB"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Thực hiện như quy định tại Mục 1 của Phụ lục</w:t>
      </w:r>
      <w:r w:rsidRPr="002C2869">
        <w:rPr>
          <w:rFonts w:cs="Times New Roman"/>
          <w:color w:val="000000" w:themeColor="text1"/>
          <w:szCs w:val="28"/>
          <w:lang w:val="vi-VN"/>
        </w:rPr>
        <w:t xml:space="preserve"> </w:t>
      </w:r>
      <w:r w:rsidR="00D92B8C">
        <w:rPr>
          <w:rFonts w:cs="Times New Roman"/>
          <w:color w:val="000000" w:themeColor="text1"/>
          <w:szCs w:val="28"/>
        </w:rPr>
        <w:t>2.2</w:t>
      </w:r>
      <w:r w:rsidRPr="002C2869">
        <w:rPr>
          <w:rFonts w:cs="Times New Roman"/>
          <w:color w:val="000000" w:themeColor="text1"/>
          <w:szCs w:val="28"/>
          <w:lang w:val="it-IT"/>
        </w:rPr>
        <w:t>.</w:t>
      </w:r>
    </w:p>
    <w:p w14:paraId="000E19CC"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II. Tổ chức khóa đào tạo: </w:t>
      </w:r>
    </w:p>
    <w:p w14:paraId="380069DF" w14:textId="0A26A1F0"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Thực hiện như quy định tại Mục 1 của Phụ lục </w:t>
      </w:r>
      <w:r w:rsidR="00D92B8C">
        <w:rPr>
          <w:rFonts w:cs="Times New Roman"/>
          <w:color w:val="000000" w:themeColor="text1"/>
          <w:szCs w:val="28"/>
        </w:rPr>
        <w:t>2.2</w:t>
      </w:r>
      <w:r w:rsidRPr="002C2869">
        <w:rPr>
          <w:rFonts w:cs="Times New Roman"/>
          <w:color w:val="000000" w:themeColor="text1"/>
          <w:szCs w:val="28"/>
          <w:lang w:val="it-IT"/>
        </w:rPr>
        <w:t xml:space="preserve">. </w:t>
      </w:r>
    </w:p>
    <w:p w14:paraId="02EA63C9" w14:textId="02C6F6D1"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Riêng đối với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 xml:space="preserve"> còn bao gồm những nội dung sau:</w:t>
      </w:r>
    </w:p>
    <w:p w14:paraId="7502D9FA" w14:textId="77777777"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1. Tổ chức cho học viên nghiên cứu, thảo luận tình huống thực tế hoặc đi thăm doanh nghiệp điển hình tại địa bàn: đi khảo sát doanh nghiệp dự kiến đến thực tế; bố trí phương tiện đưa đón học viên từ nơi học đến địa điểm thực tế; mời báo cáo viên trình bày tại buổi thực tế.</w:t>
      </w:r>
    </w:p>
    <w:p w14:paraId="0971425D" w14:textId="3A8276AB"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2. Tổ chức kiểm tra, đánh giá kết quả học tập của học viên theo hình thức: kiểm tra trắc nghiệm.</w:t>
      </w:r>
    </w:p>
    <w:p w14:paraId="590B9B9C" w14:textId="03232621" w:rsidR="00AD608D" w:rsidRPr="002C2869" w:rsidRDefault="00FE7652"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3</w:t>
      </w:r>
      <w:r w:rsidR="00AD608D" w:rsidRPr="002C2869">
        <w:rPr>
          <w:rFonts w:cs="Times New Roman"/>
          <w:color w:val="000000" w:themeColor="text1"/>
          <w:szCs w:val="28"/>
          <w:lang w:val="it-IT"/>
        </w:rPr>
        <w:t>. Cấp chứng nhận đã tham gia khóa đào tạo</w:t>
      </w:r>
      <w:r w:rsidR="005142CB" w:rsidRPr="002C2869">
        <w:rPr>
          <w:rFonts w:cs="Times New Roman"/>
          <w:color w:val="000000" w:themeColor="text1"/>
          <w:szCs w:val="28"/>
          <w:lang w:val="it-IT"/>
        </w:rPr>
        <w:t xml:space="preserve"> cho học viên có nhu</w:t>
      </w:r>
      <w:r w:rsidR="002653F6" w:rsidRPr="002C2869">
        <w:rPr>
          <w:rFonts w:cs="Times New Roman"/>
          <w:color w:val="000000" w:themeColor="text1"/>
          <w:szCs w:val="28"/>
          <w:lang w:val="it-IT"/>
        </w:rPr>
        <w:t xml:space="preserve"> cầu</w:t>
      </w:r>
      <w:r w:rsidR="005142CB" w:rsidRPr="002C2869">
        <w:rPr>
          <w:rFonts w:cs="Times New Roman"/>
          <w:color w:val="000000" w:themeColor="text1"/>
          <w:szCs w:val="28"/>
          <w:lang w:val="it-IT"/>
        </w:rPr>
        <w:t xml:space="preserve">. </w:t>
      </w:r>
      <w:r w:rsidR="002653F6" w:rsidRPr="002C2869">
        <w:rPr>
          <w:rFonts w:cs="Times New Roman"/>
          <w:color w:val="000000" w:themeColor="text1"/>
          <w:szCs w:val="28"/>
          <w:lang w:val="it-IT"/>
        </w:rPr>
        <w:t>Nội dung chứng nhận ghi rõ học viên đã tham gia khóa đào tạo...thuộc Chương hỗ trợ phát triển nguồn nhân lực cho DNNVV.</w:t>
      </w:r>
    </w:p>
    <w:p w14:paraId="2D5DA7DC"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III. Kết thúc khóa đào tạo: </w:t>
      </w:r>
    </w:p>
    <w:p w14:paraId="7CFD63E2" w14:textId="3779DAC8"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Thực hiện như quy định tại Mục 1 của Phụ lục </w:t>
      </w:r>
      <w:r w:rsidR="00D92B8C">
        <w:rPr>
          <w:rFonts w:cs="Times New Roman"/>
          <w:color w:val="000000" w:themeColor="text1"/>
          <w:szCs w:val="28"/>
        </w:rPr>
        <w:t>2.2</w:t>
      </w:r>
      <w:r w:rsidRPr="002C2869">
        <w:rPr>
          <w:rFonts w:cs="Times New Roman"/>
          <w:color w:val="000000" w:themeColor="text1"/>
          <w:szCs w:val="28"/>
          <w:lang w:val="it-IT"/>
        </w:rPr>
        <w:t>.</w:t>
      </w:r>
    </w:p>
    <w:p w14:paraId="1FEDC173" w14:textId="77777777" w:rsidR="00AD608D" w:rsidRPr="002C2869" w:rsidRDefault="00AD608D" w:rsidP="00AD608D">
      <w:pPr>
        <w:widowControl w:val="0"/>
        <w:spacing w:after="60"/>
        <w:ind w:firstLine="0"/>
        <w:jc w:val="both"/>
        <w:rPr>
          <w:rFonts w:cs="Times New Roman"/>
          <w:color w:val="000000" w:themeColor="text1"/>
          <w:sz w:val="8"/>
          <w:szCs w:val="8"/>
          <w:lang w:val="it-IT"/>
        </w:rPr>
      </w:pPr>
    </w:p>
    <w:p w14:paraId="09444BEC" w14:textId="77777777" w:rsidR="006103FB" w:rsidRDefault="006103FB" w:rsidP="00AD608D">
      <w:pPr>
        <w:pStyle w:val="Heading2"/>
        <w:rPr>
          <w:rFonts w:cs="Times New Roman"/>
          <w:color w:val="000000" w:themeColor="text1"/>
          <w:szCs w:val="28"/>
          <w:lang w:val="it-IT"/>
        </w:rPr>
      </w:pPr>
    </w:p>
    <w:p w14:paraId="7F23256D" w14:textId="27948F25" w:rsidR="00AD608D" w:rsidRPr="002C2869" w:rsidRDefault="00AD608D" w:rsidP="00AD608D">
      <w:pPr>
        <w:pStyle w:val="Heading2"/>
        <w:rPr>
          <w:rFonts w:cs="Times New Roman"/>
          <w:color w:val="000000" w:themeColor="text1"/>
          <w:szCs w:val="28"/>
          <w:lang w:val="it-IT"/>
        </w:rPr>
      </w:pPr>
      <w:r w:rsidRPr="002C2869">
        <w:rPr>
          <w:rFonts w:cs="Times New Roman"/>
          <w:color w:val="000000" w:themeColor="text1"/>
          <w:szCs w:val="28"/>
          <w:lang w:val="it-IT"/>
        </w:rPr>
        <w:t>Mục 3</w:t>
      </w:r>
    </w:p>
    <w:p w14:paraId="025FBFD6" w14:textId="1DAEDCF8" w:rsidR="00AD608D" w:rsidRPr="002C2869" w:rsidRDefault="00AD608D" w:rsidP="00AD608D">
      <w:pPr>
        <w:widowControl w:val="0"/>
        <w:spacing w:after="0"/>
        <w:ind w:firstLine="0"/>
        <w:jc w:val="center"/>
        <w:rPr>
          <w:rFonts w:cs="Times New Roman"/>
          <w:b/>
          <w:color w:val="000000" w:themeColor="text1"/>
          <w:szCs w:val="28"/>
          <w:lang w:val="it-IT"/>
        </w:rPr>
      </w:pPr>
      <w:r w:rsidRPr="002C2869">
        <w:rPr>
          <w:rFonts w:cs="Times New Roman"/>
          <w:b/>
          <w:color w:val="000000" w:themeColor="text1"/>
          <w:szCs w:val="28"/>
          <w:lang w:val="it-IT"/>
        </w:rPr>
        <w:t xml:space="preserve">ĐÀO TẠO QUẢN TRỊ DOANH </w:t>
      </w:r>
      <w:r w:rsidR="000C4425" w:rsidRPr="002C2869">
        <w:rPr>
          <w:rFonts w:cs="Times New Roman"/>
          <w:b/>
          <w:color w:val="000000" w:themeColor="text1"/>
          <w:szCs w:val="28"/>
          <w:lang w:val="it-IT"/>
        </w:rPr>
        <w:t xml:space="preserve">NGHIỆP </w:t>
      </w:r>
      <w:r w:rsidRPr="002C2869">
        <w:rPr>
          <w:rFonts w:cs="Times New Roman"/>
          <w:b/>
          <w:color w:val="000000" w:themeColor="text1"/>
          <w:szCs w:val="28"/>
          <w:lang w:val="it-IT"/>
        </w:rPr>
        <w:t xml:space="preserve">CHUYÊN SÂU, ĐÀO TẠO </w:t>
      </w:r>
    </w:p>
    <w:p w14:paraId="2E4F2453" w14:textId="77777777" w:rsidR="00AD608D" w:rsidRPr="002C2869" w:rsidRDefault="00AD608D" w:rsidP="00AD608D">
      <w:pPr>
        <w:widowControl w:val="0"/>
        <w:spacing w:after="0"/>
        <w:ind w:firstLine="0"/>
        <w:jc w:val="center"/>
        <w:rPr>
          <w:rFonts w:cs="Times New Roman"/>
          <w:b/>
          <w:color w:val="000000" w:themeColor="text1"/>
          <w:szCs w:val="28"/>
          <w:lang w:val="it-IT"/>
        </w:rPr>
      </w:pPr>
      <w:r w:rsidRPr="002C2869">
        <w:rPr>
          <w:rFonts w:cs="Times New Roman"/>
          <w:b/>
          <w:color w:val="000000" w:themeColor="text1"/>
          <w:szCs w:val="28"/>
          <w:lang w:val="it-IT"/>
        </w:rPr>
        <w:t>TẠI DOANH NGHIỆP SẢN XUẤT, CHẾ BIẾN</w:t>
      </w:r>
    </w:p>
    <w:p w14:paraId="2D3144BF" w14:textId="77777777" w:rsidR="00AD608D" w:rsidRPr="002C2869" w:rsidRDefault="00AD608D" w:rsidP="00AD608D">
      <w:pPr>
        <w:widowControl w:val="0"/>
        <w:spacing w:after="60"/>
        <w:ind w:firstLine="0"/>
        <w:jc w:val="center"/>
        <w:rPr>
          <w:rFonts w:cs="Times New Roman"/>
          <w:b/>
          <w:color w:val="000000" w:themeColor="text1"/>
          <w:szCs w:val="28"/>
          <w:lang w:val="it-IT"/>
        </w:rPr>
      </w:pPr>
    </w:p>
    <w:p w14:paraId="56270D88"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 Chuẩn bị tổ chức khóa đào tạo: </w:t>
      </w:r>
    </w:p>
    <w:p w14:paraId="333EF273" w14:textId="72BE4EC7"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Thực hiện như quy định tại Mục 1 của Phụ lục </w:t>
      </w:r>
      <w:r w:rsidR="00D92B8C">
        <w:rPr>
          <w:rFonts w:cs="Times New Roman"/>
          <w:color w:val="000000" w:themeColor="text1"/>
          <w:szCs w:val="28"/>
        </w:rPr>
        <w:t>2.2</w:t>
      </w:r>
      <w:r w:rsidRPr="002C2869">
        <w:rPr>
          <w:rFonts w:cs="Times New Roman"/>
          <w:color w:val="000000" w:themeColor="text1"/>
          <w:szCs w:val="28"/>
          <w:lang w:val="it-IT"/>
        </w:rPr>
        <w:t xml:space="preserve">. </w:t>
      </w:r>
    </w:p>
    <w:p w14:paraId="10E7E9AA" w14:textId="3B1864A4"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Riêng đối với các khóa đào tạo tại doanh nghiệp sản xuất, chế biến, trước khi xây dựng chương trình/kế hoạch đào tạo, </w:t>
      </w:r>
      <w:r w:rsidR="008D4F29">
        <w:rPr>
          <w:rFonts w:cs="Times New Roman"/>
          <w:color w:val="000000" w:themeColor="text1"/>
          <w:szCs w:val="28"/>
          <w:lang w:val="it-IT"/>
        </w:rPr>
        <w:t>Cơ quan, tổ chức hỗ trợ DNNVV</w:t>
      </w:r>
      <w:r w:rsidR="00581083" w:rsidRPr="002C2869">
        <w:rPr>
          <w:rFonts w:cs="Times New Roman"/>
          <w:color w:val="000000" w:themeColor="text1"/>
          <w:szCs w:val="28"/>
          <w:lang w:val="it-IT"/>
        </w:rPr>
        <w:t xml:space="preserve"> </w:t>
      </w:r>
      <w:r w:rsidRPr="002C2869">
        <w:rPr>
          <w:rFonts w:cs="Times New Roman"/>
          <w:color w:val="000000" w:themeColor="text1"/>
          <w:szCs w:val="28"/>
          <w:lang w:val="it-IT"/>
        </w:rPr>
        <w:t xml:space="preserve">cần tiến hành khảo sát nhu cầu của doanh nghiệp: gọi điện thoại, gửi thư, gửi phiếu khảo sát, đến trực tiếp doanh nghiệp nắm bắt nhu cầu đào tạo. </w:t>
      </w:r>
    </w:p>
    <w:p w14:paraId="2BFBE7F7"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II. Tổ chức khóa đào tạo: </w:t>
      </w:r>
    </w:p>
    <w:p w14:paraId="79FEB3F6" w14:textId="02E20C37" w:rsidR="00AD608D" w:rsidRPr="002C2869" w:rsidRDefault="00AD608D" w:rsidP="00AD608D">
      <w:pPr>
        <w:widowControl w:val="0"/>
        <w:spacing w:after="60"/>
        <w:ind w:firstLine="0"/>
        <w:jc w:val="both"/>
        <w:rPr>
          <w:rFonts w:cs="Times New Roman"/>
          <w:color w:val="000000" w:themeColor="text1"/>
          <w:spacing w:val="4"/>
          <w:szCs w:val="28"/>
          <w:lang w:val="it-IT"/>
        </w:rPr>
      </w:pPr>
      <w:r w:rsidRPr="002C2869">
        <w:rPr>
          <w:rFonts w:cs="Times New Roman"/>
          <w:color w:val="000000" w:themeColor="text1"/>
          <w:spacing w:val="4"/>
          <w:szCs w:val="28"/>
          <w:lang w:val="it-IT"/>
        </w:rPr>
        <w:t xml:space="preserve">Thực hiện như quy định tại Mục 1 của Phụ lục </w:t>
      </w:r>
      <w:r w:rsidR="00D92B8C">
        <w:rPr>
          <w:rFonts w:cs="Times New Roman"/>
          <w:color w:val="000000" w:themeColor="text1"/>
          <w:szCs w:val="28"/>
        </w:rPr>
        <w:t>2.2</w:t>
      </w:r>
      <w:r w:rsidRPr="002C2869">
        <w:rPr>
          <w:rFonts w:cs="Times New Roman"/>
          <w:color w:val="000000" w:themeColor="text1"/>
          <w:szCs w:val="28"/>
          <w:lang w:val="vi-VN"/>
        </w:rPr>
        <w:t xml:space="preserve"> </w:t>
      </w:r>
      <w:r w:rsidRPr="002C2869">
        <w:rPr>
          <w:rFonts w:cs="Times New Roman"/>
          <w:color w:val="000000" w:themeColor="text1"/>
          <w:spacing w:val="4"/>
          <w:szCs w:val="28"/>
          <w:lang w:val="it-IT"/>
        </w:rPr>
        <w:t>và bao gồm những nội dung sau:</w:t>
      </w:r>
    </w:p>
    <w:p w14:paraId="3B4ADE47" w14:textId="1A6A16D3"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1. Đối với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 xml:space="preserve">: </w:t>
      </w:r>
    </w:p>
    <w:p w14:paraId="423E11A6" w14:textId="77777777"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a) Tổ chức cho học viên nghiên cứu, thảo luận tình huống thực tế và đi thăm doanh nghiệp điển hình tiên tiến trong nước, ngoài nước: đi khảo sát doanh nghiệp dự kiến đến thực tế; bố trí phương tiện đưa đón học viên từ nơi học đến địa điểm </w:t>
      </w:r>
      <w:r w:rsidRPr="002C2869">
        <w:rPr>
          <w:rFonts w:cs="Times New Roman"/>
          <w:color w:val="000000" w:themeColor="text1"/>
          <w:spacing w:val="-4"/>
          <w:szCs w:val="28"/>
          <w:lang w:val="it-IT"/>
        </w:rPr>
        <w:t>thực tế; bố trí nơi ăn, nghỉ cho học viên; mời báo cáo viên trình bày tại buổi thực tế.</w:t>
      </w:r>
    </w:p>
    <w:p w14:paraId="6237EE8F" w14:textId="1C8FDF36"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lastRenderedPageBreak/>
        <w:t>b) Tổ chức kiểm tra, đánh giá kết quả học tập của học viên theo một trong các hình thức thuyết trình về vấn đề liên quan đến nội dung giảng dạy hoặc kiểm tra trắc nghiệm với trả lời bài tập tình huống.</w:t>
      </w:r>
    </w:p>
    <w:p w14:paraId="418F8B82" w14:textId="4258DD66" w:rsidR="004A36B6" w:rsidRPr="002C2869" w:rsidRDefault="008C3127"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c</w:t>
      </w:r>
      <w:r w:rsidR="00AD608D" w:rsidRPr="002C2869">
        <w:rPr>
          <w:rFonts w:cs="Times New Roman"/>
          <w:color w:val="000000" w:themeColor="text1"/>
          <w:szCs w:val="28"/>
          <w:lang w:val="it-IT"/>
        </w:rPr>
        <w:t xml:space="preserve">) </w:t>
      </w:r>
      <w:r w:rsidR="00581083" w:rsidRPr="002C2869">
        <w:rPr>
          <w:rFonts w:cs="Times New Roman"/>
          <w:color w:val="000000" w:themeColor="text1"/>
          <w:szCs w:val="28"/>
          <w:lang w:val="it-IT"/>
        </w:rPr>
        <w:t xml:space="preserve">Cấp chứng nhận đã tham gia khóa đào tạo cho học viên </w:t>
      </w:r>
      <w:r w:rsidR="001214E4" w:rsidRPr="002C2869">
        <w:rPr>
          <w:rFonts w:cs="Times New Roman"/>
          <w:color w:val="000000" w:themeColor="text1"/>
          <w:szCs w:val="28"/>
          <w:lang w:val="it-IT"/>
        </w:rPr>
        <w:t xml:space="preserve">nếu </w:t>
      </w:r>
      <w:r w:rsidR="00581083" w:rsidRPr="002C2869">
        <w:rPr>
          <w:rFonts w:cs="Times New Roman"/>
          <w:color w:val="000000" w:themeColor="text1"/>
          <w:szCs w:val="28"/>
          <w:lang w:val="it-IT"/>
        </w:rPr>
        <w:t>có nhu cầu</w:t>
      </w:r>
      <w:r w:rsidR="004A36B6" w:rsidRPr="002C2869">
        <w:rPr>
          <w:rFonts w:cs="Times New Roman"/>
          <w:color w:val="000000" w:themeColor="text1"/>
          <w:szCs w:val="28"/>
          <w:lang w:val="it-IT"/>
        </w:rPr>
        <w:t xml:space="preserve">. </w:t>
      </w:r>
      <w:r w:rsidR="00DB5731" w:rsidRPr="002C2869">
        <w:rPr>
          <w:rFonts w:cs="Times New Roman"/>
          <w:color w:val="000000" w:themeColor="text1"/>
          <w:szCs w:val="28"/>
          <w:lang w:val="it-IT"/>
        </w:rPr>
        <w:t>Nội dung chứng nhận ghi rõ học viên đã tham gia khóa đào tạo...thuộc Chương hỗ trợ phát triển nguồn nhân lực cho DNNVV.</w:t>
      </w:r>
    </w:p>
    <w:p w14:paraId="0C354D1B" w14:textId="331A223C" w:rsidR="00AD608D" w:rsidRPr="002C2869" w:rsidRDefault="004A36B6"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d)</w:t>
      </w:r>
      <w:r w:rsidR="00581083" w:rsidRPr="002C2869">
        <w:rPr>
          <w:rFonts w:cs="Times New Roman"/>
          <w:color w:val="000000" w:themeColor="text1"/>
          <w:szCs w:val="28"/>
          <w:lang w:val="it-IT"/>
        </w:rPr>
        <w:t xml:space="preserve"> </w:t>
      </w:r>
      <w:r w:rsidR="00AD608D" w:rsidRPr="002C2869">
        <w:rPr>
          <w:rFonts w:cs="Times New Roman"/>
          <w:color w:val="000000" w:themeColor="text1"/>
          <w:szCs w:val="28"/>
          <w:lang w:val="it-IT"/>
        </w:rPr>
        <w:t>Các hoạt động cần thiết khác để phục vụ khóa đào tạo (nếu có).</w:t>
      </w:r>
    </w:p>
    <w:p w14:paraId="73DBAB65" w14:textId="1359DD44" w:rsidR="00AD608D" w:rsidRPr="002C2869" w:rsidRDefault="00AD608D" w:rsidP="00AD608D">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2. Đối với học viên: </w:t>
      </w:r>
      <w:r w:rsidR="00581083" w:rsidRPr="002C2869">
        <w:rPr>
          <w:rFonts w:cs="Times New Roman"/>
          <w:color w:val="000000" w:themeColor="text1"/>
          <w:szCs w:val="28"/>
          <w:lang w:val="it-IT"/>
        </w:rPr>
        <w:t>Điền đủ thông tin Phiếu đánh giá chất lượng đào tạo (</w:t>
      </w:r>
      <w:r w:rsidR="00953F1B" w:rsidRPr="002C2869">
        <w:rPr>
          <w:rFonts w:cs="Times New Roman"/>
          <w:color w:val="000000" w:themeColor="text1"/>
          <w:szCs w:val="28"/>
          <w:lang w:val="it-IT"/>
        </w:rPr>
        <w:t xml:space="preserve">mẫu </w:t>
      </w:r>
      <w:r w:rsidR="00AE48B1">
        <w:rPr>
          <w:rFonts w:cs="Times New Roman"/>
          <w:color w:val="000000" w:themeColor="text1"/>
          <w:szCs w:val="28"/>
          <w:lang w:val="it-IT"/>
        </w:rPr>
        <w:t>2</w:t>
      </w:r>
      <w:r w:rsidR="00953F1B" w:rsidRPr="002C2869">
        <w:rPr>
          <w:rFonts w:cs="Times New Roman"/>
          <w:color w:val="000000" w:themeColor="text1"/>
          <w:szCs w:val="28"/>
          <w:lang w:val="it-IT"/>
        </w:rPr>
        <w:t xml:space="preserve"> Phụ lục </w:t>
      </w:r>
      <w:r w:rsidR="00D92B8C">
        <w:rPr>
          <w:rFonts w:cs="Times New Roman"/>
          <w:color w:val="000000" w:themeColor="text1"/>
          <w:szCs w:val="28"/>
          <w:lang w:val="it-IT"/>
        </w:rPr>
        <w:t>2.3</w:t>
      </w:r>
      <w:r w:rsidR="00CF7B5C" w:rsidRPr="002C2869">
        <w:rPr>
          <w:rFonts w:cs="Times New Roman"/>
          <w:color w:val="000000" w:themeColor="text1"/>
          <w:szCs w:val="28"/>
          <w:lang w:val="it-IT"/>
        </w:rPr>
        <w:t xml:space="preserve"> ban hành</w:t>
      </w:r>
      <w:r w:rsidR="00953F1B" w:rsidRPr="002C2869">
        <w:rPr>
          <w:rFonts w:cs="Times New Roman"/>
          <w:color w:val="000000" w:themeColor="text1"/>
          <w:szCs w:val="28"/>
          <w:lang w:val="it-IT"/>
        </w:rPr>
        <w:t xml:space="preserve"> kèm theo Thông tư này</w:t>
      </w:r>
      <w:r w:rsidR="00581083" w:rsidRPr="002C2869">
        <w:rPr>
          <w:rFonts w:cs="Times New Roman"/>
          <w:color w:val="000000" w:themeColor="text1"/>
          <w:szCs w:val="28"/>
          <w:lang w:val="it-IT"/>
        </w:rPr>
        <w:t xml:space="preserve">) gửi </w:t>
      </w:r>
      <w:r w:rsidR="00581083" w:rsidRPr="002C2869">
        <w:rPr>
          <w:rFonts w:cs="Times New Roman"/>
          <w:color w:val="000000" w:themeColor="text1"/>
          <w:szCs w:val="28"/>
          <w:shd w:val="clear" w:color="auto" w:fill="FFFFFF"/>
          <w:lang w:val="it-IT"/>
        </w:rPr>
        <w:t>về</w:t>
      </w:r>
      <w:r w:rsidR="00581083" w:rsidRPr="002C2869">
        <w:rPr>
          <w:rFonts w:cs="Times New Roman"/>
          <w:color w:val="000000" w:themeColor="text1"/>
          <w:szCs w:val="28"/>
          <w:lang w:val="it-IT"/>
        </w:rPr>
        <w:t xml:space="preserve"> </w:t>
      </w:r>
      <w:r w:rsidR="008D4F29">
        <w:rPr>
          <w:rFonts w:cs="Times New Roman"/>
          <w:color w:val="000000" w:themeColor="text1"/>
          <w:szCs w:val="28"/>
          <w:lang w:val="it-IT"/>
        </w:rPr>
        <w:t>Cơ quan, tổ chức hỗ trợ DNNVV</w:t>
      </w:r>
      <w:r w:rsidR="00581083" w:rsidRPr="002C2869">
        <w:rPr>
          <w:rFonts w:cs="Times New Roman"/>
          <w:color w:val="000000" w:themeColor="text1"/>
          <w:szCs w:val="28"/>
          <w:lang w:val="it-IT"/>
        </w:rPr>
        <w:t xml:space="preserve"> để tổng hợp chung. </w:t>
      </w:r>
    </w:p>
    <w:p w14:paraId="4D4B306F" w14:textId="77777777" w:rsidR="00AD608D" w:rsidRPr="002C2869" w:rsidRDefault="00AD608D" w:rsidP="00AD608D">
      <w:pPr>
        <w:widowControl w:val="0"/>
        <w:spacing w:after="60"/>
        <w:ind w:firstLine="0"/>
        <w:jc w:val="both"/>
        <w:rPr>
          <w:rFonts w:cs="Times New Roman"/>
          <w:b/>
          <w:color w:val="000000" w:themeColor="text1"/>
          <w:szCs w:val="28"/>
          <w:lang w:val="it-IT"/>
        </w:rPr>
      </w:pPr>
      <w:r w:rsidRPr="002C2869">
        <w:rPr>
          <w:rFonts w:cs="Times New Roman"/>
          <w:b/>
          <w:color w:val="000000" w:themeColor="text1"/>
          <w:szCs w:val="28"/>
          <w:lang w:val="it-IT"/>
        </w:rPr>
        <w:t xml:space="preserve">III. Kết thúc khóa đào tạo: </w:t>
      </w:r>
    </w:p>
    <w:p w14:paraId="588DFE25" w14:textId="0BF65801" w:rsidR="00AD608D" w:rsidRPr="002C2869" w:rsidRDefault="00AD608D" w:rsidP="00AD608D">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Thực hiện như quy định tại Mục 1 của Phụ lục </w:t>
      </w:r>
      <w:r w:rsidR="00D92B8C">
        <w:rPr>
          <w:rFonts w:cs="Times New Roman"/>
          <w:color w:val="000000" w:themeColor="text1"/>
          <w:szCs w:val="28"/>
        </w:rPr>
        <w:t>2.2</w:t>
      </w:r>
      <w:r w:rsidRPr="002C2869">
        <w:rPr>
          <w:rFonts w:cs="Times New Roman"/>
          <w:color w:val="000000" w:themeColor="text1"/>
          <w:szCs w:val="28"/>
          <w:lang w:val="it-IT"/>
        </w:rPr>
        <w:t>.</w:t>
      </w:r>
    </w:p>
    <w:p w14:paraId="0759BFAB" w14:textId="191AC390" w:rsidR="00D433EC" w:rsidRPr="002C2869" w:rsidRDefault="00D433EC" w:rsidP="00AD608D">
      <w:pPr>
        <w:ind w:firstLine="0"/>
      </w:pPr>
    </w:p>
    <w:p w14:paraId="64FCE4E5" w14:textId="0042B604" w:rsidR="00D433EC" w:rsidRPr="002C2869" w:rsidRDefault="00D433EC" w:rsidP="009167B4">
      <w:pPr>
        <w:pStyle w:val="Heading2"/>
        <w:rPr>
          <w:rFonts w:cs="Times New Roman"/>
          <w:szCs w:val="28"/>
          <w:lang w:val="it-IT"/>
        </w:rPr>
      </w:pPr>
      <w:r w:rsidRPr="002C2869">
        <w:rPr>
          <w:rFonts w:cs="Times New Roman"/>
          <w:szCs w:val="28"/>
          <w:lang w:val="it-IT"/>
        </w:rPr>
        <w:t>Mục 4</w:t>
      </w:r>
    </w:p>
    <w:p w14:paraId="080D52F1" w14:textId="2B1DBABD" w:rsidR="0075240A" w:rsidRPr="002C2869" w:rsidRDefault="008F19B5" w:rsidP="00931BD1">
      <w:pPr>
        <w:spacing w:after="0"/>
        <w:ind w:firstLine="0"/>
        <w:jc w:val="center"/>
        <w:rPr>
          <w:b/>
          <w:lang w:val="it-IT"/>
        </w:rPr>
      </w:pPr>
      <w:r w:rsidRPr="002C2869">
        <w:rPr>
          <w:b/>
          <w:szCs w:val="28"/>
          <w:shd w:val="clear" w:color="auto" w:fill="FFFFFF"/>
        </w:rPr>
        <w:t xml:space="preserve">ĐÀO TẠO </w:t>
      </w:r>
      <w:r w:rsidR="00931BD1" w:rsidRPr="002C2869">
        <w:rPr>
          <w:b/>
          <w:szCs w:val="28"/>
          <w:shd w:val="clear" w:color="auto" w:fill="FFFFFF"/>
        </w:rPr>
        <w:t>E-LEARNING</w:t>
      </w:r>
    </w:p>
    <w:p w14:paraId="24F60C53" w14:textId="77777777" w:rsidR="00931BD1" w:rsidRPr="002C2869" w:rsidRDefault="00931BD1" w:rsidP="00D433EC">
      <w:pPr>
        <w:rPr>
          <w:b/>
          <w:lang w:val="it-IT"/>
        </w:rPr>
      </w:pPr>
    </w:p>
    <w:p w14:paraId="50EC7B72" w14:textId="2E91A866" w:rsidR="00D433EC" w:rsidRPr="002C2869" w:rsidRDefault="00D433EC" w:rsidP="00D433EC">
      <w:pPr>
        <w:rPr>
          <w:b/>
          <w:lang w:val="it-IT"/>
        </w:rPr>
      </w:pPr>
      <w:r w:rsidRPr="002C2869">
        <w:rPr>
          <w:b/>
          <w:lang w:val="it-IT"/>
        </w:rPr>
        <w:t xml:space="preserve">I. Xây dựng hệ thống đào tạo trực tuyến </w:t>
      </w:r>
    </w:p>
    <w:p w14:paraId="1B489377" w14:textId="77777777" w:rsidR="00D433EC" w:rsidRPr="002C2869" w:rsidRDefault="00D433EC" w:rsidP="009167B4">
      <w:pPr>
        <w:jc w:val="both"/>
        <w:rPr>
          <w:iCs/>
          <w:szCs w:val="28"/>
          <w:lang w:val="it-IT"/>
        </w:rPr>
      </w:pPr>
      <w:r w:rsidRPr="002C2869">
        <w:rPr>
          <w:szCs w:val="28"/>
          <w:lang w:val="it-IT"/>
        </w:rPr>
        <w:t>1. Xây dựng, mua, thuê hệ thống đào tạo trực tuyến</w:t>
      </w:r>
      <w:r w:rsidRPr="002C2869">
        <w:rPr>
          <w:iCs/>
          <w:szCs w:val="28"/>
          <w:lang w:val="it-IT"/>
        </w:rPr>
        <w:t xml:space="preserve"> bao gồm:</w:t>
      </w:r>
    </w:p>
    <w:p w14:paraId="4A4E07E8" w14:textId="77777777" w:rsidR="00D433EC" w:rsidRPr="002C2869" w:rsidRDefault="00D433EC" w:rsidP="009167B4">
      <w:pPr>
        <w:jc w:val="both"/>
        <w:rPr>
          <w:iCs/>
          <w:szCs w:val="28"/>
          <w:lang w:val="it-IT"/>
        </w:rPr>
      </w:pPr>
      <w:r w:rsidRPr="002C2869">
        <w:rPr>
          <w:iCs/>
          <w:szCs w:val="28"/>
          <w:lang w:val="it-IT"/>
        </w:rPr>
        <w:t>a) Phần mềm đào tạo trực tuyến, máy chủ;</w:t>
      </w:r>
    </w:p>
    <w:p w14:paraId="2E923AA8" w14:textId="77777777" w:rsidR="00D433EC" w:rsidRPr="002C2869" w:rsidRDefault="00D433EC" w:rsidP="009167B4">
      <w:pPr>
        <w:jc w:val="both"/>
        <w:rPr>
          <w:szCs w:val="28"/>
          <w:lang w:val="it-IT"/>
        </w:rPr>
      </w:pPr>
      <w:r w:rsidRPr="002C2869">
        <w:rPr>
          <w:iCs/>
          <w:szCs w:val="28"/>
          <w:lang w:val="it-IT"/>
        </w:rPr>
        <w:t xml:space="preserve">b) </w:t>
      </w:r>
      <w:r w:rsidRPr="002C2869">
        <w:rPr>
          <w:szCs w:val="28"/>
          <w:lang w:val="vi-VN"/>
        </w:rPr>
        <w:t>Học liệu điện tử bao gồm: bài giảng điện tử, giáo trình, tài liệu tham khảo, bài </w:t>
      </w:r>
      <w:r w:rsidRPr="002C2869">
        <w:rPr>
          <w:szCs w:val="28"/>
          <w:shd w:val="clear" w:color="auto" w:fill="FFFFFF"/>
          <w:lang w:val="vi-VN"/>
        </w:rPr>
        <w:t xml:space="preserve">kiểm </w:t>
      </w:r>
      <w:r w:rsidRPr="002C2869">
        <w:rPr>
          <w:szCs w:val="28"/>
          <w:lang w:val="vi-VN"/>
        </w:rPr>
        <w:t>tra đánh giá, bản trình chiếu, bảng dữ liệu, các tệp âm thanh, hình ảnh, video</w:t>
      </w:r>
      <w:r w:rsidRPr="002C2869">
        <w:rPr>
          <w:szCs w:val="28"/>
          <w:lang w:val="it-IT"/>
        </w:rPr>
        <w:t xml:space="preserve"> clip; </w:t>
      </w:r>
    </w:p>
    <w:p w14:paraId="3AE0FDAC" w14:textId="77777777" w:rsidR="00D433EC" w:rsidRPr="002C2869" w:rsidRDefault="00D433EC" w:rsidP="009167B4">
      <w:pPr>
        <w:jc w:val="both"/>
        <w:rPr>
          <w:szCs w:val="28"/>
          <w:lang w:val="it-IT"/>
        </w:rPr>
      </w:pPr>
      <w:r w:rsidRPr="002C2869">
        <w:rPr>
          <w:szCs w:val="28"/>
          <w:lang w:val="it-IT"/>
        </w:rPr>
        <w:t xml:space="preserve">c) Diễn đàn trao đổi trực tuyến; </w:t>
      </w:r>
    </w:p>
    <w:p w14:paraId="647083A0" w14:textId="77777777" w:rsidR="00D433EC" w:rsidRPr="002C2869" w:rsidRDefault="00D433EC" w:rsidP="009167B4">
      <w:pPr>
        <w:jc w:val="both"/>
        <w:rPr>
          <w:iCs/>
          <w:szCs w:val="28"/>
          <w:lang w:val="it-IT"/>
        </w:rPr>
      </w:pPr>
      <w:r w:rsidRPr="002C2869">
        <w:rPr>
          <w:szCs w:val="28"/>
          <w:lang w:val="it-IT"/>
        </w:rPr>
        <w:t>d) Các phần mềm hỗ trợ bao gồm: phần mềm quản lý học liệu điện tử, phần mềm quản lý cơ sở dữ liệu người dùng, phần mềm thiết kế và xây dựng các bài giảng, phần mềm kiểm tra đánh giá chất lượng đào tạo trực tuyến, phần mềm tạo môi trường kết nối tương tác giữa các thành viên, phần mềm thanh toán điện tử, phần mềm theo dõi thống kê và báo cáo kết quả của từng khóa đào tạo.</w:t>
      </w:r>
    </w:p>
    <w:p w14:paraId="4B7690A7" w14:textId="77777777" w:rsidR="00D433EC" w:rsidRPr="002C2869" w:rsidRDefault="00D433EC" w:rsidP="009167B4">
      <w:pPr>
        <w:jc w:val="both"/>
        <w:rPr>
          <w:spacing w:val="-4"/>
          <w:lang w:val="it-IT"/>
        </w:rPr>
      </w:pPr>
      <w:r w:rsidRPr="002C2869">
        <w:rPr>
          <w:spacing w:val="-4"/>
          <w:lang w:val="it-IT"/>
        </w:rPr>
        <w:t>đ) Duy trì hoạt động liên tục, sửa chữa và nâng cấp hệ thống đào tạo trực tuyến.</w:t>
      </w:r>
    </w:p>
    <w:p w14:paraId="1E98365B" w14:textId="77777777" w:rsidR="00D433EC" w:rsidRPr="002C2869" w:rsidRDefault="00D433EC" w:rsidP="009167B4">
      <w:pPr>
        <w:jc w:val="both"/>
        <w:rPr>
          <w:lang w:val="it-IT"/>
        </w:rPr>
      </w:pPr>
      <w:r w:rsidRPr="002C2869">
        <w:rPr>
          <w:lang w:val="it-IT"/>
        </w:rPr>
        <w:t>e) Tổ chức các sự kiện quảng bá, truyền thông trên các phương tiện thông tin đại chúng (báo chí, truyền hình, mạng xã hội...) về hoạt động đào tạo trực tuyến.</w:t>
      </w:r>
    </w:p>
    <w:p w14:paraId="5069F2CF" w14:textId="77777777" w:rsidR="00D433EC" w:rsidRPr="002C2869" w:rsidRDefault="00D433EC" w:rsidP="009167B4">
      <w:pPr>
        <w:jc w:val="both"/>
        <w:rPr>
          <w:lang w:val="it-IT"/>
        </w:rPr>
      </w:pPr>
      <w:r w:rsidRPr="002C2869">
        <w:rPr>
          <w:lang w:val="it-IT"/>
        </w:rPr>
        <w:t>g) Tổ chức đào tạo bồi dưỡng, trao đổi kinh nghiệm cho đội ngũ cán bộ quản lý, vận hành hệ thống đào tạo trực tuyến.</w:t>
      </w:r>
    </w:p>
    <w:p w14:paraId="0B94E06B" w14:textId="77777777" w:rsidR="00D433EC" w:rsidRPr="002C2869" w:rsidRDefault="00D433EC" w:rsidP="009167B4">
      <w:pPr>
        <w:jc w:val="both"/>
        <w:rPr>
          <w:lang w:val="it-IT"/>
        </w:rPr>
      </w:pPr>
      <w:r w:rsidRPr="002C2869">
        <w:rPr>
          <w:lang w:val="it-IT"/>
        </w:rPr>
        <w:t>h) Quản lý, vận hành hệ thống đào tạo trực tuyến, xây dựng cơ sở dữ liệu, xây dựng thư viện điện tử, nghiệm thu chất lượng, báo cáo kết quả...</w:t>
      </w:r>
    </w:p>
    <w:p w14:paraId="69722DF4" w14:textId="77777777" w:rsidR="00D433EC" w:rsidRPr="002C2869" w:rsidRDefault="00D433EC" w:rsidP="009167B4">
      <w:pPr>
        <w:jc w:val="both"/>
        <w:rPr>
          <w:lang w:val="it-IT"/>
        </w:rPr>
      </w:pPr>
      <w:r w:rsidRPr="002C2869">
        <w:rPr>
          <w:lang w:val="it-IT"/>
        </w:rPr>
        <w:lastRenderedPageBreak/>
        <w:t xml:space="preserve">i) Các công việc khác phục vụ công tác xây dựng hệ thống đào tạo trực tuyến. </w:t>
      </w:r>
    </w:p>
    <w:p w14:paraId="5C59D59C" w14:textId="77777777" w:rsidR="00D433EC" w:rsidRPr="002C2869" w:rsidRDefault="00D433EC" w:rsidP="009167B4">
      <w:pPr>
        <w:jc w:val="both"/>
        <w:rPr>
          <w:lang w:val="it-IT"/>
        </w:rPr>
      </w:pPr>
      <w:r w:rsidRPr="002C2869">
        <w:rPr>
          <w:lang w:val="it-IT"/>
        </w:rPr>
        <w:t>2. Hoạt động xây dựng thuê, mua các bài giảng trực tuyến, học liệu điện tử và các thông tin hỗ trợ đào tạo trực tuyến để tổng hợp, cập nhật vào hệ thống đào tạo trực tuyến, bao gồm:</w:t>
      </w:r>
    </w:p>
    <w:p w14:paraId="7D64B80E" w14:textId="109DA975" w:rsidR="00D433EC" w:rsidRPr="002C2869" w:rsidRDefault="008F19B5" w:rsidP="009167B4">
      <w:pPr>
        <w:jc w:val="both"/>
        <w:rPr>
          <w:szCs w:val="28"/>
          <w:lang w:val="it-IT"/>
        </w:rPr>
      </w:pPr>
      <w:r w:rsidRPr="002C2869">
        <w:rPr>
          <w:szCs w:val="28"/>
          <w:lang w:val="it-IT"/>
        </w:rPr>
        <w:t xml:space="preserve">a) </w:t>
      </w:r>
      <w:r w:rsidR="00D433EC" w:rsidRPr="002C2869">
        <w:rPr>
          <w:szCs w:val="28"/>
          <w:lang w:val="it-IT"/>
        </w:rPr>
        <w:t>Khảo sát, thu thập, lấy ý kiến về nhu cầu đào tạo để phục vụ việc xây dựng nội dung bài giảng trực tuyến.</w:t>
      </w:r>
    </w:p>
    <w:p w14:paraId="1BF5F0FE" w14:textId="77777777" w:rsidR="00D433EC" w:rsidRPr="002C2869" w:rsidRDefault="00D433EC" w:rsidP="009167B4">
      <w:pPr>
        <w:jc w:val="both"/>
        <w:rPr>
          <w:lang w:val="it-IT"/>
        </w:rPr>
      </w:pPr>
      <w:r w:rsidRPr="002C2869">
        <w:rPr>
          <w:lang w:val="it-IT"/>
        </w:rPr>
        <w:t>b) Khảo sát, đánh giá phân tích và xác định nội dung bài giảng.</w:t>
      </w:r>
    </w:p>
    <w:p w14:paraId="452AF626" w14:textId="77777777" w:rsidR="00D433EC" w:rsidRPr="002C2869" w:rsidRDefault="00D433EC" w:rsidP="009167B4">
      <w:pPr>
        <w:jc w:val="both"/>
        <w:rPr>
          <w:lang w:val="it-IT"/>
        </w:rPr>
      </w:pPr>
      <w:r w:rsidRPr="002C2869">
        <w:rPr>
          <w:lang w:val="it-IT"/>
        </w:rPr>
        <w:t>c) Xây dựng chương trình khung.</w:t>
      </w:r>
    </w:p>
    <w:p w14:paraId="1C31DA49" w14:textId="77777777" w:rsidR="00D433EC" w:rsidRPr="002C2869" w:rsidRDefault="00D433EC" w:rsidP="009167B4">
      <w:pPr>
        <w:jc w:val="both"/>
        <w:rPr>
          <w:lang w:val="it-IT"/>
        </w:rPr>
      </w:pPr>
      <w:r w:rsidRPr="002C2869">
        <w:rPr>
          <w:lang w:val="it-IT"/>
        </w:rPr>
        <w:t>d) Xây dựng chương trình môn học.</w:t>
      </w:r>
    </w:p>
    <w:p w14:paraId="3F8FEB20" w14:textId="77777777" w:rsidR="00D433EC" w:rsidRPr="002C2869" w:rsidRDefault="00D433EC" w:rsidP="009167B4">
      <w:pPr>
        <w:jc w:val="both"/>
        <w:rPr>
          <w:lang w:val="it-IT"/>
        </w:rPr>
      </w:pPr>
      <w:r w:rsidRPr="002C2869">
        <w:rPr>
          <w:lang w:val="it-IT"/>
        </w:rPr>
        <w:t>e) Biên soạn giáo trình mới.</w:t>
      </w:r>
    </w:p>
    <w:p w14:paraId="0F3C04D8" w14:textId="77777777" w:rsidR="00D433EC" w:rsidRPr="002C2869" w:rsidRDefault="00D433EC" w:rsidP="009167B4">
      <w:pPr>
        <w:jc w:val="both"/>
        <w:rPr>
          <w:lang w:val="it-IT"/>
        </w:rPr>
      </w:pPr>
      <w:r w:rsidRPr="002C2869">
        <w:rPr>
          <w:lang w:val="it-IT"/>
        </w:rPr>
        <w:t>f) Xây dựng thư viện tài liệu học tập.</w:t>
      </w:r>
    </w:p>
    <w:p w14:paraId="0C927A42" w14:textId="77777777" w:rsidR="00D433EC" w:rsidRPr="002C2869" w:rsidRDefault="00D433EC" w:rsidP="009167B4">
      <w:pPr>
        <w:jc w:val="both"/>
        <w:rPr>
          <w:lang w:val="it-IT"/>
        </w:rPr>
      </w:pPr>
      <w:r w:rsidRPr="002C2869">
        <w:rPr>
          <w:lang w:val="it-IT"/>
        </w:rPr>
        <w:t>g) Xây dựng đề thi, ngân hàng câu hỏi (trắc nghiệm, tự luận).</w:t>
      </w:r>
    </w:p>
    <w:p w14:paraId="6A68FAC2" w14:textId="77777777" w:rsidR="00D433EC" w:rsidRPr="002C2869" w:rsidRDefault="00D433EC" w:rsidP="009167B4">
      <w:pPr>
        <w:jc w:val="both"/>
        <w:rPr>
          <w:lang w:val="it-IT"/>
        </w:rPr>
      </w:pPr>
      <w:r w:rsidRPr="002C2869">
        <w:rPr>
          <w:lang w:val="it-IT"/>
        </w:rPr>
        <w:t>h) Số hóa và nhập dữ liệu, tạo lập thông tin điện tử.</w:t>
      </w:r>
    </w:p>
    <w:p w14:paraId="5868DAF0" w14:textId="77777777" w:rsidR="00D433EC" w:rsidRPr="002C2869" w:rsidRDefault="00D433EC" w:rsidP="009167B4">
      <w:pPr>
        <w:jc w:val="both"/>
        <w:rPr>
          <w:lang w:val="it-IT"/>
        </w:rPr>
      </w:pPr>
      <w:r w:rsidRPr="002C2869">
        <w:rPr>
          <w:lang w:val="it-IT"/>
        </w:rPr>
        <w:t>i) Xây dựng các video clip bài giảng điện tử.</w:t>
      </w:r>
    </w:p>
    <w:p w14:paraId="49A409B2" w14:textId="77777777" w:rsidR="00D433EC" w:rsidRPr="002C2869" w:rsidRDefault="00D433EC" w:rsidP="009167B4">
      <w:pPr>
        <w:jc w:val="both"/>
        <w:rPr>
          <w:b/>
          <w:lang w:val="it-IT"/>
        </w:rPr>
      </w:pPr>
      <w:r w:rsidRPr="002C2869">
        <w:rPr>
          <w:b/>
          <w:lang w:val="it-IT"/>
        </w:rPr>
        <w:t xml:space="preserve">II. Tổ chức đào tạo trực tuyến </w:t>
      </w:r>
    </w:p>
    <w:p w14:paraId="3514C9B5" w14:textId="77777777" w:rsidR="00D433EC" w:rsidRPr="002C2869" w:rsidRDefault="00D433EC" w:rsidP="009167B4">
      <w:pPr>
        <w:jc w:val="both"/>
        <w:rPr>
          <w:lang w:val="it-IT"/>
        </w:rPr>
      </w:pPr>
      <w:r w:rsidRPr="002C2869">
        <w:rPr>
          <w:lang w:val="it-IT"/>
        </w:rPr>
        <w:t xml:space="preserve">1. Tổ chức các hoạt động truyền thông đào tạo (tuyển sinh, theo dõi, quản lý và đánh giá kết quả học tập). </w:t>
      </w:r>
    </w:p>
    <w:p w14:paraId="798AE8A3" w14:textId="77777777" w:rsidR="00D433EC" w:rsidRPr="002C2869" w:rsidRDefault="00D433EC" w:rsidP="009167B4">
      <w:pPr>
        <w:jc w:val="both"/>
        <w:rPr>
          <w:lang w:val="it-IT"/>
        </w:rPr>
      </w:pPr>
      <w:r w:rsidRPr="002C2869">
        <w:rPr>
          <w:lang w:val="it-IT"/>
        </w:rPr>
        <w:t>2. Tư vấn, hỗ trợ, giải đáp cho học viên trong quá trình tham gia đào tạo trên hệ thống đào tạo trực tuyến.</w:t>
      </w:r>
    </w:p>
    <w:p w14:paraId="610BA4C8" w14:textId="77777777" w:rsidR="00D433EC" w:rsidRPr="002C2869" w:rsidRDefault="00D433EC" w:rsidP="009167B4">
      <w:pPr>
        <w:jc w:val="both"/>
        <w:rPr>
          <w:lang w:val="it-IT"/>
        </w:rPr>
      </w:pPr>
      <w:r w:rsidRPr="002C2869">
        <w:rPr>
          <w:lang w:val="it-IT"/>
        </w:rPr>
        <w:t>3. Tổ chức diễn đàn trao đổi kinh nghiệm, hội thảo khoa học, hoạt động kết nối, tương tác giữa các học viên, doanh nghiệp nhỏ và vừa tham gia hệ thống đào tạo trực tuyến; tham quan học tập thực tế tại các doanh nghiệp điển hình trong và ngoài nước.</w:t>
      </w:r>
    </w:p>
    <w:p w14:paraId="16BD7855" w14:textId="77777777" w:rsidR="00D433EC" w:rsidRPr="002C2869" w:rsidRDefault="00D433EC" w:rsidP="009167B4">
      <w:pPr>
        <w:jc w:val="both"/>
        <w:rPr>
          <w:lang w:val="it-IT"/>
        </w:rPr>
      </w:pPr>
      <w:r w:rsidRPr="002C2869">
        <w:rPr>
          <w:lang w:val="it-IT"/>
        </w:rPr>
        <w:t>4. Tổ chức kết nối, liên kết với các tổ chức, đơn vị, chương trình hỗ trợ khác trong và ngoài nước trong hoạt động đào tạo trực tuyến.</w:t>
      </w:r>
    </w:p>
    <w:p w14:paraId="7DBE0907" w14:textId="5C3FE593" w:rsidR="00D433EC" w:rsidRPr="002C2869" w:rsidRDefault="00D433EC" w:rsidP="009167B4">
      <w:pPr>
        <w:jc w:val="both"/>
        <w:rPr>
          <w:shd w:val="clear" w:color="auto" w:fill="FFFFFF"/>
          <w:lang w:val="it-IT"/>
        </w:rPr>
      </w:pPr>
      <w:r w:rsidRPr="002C2869">
        <w:rPr>
          <w:lang w:val="it-IT"/>
        </w:rPr>
        <w:t xml:space="preserve">5. </w:t>
      </w:r>
      <w:r w:rsidRPr="002C2869">
        <w:rPr>
          <w:shd w:val="clear" w:color="auto" w:fill="FFFFFF"/>
          <w:lang w:val="it-IT"/>
        </w:rPr>
        <w:t xml:space="preserve">Tổ chức kiểm tra, đánh giá học viên đã hoàn thành khóa học trực tuyến theo thang điểm 100. Học viên đạt từ 70 điểm trở lên </w:t>
      </w:r>
      <w:r w:rsidR="00CF7B5C" w:rsidRPr="002C2869">
        <w:rPr>
          <w:shd w:val="clear" w:color="auto" w:fill="FFFFFF"/>
          <w:lang w:val="it-IT"/>
        </w:rPr>
        <w:t xml:space="preserve">là </w:t>
      </w:r>
      <w:r w:rsidRPr="002C2869">
        <w:rPr>
          <w:shd w:val="clear" w:color="auto" w:fill="FFFFFF"/>
          <w:lang w:val="it-IT"/>
        </w:rPr>
        <w:t>đạt yêu cầu và được cấp chứng nhận tham gia khóa đào tạo</w:t>
      </w:r>
      <w:r w:rsidR="00CF7B5C" w:rsidRPr="002C2869">
        <w:rPr>
          <w:shd w:val="clear" w:color="auto" w:fill="FFFFFF"/>
          <w:lang w:val="it-IT"/>
        </w:rPr>
        <w:t xml:space="preserve"> nếu có nhu cầu</w:t>
      </w:r>
      <w:r w:rsidRPr="002C2869">
        <w:rPr>
          <w:shd w:val="clear" w:color="auto" w:fill="FFFFFF"/>
          <w:lang w:val="it-IT"/>
        </w:rPr>
        <w:t>.</w:t>
      </w:r>
    </w:p>
    <w:p w14:paraId="7E6D3B90" w14:textId="77777777" w:rsidR="00D433EC" w:rsidRPr="002C2869" w:rsidRDefault="00D433EC" w:rsidP="009167B4">
      <w:pPr>
        <w:jc w:val="both"/>
        <w:rPr>
          <w:b/>
          <w:lang w:val="it-IT"/>
        </w:rPr>
      </w:pPr>
      <w:r w:rsidRPr="002C2869">
        <w:rPr>
          <w:b/>
          <w:lang w:val="it-IT"/>
        </w:rPr>
        <w:t xml:space="preserve">III. Quản lý hệ thống đào tạo trực tuyến </w:t>
      </w:r>
    </w:p>
    <w:p w14:paraId="3F93046A" w14:textId="77777777" w:rsidR="00D433EC" w:rsidRPr="002C2869" w:rsidRDefault="00D433EC" w:rsidP="009167B4">
      <w:pPr>
        <w:jc w:val="both"/>
        <w:rPr>
          <w:lang w:val="it-IT"/>
        </w:rPr>
      </w:pPr>
      <w:r w:rsidRPr="002C2869">
        <w:rPr>
          <w:lang w:val="it-IT"/>
        </w:rPr>
        <w:t>1. Quản lý, điều hành, chỉ đạo các tổ chức cung cấp dịch vụ thực hiện theo đúng kế hoạch đề ra.</w:t>
      </w:r>
    </w:p>
    <w:p w14:paraId="061D2F27" w14:textId="77777777" w:rsidR="00D433EC" w:rsidRPr="002C2869" w:rsidRDefault="00D433EC" w:rsidP="009167B4">
      <w:pPr>
        <w:jc w:val="both"/>
        <w:rPr>
          <w:spacing w:val="4"/>
          <w:lang w:val="it-IT"/>
        </w:rPr>
      </w:pPr>
      <w:r w:rsidRPr="002C2869">
        <w:rPr>
          <w:spacing w:val="4"/>
          <w:lang w:val="it-IT"/>
        </w:rPr>
        <w:t>2. Kiểm tra, giám sát, đánh giá tình hình thực hiện và nghiệm thu kết quả hoàn thành.</w:t>
      </w:r>
    </w:p>
    <w:p w14:paraId="28A69A13" w14:textId="77777777" w:rsidR="00D433EC" w:rsidRPr="002C2869" w:rsidRDefault="00D433EC" w:rsidP="009167B4">
      <w:pPr>
        <w:jc w:val="both"/>
        <w:rPr>
          <w:lang w:val="it-IT"/>
        </w:rPr>
      </w:pPr>
      <w:r w:rsidRPr="002C2869">
        <w:rPr>
          <w:lang w:val="it-IT"/>
        </w:rPr>
        <w:t>3. Quản trị, quản lý và lưu trữ cơ sở dữ liệu của hệ thống đào tạo trực tuyến (bài giảng, tài liệu, học viên...).</w:t>
      </w:r>
    </w:p>
    <w:p w14:paraId="1A719981" w14:textId="77777777" w:rsidR="00D433EC" w:rsidRPr="002C2869" w:rsidRDefault="00D433EC" w:rsidP="009167B4">
      <w:pPr>
        <w:jc w:val="both"/>
        <w:rPr>
          <w:lang w:val="it-IT"/>
        </w:rPr>
      </w:pPr>
      <w:r w:rsidRPr="002C2869">
        <w:rPr>
          <w:lang w:val="it-IT"/>
        </w:rPr>
        <w:lastRenderedPageBreak/>
        <w:t>4. Các hoạt động khác cần thiết để phục vụ cho việc quản lý hệ thống đào tạo trực tuyến.</w:t>
      </w:r>
    </w:p>
    <w:p w14:paraId="131AB219" w14:textId="4E61E969" w:rsidR="00D433EC" w:rsidRPr="002C2869" w:rsidRDefault="00D433EC" w:rsidP="00D433EC">
      <w:pPr>
        <w:spacing w:before="120" w:line="360" w:lineRule="exact"/>
        <w:jc w:val="center"/>
        <w:rPr>
          <w:b/>
          <w:lang w:val="it-IT"/>
        </w:rPr>
      </w:pPr>
    </w:p>
    <w:p w14:paraId="0624A184" w14:textId="28492076" w:rsidR="00D433EC" w:rsidRPr="002C2869" w:rsidRDefault="00D433EC" w:rsidP="008F19B5">
      <w:pPr>
        <w:pStyle w:val="Heading2"/>
        <w:rPr>
          <w:rFonts w:cs="Times New Roman"/>
          <w:szCs w:val="28"/>
          <w:lang w:val="it-IT"/>
        </w:rPr>
      </w:pPr>
      <w:r w:rsidRPr="002C2869">
        <w:rPr>
          <w:rFonts w:cs="Times New Roman"/>
          <w:szCs w:val="28"/>
          <w:lang w:val="it-IT"/>
        </w:rPr>
        <w:t>Mục 5</w:t>
      </w:r>
    </w:p>
    <w:p w14:paraId="3DBE3654" w14:textId="77777777" w:rsidR="00F22A29" w:rsidRDefault="008F19B5" w:rsidP="009B2853">
      <w:pPr>
        <w:spacing w:after="0"/>
        <w:ind w:firstLine="0"/>
        <w:jc w:val="center"/>
        <w:rPr>
          <w:b/>
          <w:szCs w:val="24"/>
          <w:shd w:val="clear" w:color="auto" w:fill="FFFFFF"/>
        </w:rPr>
      </w:pPr>
      <w:r w:rsidRPr="002C2869">
        <w:rPr>
          <w:b/>
          <w:szCs w:val="28"/>
          <w:shd w:val="clear" w:color="auto" w:fill="FFFFFF"/>
        </w:rPr>
        <w:t xml:space="preserve">ĐÀO TẠO </w:t>
      </w:r>
      <w:r w:rsidR="008D4F29" w:rsidRPr="008D4F29">
        <w:rPr>
          <w:b/>
          <w:szCs w:val="24"/>
          <w:shd w:val="clear" w:color="auto" w:fill="FFFFFF"/>
        </w:rPr>
        <w:t xml:space="preserve">TRỰC TUYẾN QUA CÔNG CỤ </w:t>
      </w:r>
    </w:p>
    <w:p w14:paraId="46DB1489" w14:textId="7E487BB1" w:rsidR="00D433EC" w:rsidRPr="002C2869" w:rsidRDefault="008D4F29" w:rsidP="009B2853">
      <w:pPr>
        <w:spacing w:after="0"/>
        <w:ind w:firstLine="0"/>
        <w:jc w:val="center"/>
        <w:rPr>
          <w:b/>
          <w:szCs w:val="28"/>
        </w:rPr>
      </w:pPr>
      <w:r w:rsidRPr="008D4F29">
        <w:rPr>
          <w:b/>
          <w:szCs w:val="24"/>
          <w:shd w:val="clear" w:color="auto" w:fill="FFFFFF"/>
        </w:rPr>
        <w:t>DẠY HỌC TRỰC TUYẾN CÓ SẴN</w:t>
      </w:r>
      <w:r w:rsidRPr="008D4F29">
        <w:rPr>
          <w:szCs w:val="24"/>
          <w:shd w:val="clear" w:color="auto" w:fill="FFFFFF"/>
        </w:rPr>
        <w:t xml:space="preserve">  </w:t>
      </w:r>
    </w:p>
    <w:p w14:paraId="32CD26E2" w14:textId="0C970A51" w:rsidR="00D433EC" w:rsidRPr="002C2869" w:rsidRDefault="00D433EC" w:rsidP="00AD608D">
      <w:pPr>
        <w:ind w:firstLine="0"/>
      </w:pPr>
    </w:p>
    <w:p w14:paraId="09E55743" w14:textId="77777777" w:rsidR="009167B4" w:rsidRPr="002C2869" w:rsidRDefault="009167B4" w:rsidP="009167B4">
      <w:pPr>
        <w:spacing w:after="60"/>
        <w:ind w:firstLine="0"/>
        <w:rPr>
          <w:rFonts w:cs="Times New Roman"/>
          <w:b/>
          <w:color w:val="000000" w:themeColor="text1"/>
          <w:szCs w:val="28"/>
          <w:lang w:val="it-IT"/>
        </w:rPr>
      </w:pPr>
      <w:r w:rsidRPr="002C2869">
        <w:rPr>
          <w:rFonts w:cs="Times New Roman"/>
          <w:b/>
          <w:color w:val="000000" w:themeColor="text1"/>
          <w:szCs w:val="28"/>
          <w:lang w:val="it-IT"/>
        </w:rPr>
        <w:t>I. Chuẩn bị tổ chức khóa đào tạo:</w:t>
      </w:r>
    </w:p>
    <w:p w14:paraId="5313ACB9" w14:textId="620C748C" w:rsidR="009167B4" w:rsidRPr="002C2869" w:rsidRDefault="006103FB" w:rsidP="009167B4">
      <w:pPr>
        <w:widowControl w:val="0"/>
        <w:spacing w:after="60"/>
        <w:ind w:firstLine="0"/>
        <w:jc w:val="both"/>
        <w:rPr>
          <w:rFonts w:cs="Times New Roman"/>
          <w:color w:val="000000" w:themeColor="text1"/>
          <w:szCs w:val="28"/>
          <w:lang w:val="it-IT"/>
        </w:rPr>
      </w:pPr>
      <w:r>
        <w:rPr>
          <w:rFonts w:cs="Times New Roman"/>
          <w:color w:val="000000" w:themeColor="text1"/>
          <w:szCs w:val="28"/>
          <w:lang w:val="it-IT"/>
        </w:rPr>
        <w:t>1</w:t>
      </w:r>
      <w:r w:rsidR="009167B4" w:rsidRPr="002C2869">
        <w:rPr>
          <w:rFonts w:cs="Times New Roman"/>
          <w:color w:val="000000" w:themeColor="text1"/>
          <w:szCs w:val="28"/>
          <w:lang w:val="it-IT"/>
        </w:rPr>
        <w:t xml:space="preserve">. Lãnh đạo </w:t>
      </w:r>
      <w:r w:rsidR="008D4F29">
        <w:rPr>
          <w:rFonts w:cs="Times New Roman"/>
          <w:color w:val="000000" w:themeColor="text1"/>
          <w:szCs w:val="28"/>
          <w:lang w:val="it-IT"/>
        </w:rPr>
        <w:t>Cơ quan, tổ chức hỗ trợ DNNVV</w:t>
      </w:r>
      <w:r w:rsidR="009167B4" w:rsidRPr="002C2869">
        <w:rPr>
          <w:rFonts w:cs="Times New Roman"/>
          <w:color w:val="000000" w:themeColor="text1"/>
          <w:szCs w:val="28"/>
          <w:lang w:val="it-IT"/>
        </w:rPr>
        <w:t xml:space="preserve"> ban hành quyết định phê duyệt nội dung tài liệu đào tạo</w:t>
      </w:r>
      <w:r w:rsidR="009167B4" w:rsidRPr="002C2869">
        <w:rPr>
          <w:rFonts w:cs="Times New Roman"/>
          <w:color w:val="000000" w:themeColor="text1"/>
          <w:szCs w:val="28"/>
          <w:shd w:val="clear" w:color="auto" w:fill="FFFFFF"/>
          <w:lang w:val="it-IT"/>
        </w:rPr>
        <w:t xml:space="preserve"> và ban hành quyết định</w:t>
      </w:r>
      <w:r w:rsidR="009167B4" w:rsidRPr="002C2869">
        <w:rPr>
          <w:rFonts w:cs="Times New Roman"/>
          <w:color w:val="000000" w:themeColor="text1"/>
          <w:szCs w:val="28"/>
          <w:lang w:val="it-IT"/>
        </w:rPr>
        <w:t xml:space="preserve"> tổ chức lớp học gồm các nội dung: thời gian đào tạo, </w:t>
      </w:r>
      <w:r w:rsidR="00CE31DD" w:rsidRPr="002C2869">
        <w:rPr>
          <w:rFonts w:cs="Times New Roman"/>
          <w:color w:val="000000" w:themeColor="text1"/>
          <w:szCs w:val="28"/>
          <w:lang w:val="it-IT"/>
        </w:rPr>
        <w:t>công cụ sử dụng để dạy học</w:t>
      </w:r>
      <w:r w:rsidR="009B2853" w:rsidRPr="002C2869">
        <w:rPr>
          <w:rFonts w:cs="Times New Roman"/>
          <w:color w:val="000000" w:themeColor="text1"/>
          <w:szCs w:val="28"/>
          <w:lang w:val="it-IT"/>
        </w:rPr>
        <w:t xml:space="preserve"> </w:t>
      </w:r>
      <w:r w:rsidR="009B2853" w:rsidRPr="002C2869">
        <w:rPr>
          <w:lang w:val="vi-VN"/>
        </w:rPr>
        <w:t>(Zoom Cloud Meeting, Microsoft Teams, Google Classroom và các công cụ khác)</w:t>
      </w:r>
      <w:r w:rsidR="009167B4" w:rsidRPr="002C2869">
        <w:rPr>
          <w:rFonts w:cs="Times New Roman"/>
          <w:color w:val="000000" w:themeColor="text1"/>
          <w:szCs w:val="28"/>
          <w:lang w:val="it-IT"/>
        </w:rPr>
        <w:t xml:space="preserve">, chuyên đề đào tạo, giảng viên, danh sách học viên tham gia, dự toán kinh phí, cán bộ quản lý khóa đào tạo. </w:t>
      </w:r>
    </w:p>
    <w:p w14:paraId="34D62766" w14:textId="3E90D09D" w:rsidR="009167B4" w:rsidRPr="002C2869" w:rsidRDefault="006103FB" w:rsidP="009167B4">
      <w:pPr>
        <w:widowControl w:val="0"/>
        <w:spacing w:after="60"/>
        <w:ind w:firstLine="0"/>
        <w:jc w:val="both"/>
        <w:rPr>
          <w:rFonts w:cs="Times New Roman"/>
          <w:color w:val="000000" w:themeColor="text1"/>
          <w:szCs w:val="28"/>
          <w:lang w:val="it-IT"/>
        </w:rPr>
      </w:pPr>
      <w:r>
        <w:rPr>
          <w:rFonts w:cs="Times New Roman"/>
          <w:color w:val="000000" w:themeColor="text1"/>
          <w:szCs w:val="28"/>
          <w:lang w:val="it-IT"/>
        </w:rPr>
        <w:t>2</w:t>
      </w:r>
      <w:r w:rsidR="009167B4" w:rsidRPr="002C2869">
        <w:rPr>
          <w:rFonts w:cs="Times New Roman"/>
          <w:color w:val="000000" w:themeColor="text1"/>
          <w:szCs w:val="28"/>
          <w:lang w:val="it-IT"/>
        </w:rPr>
        <w:t>. Doanh nghiệp nhỏ và vừa điền Phiếu đăng ký (</w:t>
      </w:r>
      <w:r w:rsidR="00CF7B5C" w:rsidRPr="002C2869">
        <w:rPr>
          <w:rFonts w:cs="Times New Roman"/>
          <w:color w:val="000000" w:themeColor="text1"/>
          <w:szCs w:val="28"/>
          <w:lang w:val="it-IT"/>
        </w:rPr>
        <w:t xml:space="preserve">mẫu 1 Phụ lục </w:t>
      </w:r>
      <w:r w:rsidR="004139AB">
        <w:rPr>
          <w:rFonts w:cs="Times New Roman"/>
          <w:color w:val="000000" w:themeColor="text1"/>
          <w:szCs w:val="28"/>
          <w:lang w:val="it-IT"/>
        </w:rPr>
        <w:t>2.3</w:t>
      </w:r>
      <w:r w:rsidR="00CF7B5C" w:rsidRPr="002C2869">
        <w:rPr>
          <w:rFonts w:cs="Times New Roman"/>
          <w:color w:val="000000" w:themeColor="text1"/>
          <w:szCs w:val="28"/>
          <w:lang w:val="it-IT"/>
        </w:rPr>
        <w:t xml:space="preserve"> ban hành kèm theo Thông tư này</w:t>
      </w:r>
      <w:r w:rsidR="009167B4" w:rsidRPr="002C2869">
        <w:rPr>
          <w:rFonts w:cs="Times New Roman"/>
          <w:color w:val="000000" w:themeColor="text1"/>
          <w:szCs w:val="28"/>
          <w:lang w:val="it-IT"/>
        </w:rPr>
        <w:t xml:space="preserve">) để cử cán bộ, người lao động của doanh nghiệp </w:t>
      </w:r>
      <w:r w:rsidR="00CE31DD" w:rsidRPr="002C2869">
        <w:rPr>
          <w:rFonts w:cs="Times New Roman"/>
          <w:color w:val="000000" w:themeColor="text1"/>
          <w:szCs w:val="28"/>
          <w:lang w:val="it-IT"/>
        </w:rPr>
        <w:t>tham gia khóa học</w:t>
      </w:r>
      <w:r w:rsidR="009167B4" w:rsidRPr="002C2869">
        <w:rPr>
          <w:rFonts w:cs="Times New Roman"/>
          <w:color w:val="000000" w:themeColor="text1"/>
          <w:szCs w:val="28"/>
          <w:lang w:val="it-IT"/>
        </w:rPr>
        <w:t xml:space="preserve">. </w:t>
      </w:r>
    </w:p>
    <w:p w14:paraId="16B24701" w14:textId="77777777" w:rsidR="009167B4" w:rsidRPr="002C2869" w:rsidRDefault="009167B4" w:rsidP="009167B4">
      <w:pPr>
        <w:spacing w:after="60"/>
        <w:ind w:firstLine="0"/>
        <w:rPr>
          <w:rFonts w:cs="Times New Roman"/>
          <w:b/>
          <w:color w:val="000000" w:themeColor="text1"/>
          <w:szCs w:val="28"/>
          <w:lang w:val="it-IT"/>
        </w:rPr>
      </w:pPr>
      <w:r w:rsidRPr="002C2869">
        <w:rPr>
          <w:rFonts w:cs="Times New Roman"/>
          <w:b/>
          <w:color w:val="000000" w:themeColor="text1"/>
          <w:szCs w:val="28"/>
          <w:lang w:val="it-IT"/>
        </w:rPr>
        <w:t>II. Tổ chức khóa đào tạo:</w:t>
      </w:r>
    </w:p>
    <w:p w14:paraId="505AA7C3" w14:textId="58C80512" w:rsidR="009167B4" w:rsidRPr="002C2869" w:rsidRDefault="009167B4" w:rsidP="009167B4">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1. Đối với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w:t>
      </w:r>
    </w:p>
    <w:p w14:paraId="40E2B8BC" w14:textId="77777777"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a) Chiêu sinh: gọi điện thoại, gửi thư mời, đăng thông tin trên các phương tiện thông tin đại chúng.</w:t>
      </w:r>
    </w:p>
    <w:p w14:paraId="54D5D66B" w14:textId="1EE50287"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b) Mời giảng viên, báo cáo viên</w:t>
      </w:r>
      <w:r w:rsidR="009B2853" w:rsidRPr="002C2869">
        <w:rPr>
          <w:rFonts w:cs="Times New Roman"/>
          <w:color w:val="000000" w:themeColor="text1"/>
          <w:szCs w:val="28"/>
          <w:lang w:val="it-IT"/>
        </w:rPr>
        <w:t>.</w:t>
      </w:r>
    </w:p>
    <w:p w14:paraId="2A8FA3B5" w14:textId="5A82F358"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c) Chuẩn bị tài liệu học tập</w:t>
      </w:r>
      <w:r w:rsidR="009B2853" w:rsidRPr="002C2869">
        <w:rPr>
          <w:rFonts w:cs="Times New Roman"/>
          <w:color w:val="000000" w:themeColor="text1"/>
          <w:szCs w:val="28"/>
          <w:lang w:val="it-IT"/>
        </w:rPr>
        <w:t xml:space="preserve"> và chuyển sang dạng bản mềm</w:t>
      </w:r>
      <w:r w:rsidR="0046481B" w:rsidRPr="002C2869">
        <w:rPr>
          <w:rFonts w:cs="Times New Roman"/>
          <w:color w:val="000000" w:themeColor="text1"/>
          <w:szCs w:val="28"/>
          <w:lang w:val="it-IT"/>
        </w:rPr>
        <w:t xml:space="preserve"> </w:t>
      </w:r>
      <w:r w:rsidR="00B64D68" w:rsidRPr="002C2869">
        <w:rPr>
          <w:rFonts w:cs="Times New Roman"/>
          <w:color w:val="000000" w:themeColor="text1"/>
          <w:szCs w:val="28"/>
          <w:lang w:val="it-IT"/>
        </w:rPr>
        <w:t>trực tuyến</w:t>
      </w:r>
      <w:r w:rsidR="009B2853" w:rsidRPr="002C2869">
        <w:rPr>
          <w:rFonts w:cs="Times New Roman"/>
          <w:color w:val="000000" w:themeColor="text1"/>
          <w:szCs w:val="28"/>
          <w:lang w:val="it-IT"/>
        </w:rPr>
        <w:t xml:space="preserve">. </w:t>
      </w:r>
    </w:p>
    <w:p w14:paraId="63847E80" w14:textId="51976EA4" w:rsidR="0046481B" w:rsidRPr="002C2869" w:rsidRDefault="0046481B"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d) Chuẩn bị đề th</w:t>
      </w:r>
      <w:r w:rsidR="00B91C9F" w:rsidRPr="002C2869">
        <w:rPr>
          <w:rFonts w:cs="Times New Roman"/>
          <w:color w:val="000000" w:themeColor="text1"/>
          <w:szCs w:val="28"/>
          <w:lang w:val="it-IT"/>
        </w:rPr>
        <w:t>i</w:t>
      </w:r>
      <w:r w:rsidRPr="002C2869">
        <w:rPr>
          <w:rFonts w:cs="Times New Roman"/>
          <w:color w:val="000000" w:themeColor="text1"/>
          <w:szCs w:val="28"/>
          <w:lang w:val="it-IT"/>
        </w:rPr>
        <w:t xml:space="preserve"> cuối khóa và chuyển sang dạng bản mềm </w:t>
      </w:r>
      <w:r w:rsidR="00B64D68" w:rsidRPr="002C2869">
        <w:rPr>
          <w:rFonts w:cs="Times New Roman"/>
          <w:color w:val="000000" w:themeColor="text1"/>
          <w:szCs w:val="28"/>
          <w:lang w:val="it-IT"/>
        </w:rPr>
        <w:t>trực tuyến</w:t>
      </w:r>
      <w:r w:rsidRPr="002C2869">
        <w:rPr>
          <w:rFonts w:cs="Times New Roman"/>
          <w:color w:val="000000" w:themeColor="text1"/>
          <w:szCs w:val="28"/>
          <w:lang w:val="it-IT"/>
        </w:rPr>
        <w:t xml:space="preserve">. </w:t>
      </w:r>
    </w:p>
    <w:p w14:paraId="6388329D" w14:textId="6DE9E242" w:rsidR="009167B4" w:rsidRPr="002C2869" w:rsidRDefault="0046481B"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đ</w:t>
      </w:r>
      <w:r w:rsidR="009167B4" w:rsidRPr="002C2869">
        <w:rPr>
          <w:rFonts w:cs="Times New Roman"/>
          <w:color w:val="000000" w:themeColor="text1"/>
          <w:szCs w:val="28"/>
          <w:lang w:val="it-IT"/>
        </w:rPr>
        <w:t xml:space="preserve">) Chuẩn bị </w:t>
      </w:r>
      <w:r w:rsidR="00F833CA" w:rsidRPr="002C2869">
        <w:rPr>
          <w:rFonts w:cs="Times New Roman"/>
          <w:color w:val="000000" w:themeColor="text1"/>
          <w:szCs w:val="28"/>
          <w:shd w:val="clear" w:color="auto" w:fill="FFFFFF"/>
          <w:lang w:val="it-IT"/>
        </w:rPr>
        <w:t>công cụ dạy học</w:t>
      </w:r>
      <w:r w:rsidR="00E62AE9" w:rsidRPr="002C2869">
        <w:rPr>
          <w:rFonts w:cs="Times New Roman"/>
          <w:color w:val="000000" w:themeColor="text1"/>
          <w:szCs w:val="28"/>
          <w:shd w:val="clear" w:color="auto" w:fill="FFFFFF"/>
          <w:lang w:val="it-IT"/>
        </w:rPr>
        <w:t xml:space="preserve"> trực tuyến </w:t>
      </w:r>
      <w:r w:rsidR="00E62AE9" w:rsidRPr="002C2869">
        <w:rPr>
          <w:lang w:val="vi-VN"/>
        </w:rPr>
        <w:t>(Zoom Cloud Meeting, Microsoft Teams, Google Classroom và các công cụ khác)</w:t>
      </w:r>
      <w:r w:rsidR="00F833CA" w:rsidRPr="002C2869">
        <w:rPr>
          <w:rFonts w:cs="Times New Roman"/>
          <w:color w:val="000000" w:themeColor="text1"/>
          <w:szCs w:val="28"/>
          <w:shd w:val="clear" w:color="auto" w:fill="FFFFFF"/>
          <w:lang w:val="it-IT"/>
        </w:rPr>
        <w:t>.</w:t>
      </w:r>
    </w:p>
    <w:p w14:paraId="3421640B" w14:textId="77777777"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đ) </w:t>
      </w:r>
      <w:r w:rsidRPr="002C2869">
        <w:rPr>
          <w:rFonts w:cs="Times New Roman"/>
          <w:color w:val="000000" w:themeColor="text1"/>
          <w:szCs w:val="28"/>
          <w:shd w:val="clear" w:color="auto" w:fill="FFFFFF"/>
          <w:lang w:val="it-IT"/>
        </w:rPr>
        <w:t>Kiểm soát</w:t>
      </w:r>
      <w:r w:rsidRPr="002C2869">
        <w:rPr>
          <w:rFonts w:cs="Times New Roman"/>
          <w:color w:val="000000" w:themeColor="text1"/>
          <w:szCs w:val="28"/>
          <w:lang w:val="it-IT"/>
        </w:rPr>
        <w:t xml:space="preserve"> thời lượng tham gia khóa đào tạo của học viên.</w:t>
      </w:r>
    </w:p>
    <w:p w14:paraId="0007D9C2" w14:textId="09460B08"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e) Lưu trữ tư liệu hình ảnh minh chứng việc tổ chức khóa đào tạo. </w:t>
      </w:r>
    </w:p>
    <w:p w14:paraId="3EAB5899" w14:textId="3FF009B4" w:rsidR="004F662F" w:rsidRPr="002C2869" w:rsidRDefault="004F662F" w:rsidP="004F662F">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f) Tổ chức kiểm tra, đánh giá kết quả học tập của học viên theo hình thức: kiểm tra trắc nghiệm.</w:t>
      </w:r>
    </w:p>
    <w:p w14:paraId="5F21E78E" w14:textId="0907E652" w:rsidR="004F662F" w:rsidRPr="002C2869" w:rsidRDefault="004F662F" w:rsidP="004F662F">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g) Cấp chứng nhận đã tham gia khóa đào tạo cho học viên có nhu cầu. Nội dung chứng nhận ghi rõ học viên đã tham gia khóa đào tạo...thuộc Chương hỗ trợ phát triển nguồn nhân lực cho DNNVV.</w:t>
      </w:r>
    </w:p>
    <w:p w14:paraId="4839A032" w14:textId="225249A2"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2. Đối với giảng viên: chuẩn bị bài giảng, tài liệu học tập và tài liệu tham khảo có liên quan đến nội dung giảng dạ</w:t>
      </w:r>
      <w:r w:rsidR="0046481B" w:rsidRPr="002C2869">
        <w:rPr>
          <w:rFonts w:cs="Times New Roman"/>
          <w:color w:val="000000" w:themeColor="text1"/>
          <w:szCs w:val="28"/>
          <w:lang w:val="it-IT"/>
        </w:rPr>
        <w:t>y</w:t>
      </w:r>
      <w:r w:rsidR="00B91C9F" w:rsidRPr="002C2869">
        <w:rPr>
          <w:rFonts w:cs="Times New Roman"/>
          <w:color w:val="000000" w:themeColor="text1"/>
          <w:szCs w:val="28"/>
          <w:lang w:val="it-IT"/>
        </w:rPr>
        <w:t>, đề thi cuối khóa</w:t>
      </w:r>
      <w:r w:rsidR="0046481B" w:rsidRPr="002C2869">
        <w:rPr>
          <w:rFonts w:cs="Times New Roman"/>
          <w:color w:val="000000" w:themeColor="text1"/>
          <w:szCs w:val="28"/>
          <w:lang w:val="it-IT"/>
        </w:rPr>
        <w:t xml:space="preserve"> và gửi cho </w:t>
      </w:r>
      <w:r w:rsidR="008D4F29">
        <w:rPr>
          <w:rFonts w:cs="Times New Roman"/>
          <w:color w:val="000000" w:themeColor="text1"/>
          <w:szCs w:val="28"/>
          <w:lang w:val="it-IT"/>
        </w:rPr>
        <w:t>Cơ quan, tổ chức hỗ trợ DNNVV</w:t>
      </w:r>
      <w:r w:rsidR="0046481B" w:rsidRPr="002C2869">
        <w:rPr>
          <w:rFonts w:cs="Times New Roman"/>
          <w:color w:val="000000" w:themeColor="text1"/>
          <w:szCs w:val="28"/>
          <w:lang w:val="it-IT"/>
        </w:rPr>
        <w:t xml:space="preserve">. </w:t>
      </w:r>
    </w:p>
    <w:p w14:paraId="65C38B42" w14:textId="77777777"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3. Đối với học viên: </w:t>
      </w:r>
    </w:p>
    <w:p w14:paraId="19C25C70" w14:textId="77777777"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a) Tham dự đầy đủ thời lượng đào tạo. </w:t>
      </w:r>
    </w:p>
    <w:p w14:paraId="5060F905" w14:textId="3F852050" w:rsidR="009167B4" w:rsidRPr="002C2869" w:rsidRDefault="009167B4" w:rsidP="009167B4">
      <w:pPr>
        <w:widowControl w:val="0"/>
        <w:shd w:val="clear" w:color="auto" w:fill="FFFFFF"/>
        <w:spacing w:after="60"/>
        <w:ind w:firstLine="0"/>
        <w:jc w:val="both"/>
        <w:rPr>
          <w:rFonts w:cs="Times New Roman"/>
          <w:color w:val="000000" w:themeColor="text1"/>
          <w:szCs w:val="28"/>
          <w:lang w:val="it-IT"/>
        </w:rPr>
      </w:pPr>
      <w:r w:rsidRPr="002C2869">
        <w:rPr>
          <w:rFonts w:cs="Times New Roman"/>
          <w:color w:val="000000" w:themeColor="text1"/>
          <w:szCs w:val="28"/>
          <w:lang w:val="it-IT"/>
        </w:rPr>
        <w:t>b) Điền đủ thông tin Phiếu đánh giá chất lượng đào tạo (</w:t>
      </w:r>
      <w:r w:rsidR="001B7402" w:rsidRPr="002C2869">
        <w:rPr>
          <w:rFonts w:cs="Times New Roman"/>
          <w:color w:val="000000" w:themeColor="text1"/>
          <w:szCs w:val="28"/>
          <w:lang w:val="it-IT"/>
        </w:rPr>
        <w:t xml:space="preserve">mẫu </w:t>
      </w:r>
      <w:r w:rsidR="006F225D" w:rsidRPr="002C2869">
        <w:rPr>
          <w:rFonts w:cs="Times New Roman"/>
          <w:color w:val="000000" w:themeColor="text1"/>
          <w:szCs w:val="28"/>
          <w:lang w:val="it-IT"/>
        </w:rPr>
        <w:t>2</w:t>
      </w:r>
      <w:r w:rsidR="001B7402" w:rsidRPr="002C2869">
        <w:rPr>
          <w:rFonts w:cs="Times New Roman"/>
          <w:color w:val="000000" w:themeColor="text1"/>
          <w:szCs w:val="28"/>
          <w:lang w:val="it-IT"/>
        </w:rPr>
        <w:t xml:space="preserve"> Phụ lục </w:t>
      </w:r>
      <w:r w:rsidR="004139AB">
        <w:rPr>
          <w:rFonts w:cs="Times New Roman"/>
          <w:color w:val="000000" w:themeColor="text1"/>
          <w:szCs w:val="28"/>
          <w:lang w:val="it-IT"/>
        </w:rPr>
        <w:t>2.3</w:t>
      </w:r>
      <w:r w:rsidR="001B7402" w:rsidRPr="002C2869">
        <w:rPr>
          <w:rFonts w:cs="Times New Roman"/>
          <w:color w:val="000000" w:themeColor="text1"/>
          <w:szCs w:val="28"/>
          <w:lang w:val="it-IT"/>
        </w:rPr>
        <w:t xml:space="preserve"> ban hành kèm theo Thông tư này</w:t>
      </w:r>
      <w:r w:rsidRPr="002C2869">
        <w:rPr>
          <w:rFonts w:cs="Times New Roman"/>
          <w:color w:val="000000" w:themeColor="text1"/>
          <w:szCs w:val="28"/>
          <w:lang w:val="it-IT"/>
        </w:rPr>
        <w:t xml:space="preserve">) gửi </w:t>
      </w:r>
      <w:r w:rsidRPr="002C2869">
        <w:rPr>
          <w:rFonts w:cs="Times New Roman"/>
          <w:color w:val="000000" w:themeColor="text1"/>
          <w:szCs w:val="28"/>
          <w:shd w:val="clear" w:color="auto" w:fill="FFFFFF"/>
          <w:lang w:val="it-IT"/>
        </w:rPr>
        <w:t>về</w:t>
      </w:r>
      <w:r w:rsidRPr="002C2869">
        <w:rPr>
          <w:rFonts w:cs="Times New Roman"/>
          <w:color w:val="000000" w:themeColor="text1"/>
          <w:szCs w:val="28"/>
          <w:lang w:val="it-IT"/>
        </w:rPr>
        <w:t xml:space="preserve">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 xml:space="preserve"> để tổng hợp chung. </w:t>
      </w:r>
    </w:p>
    <w:p w14:paraId="333E27D5" w14:textId="77777777" w:rsidR="009167B4" w:rsidRPr="002C2869" w:rsidRDefault="009167B4" w:rsidP="009167B4">
      <w:pPr>
        <w:spacing w:after="60"/>
        <w:ind w:firstLine="0"/>
        <w:rPr>
          <w:rFonts w:cs="Times New Roman"/>
          <w:b/>
          <w:color w:val="000000" w:themeColor="text1"/>
          <w:szCs w:val="28"/>
          <w:lang w:val="it-IT"/>
        </w:rPr>
      </w:pPr>
      <w:r w:rsidRPr="002C2869">
        <w:rPr>
          <w:rFonts w:cs="Times New Roman"/>
          <w:b/>
          <w:color w:val="000000" w:themeColor="text1"/>
          <w:szCs w:val="28"/>
          <w:lang w:val="it-IT"/>
        </w:rPr>
        <w:lastRenderedPageBreak/>
        <w:t>III. Kết thúc khóa đào tạo:</w:t>
      </w:r>
    </w:p>
    <w:p w14:paraId="728AE93F" w14:textId="5641B9AE" w:rsidR="009167B4" w:rsidRPr="002C2869" w:rsidRDefault="009167B4" w:rsidP="009167B4">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 xml:space="preserve">1. </w:t>
      </w:r>
      <w:r w:rsidR="008D4F29">
        <w:rPr>
          <w:rFonts w:cs="Times New Roman"/>
          <w:color w:val="000000" w:themeColor="text1"/>
          <w:szCs w:val="28"/>
          <w:lang w:val="it-IT"/>
        </w:rPr>
        <w:t>Cơ quan, tổ chức hỗ trợ DNNVV</w:t>
      </w:r>
      <w:r w:rsidRPr="002C2869">
        <w:rPr>
          <w:rFonts w:cs="Times New Roman"/>
          <w:color w:val="000000" w:themeColor="text1"/>
          <w:szCs w:val="28"/>
          <w:lang w:val="it-IT"/>
        </w:rPr>
        <w:t>:</w:t>
      </w:r>
    </w:p>
    <w:p w14:paraId="5623120B" w14:textId="77777777" w:rsidR="009167B4" w:rsidRPr="002C2869" w:rsidRDefault="009167B4" w:rsidP="009167B4">
      <w:pPr>
        <w:widowControl w:val="0"/>
        <w:spacing w:after="60"/>
        <w:ind w:firstLine="0"/>
        <w:jc w:val="both"/>
        <w:rPr>
          <w:rFonts w:cs="Times New Roman"/>
          <w:color w:val="000000" w:themeColor="text1"/>
          <w:szCs w:val="28"/>
          <w:lang w:val="it-IT"/>
        </w:rPr>
      </w:pPr>
      <w:r w:rsidRPr="002C2869">
        <w:rPr>
          <w:rFonts w:cs="Times New Roman"/>
          <w:color w:val="000000" w:themeColor="text1"/>
          <w:szCs w:val="28"/>
          <w:lang w:val="it-IT"/>
        </w:rPr>
        <w:t>a) Chuẩn bị bế giảng.</w:t>
      </w:r>
    </w:p>
    <w:p w14:paraId="4BC121E6" w14:textId="1125A562" w:rsidR="004D7AC1" w:rsidRPr="002C2869" w:rsidRDefault="009167B4" w:rsidP="009167B4">
      <w:pPr>
        <w:widowControl w:val="0"/>
        <w:spacing w:after="60"/>
        <w:ind w:firstLine="0"/>
        <w:jc w:val="both"/>
        <w:rPr>
          <w:rFonts w:cs="Times New Roman"/>
          <w:color w:val="000000" w:themeColor="text1"/>
          <w:szCs w:val="28"/>
          <w:lang w:val="it-IT"/>
        </w:rPr>
        <w:sectPr w:rsidR="004D7AC1" w:rsidRPr="002C2869" w:rsidSect="00AA2527">
          <w:footnotePr>
            <w:numRestart w:val="eachSect"/>
          </w:footnotePr>
          <w:pgSz w:w="11907" w:h="16840" w:code="9"/>
          <w:pgMar w:top="1134" w:right="1134" w:bottom="1134" w:left="1701" w:header="720" w:footer="720" w:gutter="0"/>
          <w:cols w:space="708"/>
          <w:docGrid w:linePitch="381"/>
        </w:sectPr>
      </w:pPr>
      <w:r w:rsidRPr="002C2869">
        <w:rPr>
          <w:rFonts w:cs="Times New Roman"/>
          <w:color w:val="000000" w:themeColor="text1"/>
          <w:szCs w:val="28"/>
          <w:lang w:val="it-IT"/>
        </w:rPr>
        <w:t>b) Chuẩn bị hồ sơ kết thúc khóa đào tạo: trong thời hạn 20 ngày kể từ ngày kết thúc khóa đào tạo, lập Báo cáo đánh giá kết thúc khóa đào tạo (</w:t>
      </w:r>
      <w:r w:rsidR="001B7402" w:rsidRPr="002C2869">
        <w:rPr>
          <w:rFonts w:cs="Times New Roman"/>
          <w:color w:val="000000" w:themeColor="text1"/>
          <w:szCs w:val="28"/>
          <w:lang w:val="it-IT"/>
        </w:rPr>
        <w:t xml:space="preserve">mẫu 3 Phụ lục </w:t>
      </w:r>
      <w:r w:rsidR="004139AB">
        <w:rPr>
          <w:rFonts w:cs="Times New Roman"/>
          <w:color w:val="000000" w:themeColor="text1"/>
          <w:szCs w:val="28"/>
          <w:lang w:val="it-IT"/>
        </w:rPr>
        <w:t>2.3</w:t>
      </w:r>
      <w:r w:rsidR="001B7402" w:rsidRPr="002C2869">
        <w:rPr>
          <w:rFonts w:cs="Times New Roman"/>
          <w:color w:val="000000" w:themeColor="text1"/>
          <w:szCs w:val="28"/>
          <w:lang w:val="it-IT"/>
        </w:rPr>
        <w:t xml:space="preserve"> ban hành kèm theo Thông tư này</w:t>
      </w:r>
      <w:r w:rsidRPr="002C2869">
        <w:rPr>
          <w:rFonts w:cs="Times New Roman"/>
          <w:color w:val="000000" w:themeColor="text1"/>
          <w:szCs w:val="28"/>
          <w:lang w:val="it-IT"/>
        </w:rPr>
        <w:t>) và báo cáo quyết toán kinh phí</w:t>
      </w:r>
      <w:r w:rsidR="00AA2527" w:rsidRPr="002C2869">
        <w:rPr>
          <w:rFonts w:cs="Times New Roman"/>
          <w:color w:val="000000" w:themeColor="text1"/>
          <w:szCs w:val="28"/>
          <w:lang w:val="it-IT"/>
        </w:rPr>
        <w:t>.</w:t>
      </w:r>
    </w:p>
    <w:p w14:paraId="42463961" w14:textId="6C78251A" w:rsidR="00B84051" w:rsidRPr="002C2869" w:rsidRDefault="00B84051" w:rsidP="00D76C94">
      <w:pPr>
        <w:pStyle w:val="Heading1"/>
        <w:rPr>
          <w:lang w:val="vi-VN"/>
        </w:rPr>
      </w:pPr>
      <w:r w:rsidRPr="002C2869">
        <w:rPr>
          <w:rFonts w:ascii="Times New Roman" w:hAnsi="Times New Roman"/>
          <w:lang w:val="vi-VN"/>
        </w:rPr>
        <w:lastRenderedPageBreak/>
        <w:t xml:space="preserve">PHỤ LỤC </w:t>
      </w:r>
      <w:r w:rsidR="00933F78">
        <w:rPr>
          <w:rFonts w:ascii="Times New Roman" w:hAnsi="Times New Roman"/>
        </w:rPr>
        <w:t>2.3</w:t>
      </w:r>
      <w:r w:rsidRPr="002C2869">
        <w:rPr>
          <w:rFonts w:ascii="Times New Roman" w:hAnsi="Times New Roman"/>
        </w:rPr>
        <w:t>:</w:t>
      </w:r>
      <w:r w:rsidR="00D76C94" w:rsidRPr="002C2869">
        <w:t xml:space="preserve"> </w:t>
      </w:r>
      <w:r w:rsidRPr="002C2869">
        <w:rPr>
          <w:lang w:val="it-IT"/>
        </w:rPr>
        <w:t>MẪU HỒ SƠ KHÓA ĐÀO TẠO</w:t>
      </w:r>
    </w:p>
    <w:p w14:paraId="1B14184E" w14:textId="77777777" w:rsidR="00B84051" w:rsidRPr="002C2869" w:rsidRDefault="00B84051" w:rsidP="00D76C94">
      <w:pPr>
        <w:pStyle w:val="ListParagraph"/>
        <w:jc w:val="center"/>
        <w:rPr>
          <w:i/>
          <w:iCs/>
          <w:sz w:val="28"/>
          <w:szCs w:val="28"/>
        </w:rPr>
      </w:pPr>
      <w:r w:rsidRPr="002C2869">
        <w:rPr>
          <w:i/>
          <w:iCs/>
          <w:sz w:val="28"/>
          <w:szCs w:val="28"/>
        </w:rPr>
        <w:t>(Ban hành kèm Thông tư số……/TT-BKHĐT ngày…tháng…năm…… của…)</w:t>
      </w:r>
    </w:p>
    <w:p w14:paraId="723AE896" w14:textId="44ACB589" w:rsidR="00D82259" w:rsidRPr="002C2869" w:rsidRDefault="00D82259" w:rsidP="00AD608D">
      <w:pPr>
        <w:ind w:firstLine="0"/>
      </w:pPr>
    </w:p>
    <w:p w14:paraId="7B73C05A" w14:textId="2D7ED1B5" w:rsidR="00D82259" w:rsidRPr="002C2869" w:rsidRDefault="006F225D" w:rsidP="007936D0">
      <w:pPr>
        <w:pStyle w:val="Heading2"/>
      </w:pPr>
      <w:r w:rsidRPr="002C2869">
        <w:t>Mẫu 1</w:t>
      </w:r>
    </w:p>
    <w:p w14:paraId="7C9E83FE" w14:textId="77777777" w:rsidR="00676E4C" w:rsidRPr="002C2869" w:rsidRDefault="00676E4C" w:rsidP="007936D0">
      <w:pPr>
        <w:pStyle w:val="Heading2"/>
        <w:rPr>
          <w:lang w:val="it-IT"/>
        </w:rPr>
      </w:pPr>
      <w:r w:rsidRPr="002C2869">
        <w:rPr>
          <w:lang w:val="it-IT"/>
        </w:rPr>
        <w:t>PHIẾU ĐĂNG KÝ THAM GIA KHÓA ĐÀO TẠO</w:t>
      </w:r>
    </w:p>
    <w:p w14:paraId="525AB829" w14:textId="77777777" w:rsidR="007936D0" w:rsidRDefault="00676E4C" w:rsidP="00B967CC">
      <w:pPr>
        <w:spacing w:after="0"/>
        <w:jc w:val="center"/>
        <w:rPr>
          <w:b/>
          <w:lang w:val="it-IT"/>
        </w:rPr>
      </w:pPr>
      <w:r w:rsidRPr="002C2869">
        <w:rPr>
          <w:b/>
          <w:lang w:val="it-IT"/>
        </w:rPr>
        <w:t xml:space="preserve">KHỞI SỰ KINH DOANH/QUẢN TRỊ DOANH NGHIỆP CƠ BẢN/QUẢN TRỊ DOANH NGHIỆP CHUYÊN SÂU/ĐÀO TẠO TRỰC TIẾP TẠI DOANH NGHIỆP/ĐÀO TẠO </w:t>
      </w:r>
      <w:r w:rsidR="007936D0">
        <w:rPr>
          <w:b/>
          <w:lang w:val="it-IT"/>
        </w:rPr>
        <w:t xml:space="preserve">TRỰC TUYẾN </w:t>
      </w:r>
    </w:p>
    <w:p w14:paraId="683A90D8" w14:textId="1F71230F" w:rsidR="00676E4C" w:rsidRPr="002C2869" w:rsidRDefault="007936D0" w:rsidP="00B967CC">
      <w:pPr>
        <w:spacing w:after="0"/>
        <w:jc w:val="center"/>
        <w:rPr>
          <w:b/>
          <w:lang w:val="it-IT"/>
        </w:rPr>
      </w:pPr>
      <w:r>
        <w:rPr>
          <w:b/>
          <w:lang w:val="it-IT"/>
        </w:rPr>
        <w:t>QUA CÔNG CỤ DẠY HỌC CÓ SĂN</w:t>
      </w:r>
    </w:p>
    <w:p w14:paraId="29D3AC20" w14:textId="77777777" w:rsidR="00676E4C" w:rsidRPr="002C2869" w:rsidRDefault="00676E4C" w:rsidP="00B967CC">
      <w:pPr>
        <w:spacing w:after="0"/>
        <w:jc w:val="center"/>
        <w:rPr>
          <w:i/>
          <w:lang w:val="it-IT"/>
        </w:rPr>
      </w:pPr>
      <w:r w:rsidRPr="002C2869">
        <w:rPr>
          <w:i/>
          <w:lang w:val="it-IT"/>
        </w:rPr>
        <w:t>(Dành cho các doanh nghiệp nhỏ và vừa)</w:t>
      </w:r>
    </w:p>
    <w:p w14:paraId="387F128E" w14:textId="77777777" w:rsidR="00676E4C" w:rsidRPr="002C2869" w:rsidRDefault="00676E4C" w:rsidP="00676E4C">
      <w:pPr>
        <w:spacing w:after="0" w:line="360" w:lineRule="exact"/>
        <w:ind w:firstLine="0"/>
        <w:jc w:val="center"/>
        <w:rPr>
          <w:rFonts w:eastAsia="Times New Roman" w:cs="Times New Roman"/>
          <w:szCs w:val="28"/>
          <w:lang w:val="it-IT"/>
        </w:rPr>
      </w:pPr>
    </w:p>
    <w:p w14:paraId="35A97988" w14:textId="77777777" w:rsidR="0001128D" w:rsidRPr="002C2869" w:rsidRDefault="0001128D" w:rsidP="00213679">
      <w:pPr>
        <w:spacing w:after="0"/>
        <w:ind w:firstLine="0"/>
        <w:rPr>
          <w:rFonts w:eastAsia="Times New Roman" w:cs="Times New Roman"/>
          <w:szCs w:val="28"/>
        </w:rPr>
      </w:pPr>
      <w:bookmarkStart w:id="1" w:name="bookmark239"/>
      <w:r w:rsidRPr="002C2869">
        <w:rPr>
          <w:rFonts w:eastAsia="Times New Roman" w:cs="Times New Roman"/>
          <w:szCs w:val="28"/>
          <w:lang w:val="vi-VN"/>
        </w:rPr>
        <w:t>1</w:t>
      </w:r>
      <w:bookmarkEnd w:id="1"/>
      <w:r w:rsidRPr="002C2869">
        <w:rPr>
          <w:rFonts w:eastAsia="Times New Roman" w:cs="Times New Roman"/>
          <w:szCs w:val="28"/>
          <w:lang w:val="vi-VN"/>
        </w:rPr>
        <w:t xml:space="preserve">. Thông tin chung về doanh nghiệp: </w:t>
      </w:r>
    </w:p>
    <w:p w14:paraId="41A81858" w14:textId="46B8F738"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Tên doanh nghiệp: </w:t>
      </w:r>
      <w:r w:rsidRPr="002C2869">
        <w:rPr>
          <w:rFonts w:eastAsia="Times New Roman" w:cs="Times New Roman"/>
          <w:szCs w:val="28"/>
        </w:rPr>
        <w:t>............................................................................</w:t>
      </w:r>
      <w:r w:rsidR="00213679" w:rsidRPr="002C2869">
        <w:rPr>
          <w:rFonts w:eastAsia="Times New Roman" w:cs="Times New Roman"/>
          <w:szCs w:val="28"/>
        </w:rPr>
        <w:t>......................</w:t>
      </w:r>
    </w:p>
    <w:p w14:paraId="68BABBD0" w14:textId="0531D630"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Mã số doanh nghiệp/Mã số thuế: </w:t>
      </w:r>
      <w:r w:rsidRPr="002C2869">
        <w:rPr>
          <w:rFonts w:eastAsia="Times New Roman" w:cs="Times New Roman"/>
          <w:szCs w:val="28"/>
        </w:rPr>
        <w:t>......................................................</w:t>
      </w:r>
      <w:r w:rsidR="00213679" w:rsidRPr="002C2869">
        <w:rPr>
          <w:rFonts w:eastAsia="Times New Roman" w:cs="Times New Roman"/>
          <w:szCs w:val="28"/>
        </w:rPr>
        <w:t>......................</w:t>
      </w:r>
    </w:p>
    <w:p w14:paraId="5EC3FE37" w14:textId="7DFD18DB"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Loại hình doanh nghiệp: </w:t>
      </w:r>
      <w:r w:rsidRPr="002C2869">
        <w:rPr>
          <w:rFonts w:eastAsia="Times New Roman" w:cs="Times New Roman"/>
          <w:szCs w:val="28"/>
        </w:rPr>
        <w:t>...................................................................</w:t>
      </w:r>
      <w:r w:rsidR="00213679" w:rsidRPr="002C2869">
        <w:rPr>
          <w:rFonts w:eastAsia="Times New Roman" w:cs="Times New Roman"/>
          <w:szCs w:val="28"/>
        </w:rPr>
        <w:t>.....................</w:t>
      </w:r>
    </w:p>
    <w:p w14:paraId="1FFC7427" w14:textId="2AB97A39"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Địa chỉ trụ sở chính: </w:t>
      </w:r>
      <w:r w:rsidRPr="002C2869">
        <w:rPr>
          <w:rFonts w:eastAsia="Times New Roman" w:cs="Times New Roman"/>
          <w:szCs w:val="28"/>
        </w:rPr>
        <w:t>..........................................................................</w:t>
      </w:r>
      <w:r w:rsidR="00213679" w:rsidRPr="002C2869">
        <w:rPr>
          <w:rFonts w:eastAsia="Times New Roman" w:cs="Times New Roman"/>
          <w:szCs w:val="28"/>
        </w:rPr>
        <w:t>.....................</w:t>
      </w:r>
    </w:p>
    <w:p w14:paraId="3300AC6C" w14:textId="7896D9F6"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Quận/huyện: </w:t>
      </w:r>
      <w:r w:rsidRPr="002C2869">
        <w:rPr>
          <w:rFonts w:eastAsia="Times New Roman" w:cs="Times New Roman"/>
          <w:szCs w:val="28"/>
        </w:rPr>
        <w:t>.......................</w:t>
      </w:r>
      <w:r w:rsidR="00213679" w:rsidRPr="002C2869">
        <w:rPr>
          <w:rFonts w:eastAsia="Times New Roman" w:cs="Times New Roman"/>
          <w:szCs w:val="28"/>
        </w:rPr>
        <w:t>...........................</w:t>
      </w:r>
      <w:r w:rsidRPr="002C2869">
        <w:rPr>
          <w:rFonts w:eastAsia="Times New Roman" w:cs="Times New Roman"/>
          <w:szCs w:val="28"/>
        </w:rPr>
        <w:t xml:space="preserve"> </w:t>
      </w:r>
      <w:r w:rsidRPr="002C2869">
        <w:rPr>
          <w:rFonts w:eastAsia="Times New Roman" w:cs="Times New Roman"/>
          <w:szCs w:val="28"/>
          <w:lang w:val="vi-VN"/>
        </w:rPr>
        <w:t xml:space="preserve">Tỉnh/thành phố: </w:t>
      </w:r>
      <w:r w:rsidRPr="002C2869">
        <w:rPr>
          <w:rFonts w:eastAsia="Times New Roman" w:cs="Times New Roman"/>
          <w:szCs w:val="28"/>
        </w:rPr>
        <w:t>....</w:t>
      </w:r>
      <w:r w:rsidR="00213679" w:rsidRPr="002C2869">
        <w:rPr>
          <w:rFonts w:eastAsia="Times New Roman" w:cs="Times New Roman"/>
          <w:szCs w:val="28"/>
        </w:rPr>
        <w:t>.........................</w:t>
      </w:r>
    </w:p>
    <w:p w14:paraId="3BE3842D" w14:textId="141DF298"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Điện thoại: </w:t>
      </w:r>
      <w:r w:rsidRPr="002C2869">
        <w:rPr>
          <w:rFonts w:eastAsia="Times New Roman" w:cs="Times New Roman"/>
          <w:szCs w:val="28"/>
        </w:rPr>
        <w:t xml:space="preserve">.............................. </w:t>
      </w:r>
      <w:r w:rsidRPr="002C2869">
        <w:rPr>
          <w:rFonts w:eastAsia="Times New Roman" w:cs="Times New Roman"/>
          <w:szCs w:val="28"/>
          <w:lang w:val="vi-VN"/>
        </w:rPr>
        <w:t xml:space="preserve">Fax: </w:t>
      </w:r>
      <w:r w:rsidRPr="002C2869">
        <w:rPr>
          <w:rFonts w:eastAsia="Times New Roman" w:cs="Times New Roman"/>
          <w:szCs w:val="28"/>
        </w:rPr>
        <w:t>....................................</w:t>
      </w:r>
      <w:r w:rsidRPr="002C2869">
        <w:rPr>
          <w:rFonts w:eastAsia="Times New Roman" w:cs="Times New Roman"/>
          <w:szCs w:val="28"/>
          <w:lang w:val="vi-VN"/>
        </w:rPr>
        <w:t xml:space="preserve">Email: </w:t>
      </w:r>
      <w:r w:rsidRPr="002C2869">
        <w:rPr>
          <w:rFonts w:eastAsia="Times New Roman" w:cs="Times New Roman"/>
          <w:szCs w:val="28"/>
        </w:rPr>
        <w:t>....</w:t>
      </w:r>
      <w:r w:rsidR="00213679" w:rsidRPr="002C2869">
        <w:rPr>
          <w:rFonts w:eastAsia="Times New Roman" w:cs="Times New Roman"/>
          <w:szCs w:val="28"/>
        </w:rPr>
        <w:t>..................</w:t>
      </w:r>
    </w:p>
    <w:p w14:paraId="22527D21" w14:textId="77777777" w:rsidR="0001128D" w:rsidRPr="002C2869" w:rsidRDefault="0001128D" w:rsidP="00213679">
      <w:pPr>
        <w:spacing w:after="0"/>
        <w:ind w:firstLine="0"/>
        <w:rPr>
          <w:rFonts w:eastAsia="Times New Roman" w:cs="Times New Roman"/>
          <w:szCs w:val="28"/>
        </w:rPr>
      </w:pPr>
      <w:bookmarkStart w:id="2" w:name="bookmark240"/>
      <w:r w:rsidRPr="002C2869">
        <w:rPr>
          <w:rFonts w:eastAsia="Times New Roman" w:cs="Times New Roman"/>
          <w:szCs w:val="28"/>
          <w:lang w:val="vi-VN"/>
        </w:rPr>
        <w:t>2</w:t>
      </w:r>
      <w:bookmarkEnd w:id="2"/>
      <w:r w:rsidRPr="002C2869">
        <w:rPr>
          <w:rFonts w:eastAsia="Times New Roman" w:cs="Times New Roman"/>
          <w:szCs w:val="28"/>
          <w:lang w:val="vi-VN"/>
        </w:rPr>
        <w:t>. Thông tin xác định doanh nghiệp do phụ nữ làm chủ:</w:t>
      </w:r>
    </w:p>
    <w:p w14:paraId="5197191A" w14:textId="77777777"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Có vốn điều lệ do một hoặc nhiều phụ nữ sở hữu từ 51% trở lên:</w:t>
      </w:r>
    </w:p>
    <w:p w14:paraId="2CAAEA8A" w14:textId="089FA8F6" w:rsidR="0001128D" w:rsidRPr="002C2869" w:rsidRDefault="0001128D" w:rsidP="00213679">
      <w:pPr>
        <w:spacing w:after="0"/>
        <w:ind w:firstLine="0"/>
        <w:jc w:val="center"/>
        <w:rPr>
          <w:rFonts w:eastAsia="Times New Roman" w:cs="Times New Roman"/>
          <w:szCs w:val="28"/>
        </w:rPr>
      </w:pPr>
      <w:r w:rsidRPr="002C2869">
        <w:rPr>
          <w:rFonts w:eastAsia="Times New Roman" w:cs="Times New Roman"/>
          <w:szCs w:val="28"/>
          <w:lang w:val="vi-VN"/>
        </w:rPr>
        <w:t xml:space="preserve">□ Có </w:t>
      </w:r>
      <w:r w:rsidR="00213679" w:rsidRPr="002C2869">
        <w:rPr>
          <w:rFonts w:eastAsia="Times New Roman" w:cs="Times New Roman"/>
          <w:szCs w:val="28"/>
        </w:rPr>
        <w:t xml:space="preserve">                    </w:t>
      </w:r>
      <w:r w:rsidRPr="002C2869">
        <w:rPr>
          <w:rFonts w:eastAsia="Times New Roman" w:cs="Times New Roman"/>
          <w:szCs w:val="28"/>
          <w:lang w:val="vi-VN"/>
        </w:rPr>
        <w:t>□ Không</w:t>
      </w:r>
    </w:p>
    <w:p w14:paraId="33F47FC8" w14:textId="02294784"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Tên người quản lý điều hành doanh nghiệp: </w:t>
      </w:r>
      <w:r w:rsidRPr="002C2869">
        <w:rPr>
          <w:rFonts w:eastAsia="Times New Roman" w:cs="Times New Roman"/>
          <w:szCs w:val="28"/>
        </w:rPr>
        <w:t>......................................</w:t>
      </w:r>
      <w:r w:rsidR="00213679" w:rsidRPr="002C2869">
        <w:rPr>
          <w:rFonts w:eastAsia="Times New Roman" w:cs="Times New Roman"/>
          <w:szCs w:val="28"/>
        </w:rPr>
        <w:t>...................</w:t>
      </w:r>
    </w:p>
    <w:p w14:paraId="45D6F8B8" w14:textId="77777777" w:rsidR="0001128D" w:rsidRPr="002C2869" w:rsidRDefault="0001128D" w:rsidP="00213679">
      <w:pPr>
        <w:spacing w:after="0"/>
        <w:ind w:firstLine="0"/>
        <w:rPr>
          <w:rFonts w:eastAsia="Times New Roman" w:cs="Times New Roman"/>
          <w:szCs w:val="28"/>
        </w:rPr>
      </w:pPr>
      <w:bookmarkStart w:id="3" w:name="bookmark241"/>
      <w:r w:rsidRPr="002C2869">
        <w:rPr>
          <w:rFonts w:eastAsia="Times New Roman" w:cs="Times New Roman"/>
          <w:szCs w:val="28"/>
          <w:lang w:val="vi-VN"/>
        </w:rPr>
        <w:t>3</w:t>
      </w:r>
      <w:bookmarkEnd w:id="3"/>
      <w:r w:rsidRPr="002C2869">
        <w:rPr>
          <w:rFonts w:eastAsia="Times New Roman" w:cs="Times New Roman"/>
          <w:szCs w:val="28"/>
          <w:lang w:val="vi-VN"/>
        </w:rPr>
        <w:t>. Thông tin về tiêu chí xác định quy mô doanh nghiệp:</w:t>
      </w:r>
    </w:p>
    <w:p w14:paraId="6310753F" w14:textId="10D96F9F"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Lĩnh vực sản xuất, kinh doanh chính: </w:t>
      </w:r>
      <w:r w:rsidRPr="002C2869">
        <w:rPr>
          <w:rFonts w:eastAsia="Times New Roman" w:cs="Times New Roman"/>
          <w:szCs w:val="28"/>
        </w:rPr>
        <w:t>.................................................</w:t>
      </w:r>
      <w:r w:rsidR="00213679" w:rsidRPr="002C2869">
        <w:rPr>
          <w:rFonts w:eastAsia="Times New Roman" w:cs="Times New Roman"/>
          <w:szCs w:val="28"/>
        </w:rPr>
        <w:t>...................</w:t>
      </w:r>
    </w:p>
    <w:p w14:paraId="096ED9E4" w14:textId="22792225"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Số lao động tham gia bảo hiểm xã hội bình quân năm: </w:t>
      </w:r>
      <w:r w:rsidRPr="002C2869">
        <w:rPr>
          <w:rFonts w:eastAsia="Times New Roman" w:cs="Times New Roman"/>
          <w:szCs w:val="28"/>
        </w:rPr>
        <w:t>............</w:t>
      </w:r>
      <w:r w:rsidR="00213679" w:rsidRPr="002C2869">
        <w:rPr>
          <w:rFonts w:eastAsia="Times New Roman" w:cs="Times New Roman"/>
          <w:szCs w:val="28"/>
        </w:rPr>
        <w:t>..............................</w:t>
      </w:r>
    </w:p>
    <w:p w14:paraId="7CA9B7CC" w14:textId="77777777" w:rsidR="0001128D" w:rsidRPr="002C2869" w:rsidRDefault="0001128D" w:rsidP="00213679">
      <w:pPr>
        <w:spacing w:after="0"/>
        <w:ind w:firstLine="0"/>
        <w:rPr>
          <w:rFonts w:eastAsia="Times New Roman" w:cs="Times New Roman"/>
          <w:szCs w:val="28"/>
        </w:rPr>
      </w:pPr>
      <w:r w:rsidRPr="002C2869">
        <w:rPr>
          <w:rFonts w:eastAsia="Times New Roman" w:cs="Times New Roman"/>
          <w:i/>
          <w:iCs/>
          <w:szCs w:val="28"/>
          <w:lang w:val="vi-VN"/>
        </w:rPr>
        <w:t xml:space="preserve">Trong đó, số lao động nữ: </w:t>
      </w:r>
      <w:r w:rsidRPr="002C2869">
        <w:rPr>
          <w:rFonts w:eastAsia="Times New Roman" w:cs="Times New Roman"/>
          <w:i/>
          <w:iCs/>
          <w:szCs w:val="28"/>
        </w:rPr>
        <w:t>....................................</w:t>
      </w:r>
    </w:p>
    <w:p w14:paraId="15FD0140" w14:textId="19E35F69"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Tổng nguồn vốn: </w:t>
      </w:r>
      <w:r w:rsidRPr="002C2869">
        <w:rPr>
          <w:rFonts w:eastAsia="Times New Roman" w:cs="Times New Roman"/>
          <w:szCs w:val="28"/>
        </w:rPr>
        <w:t>..........................................................................................</w:t>
      </w:r>
    </w:p>
    <w:p w14:paraId="2625BCB5" w14:textId="44FF86CE" w:rsidR="0001128D" w:rsidRPr="002C2869" w:rsidRDefault="0001128D" w:rsidP="00213679">
      <w:pPr>
        <w:spacing w:after="0"/>
        <w:ind w:firstLine="0"/>
        <w:rPr>
          <w:rFonts w:eastAsia="Times New Roman" w:cs="Times New Roman"/>
          <w:szCs w:val="28"/>
        </w:rPr>
      </w:pPr>
      <w:r w:rsidRPr="002C2869">
        <w:rPr>
          <w:rFonts w:eastAsia="Times New Roman" w:cs="Times New Roman"/>
          <w:szCs w:val="28"/>
          <w:lang w:val="vi-VN"/>
        </w:rPr>
        <w:t xml:space="preserve">Tổng doanh thu năm trước liền kề: </w:t>
      </w:r>
      <w:r w:rsidRPr="002C2869">
        <w:rPr>
          <w:rFonts w:eastAsia="Times New Roman" w:cs="Times New Roman"/>
          <w:szCs w:val="28"/>
        </w:rPr>
        <w:t>............................................................</w:t>
      </w:r>
    </w:p>
    <w:p w14:paraId="10C53809" w14:textId="77777777" w:rsidR="0001128D" w:rsidRPr="002C2869" w:rsidRDefault="0001128D" w:rsidP="00213679">
      <w:pPr>
        <w:spacing w:after="0"/>
        <w:ind w:firstLine="0"/>
        <w:rPr>
          <w:rFonts w:eastAsia="Times New Roman" w:cs="Times New Roman"/>
          <w:szCs w:val="28"/>
        </w:rPr>
      </w:pPr>
      <w:bookmarkStart w:id="4" w:name="bookmark242"/>
      <w:r w:rsidRPr="002C2869">
        <w:rPr>
          <w:rFonts w:eastAsia="Times New Roman" w:cs="Times New Roman"/>
          <w:szCs w:val="28"/>
          <w:lang w:val="vi-VN"/>
        </w:rPr>
        <w:t>4</w:t>
      </w:r>
      <w:bookmarkEnd w:id="4"/>
      <w:r w:rsidRPr="002C2869">
        <w:rPr>
          <w:rFonts w:eastAsia="Times New Roman" w:cs="Times New Roman"/>
          <w:szCs w:val="28"/>
          <w:lang w:val="vi-VN"/>
        </w:rPr>
        <w:t>. Doanh nghiệp tự xác định thuộc quy mô (tích X vào ô tương ứng):</w:t>
      </w:r>
    </w:p>
    <w:p w14:paraId="7903614C" w14:textId="77777777" w:rsidR="0001128D" w:rsidRPr="002C2869" w:rsidRDefault="0001128D" w:rsidP="00213679">
      <w:pPr>
        <w:spacing w:after="0"/>
        <w:ind w:firstLine="0"/>
        <w:rPr>
          <w:rFonts w:eastAsia="Times New Roman" w:cs="Times New Roman"/>
          <w:szCs w:val="28"/>
        </w:rPr>
      </w:pPr>
      <w:bookmarkStart w:id="5" w:name="bookmark243"/>
      <w:r w:rsidRPr="002C2869">
        <w:rPr>
          <w:rFonts w:eastAsia="Times New Roman" w:cs="Times New Roman"/>
          <w:szCs w:val="28"/>
          <w:lang w:val="vi-VN"/>
        </w:rPr>
        <w:t>□</w:t>
      </w:r>
      <w:bookmarkEnd w:id="5"/>
      <w:r w:rsidRPr="002C2869">
        <w:rPr>
          <w:rFonts w:eastAsia="Times New Roman" w:cs="Times New Roman"/>
          <w:szCs w:val="28"/>
          <w:lang w:val="vi-VN"/>
        </w:rPr>
        <w:t xml:space="preserve"> Doanh nghiệp siêu nhỏ □ Doanh nghiệp nhỏ □ Doanh nghiệp vừa</w:t>
      </w:r>
    </w:p>
    <w:p w14:paraId="19609EFF" w14:textId="3E9A6905" w:rsidR="005C3091" w:rsidRPr="002C2869" w:rsidRDefault="0001128D" w:rsidP="00213679">
      <w:pPr>
        <w:spacing w:after="0"/>
        <w:ind w:firstLine="0"/>
        <w:jc w:val="both"/>
        <w:rPr>
          <w:rFonts w:eastAsia="Times New Roman" w:cs="Times New Roman"/>
          <w:szCs w:val="28"/>
        </w:rPr>
      </w:pPr>
      <w:r w:rsidRPr="002C2869">
        <w:rPr>
          <w:rFonts w:eastAsia="Times New Roman" w:cs="Times New Roman"/>
          <w:bCs/>
          <w:szCs w:val="28"/>
        </w:rPr>
        <w:t>5.</w:t>
      </w:r>
      <w:r w:rsidRPr="002C2869">
        <w:rPr>
          <w:rFonts w:eastAsia="Times New Roman" w:cs="Times New Roman"/>
          <w:b/>
          <w:bCs/>
          <w:szCs w:val="28"/>
        </w:rPr>
        <w:t xml:space="preserve"> </w:t>
      </w:r>
      <w:r w:rsidR="005C3091" w:rsidRPr="002C2869">
        <w:rPr>
          <w:rFonts w:eastAsia="Times New Roman" w:cs="Times New Roman"/>
          <w:szCs w:val="28"/>
        </w:rPr>
        <w:t xml:space="preserve">Danh sách đăng ký tham gia khóa đào tạo (Ghi rõ </w:t>
      </w:r>
      <w:r w:rsidR="00213679" w:rsidRPr="002C2869">
        <w:rPr>
          <w:rFonts w:eastAsia="Times New Roman" w:cs="Times New Roman"/>
          <w:szCs w:val="28"/>
        </w:rPr>
        <w:t xml:space="preserve">khóa </w:t>
      </w:r>
      <w:r w:rsidR="005C3091" w:rsidRPr="002C2869">
        <w:rPr>
          <w:rFonts w:eastAsia="Times New Roman" w:cs="Times New Roman"/>
          <w:szCs w:val="28"/>
        </w:rPr>
        <w:t xml:space="preserve">khởi sự KD, quản trị KD, quản trị KD chuyên sâu, đào tạo tại DN) </w:t>
      </w:r>
    </w:p>
    <w:tbl>
      <w:tblPr>
        <w:tblW w:w="489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683"/>
        <w:gridCol w:w="943"/>
        <w:gridCol w:w="759"/>
        <w:gridCol w:w="825"/>
        <w:gridCol w:w="842"/>
        <w:gridCol w:w="1167"/>
        <w:gridCol w:w="1112"/>
        <w:gridCol w:w="1007"/>
        <w:gridCol w:w="1528"/>
      </w:tblGrid>
      <w:tr w:rsidR="005C3091" w:rsidRPr="002C2869" w14:paraId="60B23E82" w14:textId="77777777" w:rsidTr="00146DF7">
        <w:tc>
          <w:tcPr>
            <w:tcW w:w="385" w:type="pct"/>
            <w:shd w:val="clear" w:color="auto" w:fill="auto"/>
            <w:vAlign w:val="center"/>
          </w:tcPr>
          <w:p w14:paraId="2AC05D4D"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STT</w:t>
            </w:r>
          </w:p>
        </w:tc>
        <w:tc>
          <w:tcPr>
            <w:tcW w:w="532" w:type="pct"/>
            <w:shd w:val="clear" w:color="auto" w:fill="auto"/>
            <w:vAlign w:val="center"/>
          </w:tcPr>
          <w:p w14:paraId="30C82372"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Họ và tên</w:t>
            </w:r>
          </w:p>
        </w:tc>
        <w:tc>
          <w:tcPr>
            <w:tcW w:w="428" w:type="pct"/>
            <w:shd w:val="clear" w:color="auto" w:fill="auto"/>
            <w:vAlign w:val="center"/>
          </w:tcPr>
          <w:p w14:paraId="0904A967"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Giới tính</w:t>
            </w:r>
          </w:p>
        </w:tc>
        <w:tc>
          <w:tcPr>
            <w:tcW w:w="465" w:type="pct"/>
            <w:shd w:val="clear" w:color="auto" w:fill="auto"/>
            <w:vAlign w:val="center"/>
          </w:tcPr>
          <w:p w14:paraId="12E397DB"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Năm sinh</w:t>
            </w:r>
          </w:p>
        </w:tc>
        <w:tc>
          <w:tcPr>
            <w:tcW w:w="475" w:type="pct"/>
            <w:shd w:val="clear" w:color="auto" w:fill="auto"/>
            <w:vAlign w:val="center"/>
          </w:tcPr>
          <w:p w14:paraId="40457251" w14:textId="77777777" w:rsidR="005C3091" w:rsidRPr="002C2869" w:rsidRDefault="005C3091" w:rsidP="00146DF7">
            <w:pPr>
              <w:keepNext/>
              <w:keepLines/>
              <w:spacing w:before="20" w:after="20" w:line="360" w:lineRule="exact"/>
              <w:ind w:firstLine="0"/>
              <w:jc w:val="center"/>
              <w:outlineLvl w:val="1"/>
              <w:rPr>
                <w:rFonts w:eastAsia="Times New Roman" w:cs="Times New Roman"/>
                <w:szCs w:val="28"/>
              </w:rPr>
            </w:pPr>
            <w:r w:rsidRPr="002C2869">
              <w:rPr>
                <w:rFonts w:eastAsia="Times New Roman" w:cs="Times New Roman"/>
                <w:szCs w:val="28"/>
              </w:rPr>
              <w:t>Địa chỉ nơi ở (**)</w:t>
            </w:r>
          </w:p>
        </w:tc>
        <w:tc>
          <w:tcPr>
            <w:tcW w:w="658" w:type="pct"/>
            <w:shd w:val="clear" w:color="auto" w:fill="auto"/>
            <w:vAlign w:val="center"/>
          </w:tcPr>
          <w:p w14:paraId="433F6B63"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Địa chỉ nơi đang công tác (**)</w:t>
            </w:r>
          </w:p>
        </w:tc>
        <w:tc>
          <w:tcPr>
            <w:tcW w:w="627" w:type="pct"/>
            <w:shd w:val="clear" w:color="auto" w:fill="auto"/>
            <w:vAlign w:val="center"/>
          </w:tcPr>
          <w:p w14:paraId="73078642"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Điện thoại liên lạc cá nhân</w:t>
            </w:r>
          </w:p>
        </w:tc>
        <w:tc>
          <w:tcPr>
            <w:tcW w:w="568" w:type="pct"/>
            <w:shd w:val="clear" w:color="auto" w:fill="auto"/>
            <w:vAlign w:val="center"/>
          </w:tcPr>
          <w:p w14:paraId="02B69541" w14:textId="77777777" w:rsidR="005C3091" w:rsidRPr="002C2869" w:rsidRDefault="005C3091" w:rsidP="00146DF7">
            <w:pPr>
              <w:spacing w:before="20" w:after="20" w:line="360" w:lineRule="exact"/>
              <w:ind w:firstLine="0"/>
              <w:jc w:val="center"/>
              <w:rPr>
                <w:rFonts w:eastAsia="Times New Roman" w:cs="Times New Roman"/>
                <w:szCs w:val="28"/>
              </w:rPr>
            </w:pPr>
            <w:r w:rsidRPr="002C2869">
              <w:rPr>
                <w:rFonts w:eastAsia="Times New Roman" w:cs="Times New Roman"/>
                <w:szCs w:val="28"/>
              </w:rPr>
              <w:t>Chức danh, vị trí hiện tại</w:t>
            </w:r>
          </w:p>
        </w:tc>
        <w:tc>
          <w:tcPr>
            <w:tcW w:w="863" w:type="pct"/>
            <w:shd w:val="clear" w:color="auto" w:fill="auto"/>
            <w:vAlign w:val="center"/>
          </w:tcPr>
          <w:p w14:paraId="31889B15" w14:textId="77777777" w:rsidR="005C3091" w:rsidRPr="002C2869" w:rsidRDefault="005C3091" w:rsidP="00146DF7">
            <w:pPr>
              <w:keepNext/>
              <w:keepLines/>
              <w:spacing w:before="20" w:after="20" w:line="360" w:lineRule="exact"/>
              <w:ind w:firstLine="0"/>
              <w:jc w:val="center"/>
              <w:outlineLvl w:val="1"/>
              <w:rPr>
                <w:rFonts w:eastAsia="Times New Roman" w:cs="Times New Roman"/>
                <w:szCs w:val="28"/>
              </w:rPr>
            </w:pPr>
            <w:r w:rsidRPr="002C2869">
              <w:rPr>
                <w:rFonts w:eastAsia="Times New Roman" w:cs="Times New Roman"/>
                <w:szCs w:val="28"/>
              </w:rPr>
              <w:t>Tên Khóa/ chuyên đề đào tạo đăng ký tham gia</w:t>
            </w:r>
          </w:p>
        </w:tc>
      </w:tr>
      <w:tr w:rsidR="005C3091" w:rsidRPr="002C2869" w14:paraId="085E89B4" w14:textId="77777777" w:rsidTr="00146DF7">
        <w:tc>
          <w:tcPr>
            <w:tcW w:w="385" w:type="pct"/>
            <w:shd w:val="clear" w:color="auto" w:fill="auto"/>
          </w:tcPr>
          <w:p w14:paraId="3114F5D1" w14:textId="77777777" w:rsidR="005C3091" w:rsidRPr="002C2869" w:rsidRDefault="005C3091" w:rsidP="00146DF7">
            <w:pPr>
              <w:spacing w:before="20" w:after="20" w:line="360" w:lineRule="exact"/>
              <w:ind w:firstLine="0"/>
              <w:rPr>
                <w:rFonts w:eastAsia="Times New Roman" w:cs="Times New Roman"/>
                <w:szCs w:val="28"/>
              </w:rPr>
            </w:pPr>
          </w:p>
        </w:tc>
        <w:tc>
          <w:tcPr>
            <w:tcW w:w="532" w:type="pct"/>
            <w:shd w:val="clear" w:color="auto" w:fill="auto"/>
          </w:tcPr>
          <w:p w14:paraId="0C271EAF" w14:textId="77777777" w:rsidR="005C3091" w:rsidRPr="002C2869" w:rsidRDefault="005C3091" w:rsidP="00146DF7">
            <w:pPr>
              <w:spacing w:before="20" w:after="20" w:line="360" w:lineRule="exact"/>
              <w:ind w:firstLine="0"/>
              <w:rPr>
                <w:rFonts w:eastAsia="Times New Roman" w:cs="Times New Roman"/>
                <w:szCs w:val="28"/>
              </w:rPr>
            </w:pPr>
          </w:p>
        </w:tc>
        <w:tc>
          <w:tcPr>
            <w:tcW w:w="428" w:type="pct"/>
            <w:shd w:val="clear" w:color="auto" w:fill="auto"/>
          </w:tcPr>
          <w:p w14:paraId="53D0C530" w14:textId="77777777" w:rsidR="005C3091" w:rsidRPr="002C2869" w:rsidRDefault="005C3091" w:rsidP="00146DF7">
            <w:pPr>
              <w:spacing w:before="20" w:after="20" w:line="360" w:lineRule="exact"/>
              <w:ind w:firstLine="0"/>
              <w:rPr>
                <w:rFonts w:eastAsia="Times New Roman" w:cs="Times New Roman"/>
                <w:szCs w:val="28"/>
              </w:rPr>
            </w:pPr>
          </w:p>
        </w:tc>
        <w:tc>
          <w:tcPr>
            <w:tcW w:w="465" w:type="pct"/>
            <w:shd w:val="clear" w:color="auto" w:fill="auto"/>
          </w:tcPr>
          <w:p w14:paraId="0B29A353" w14:textId="77777777" w:rsidR="005C3091" w:rsidRPr="002C2869" w:rsidRDefault="005C3091" w:rsidP="00146DF7">
            <w:pPr>
              <w:spacing w:before="20" w:after="20" w:line="360" w:lineRule="exact"/>
              <w:ind w:firstLine="0"/>
              <w:rPr>
                <w:rFonts w:eastAsia="Times New Roman" w:cs="Times New Roman"/>
                <w:szCs w:val="28"/>
              </w:rPr>
            </w:pPr>
          </w:p>
        </w:tc>
        <w:tc>
          <w:tcPr>
            <w:tcW w:w="475" w:type="pct"/>
            <w:shd w:val="clear" w:color="auto" w:fill="auto"/>
          </w:tcPr>
          <w:p w14:paraId="576B554F" w14:textId="77777777" w:rsidR="005C3091" w:rsidRPr="002C2869" w:rsidRDefault="005C3091" w:rsidP="00146DF7">
            <w:pPr>
              <w:spacing w:before="20" w:after="20" w:line="360" w:lineRule="exact"/>
              <w:ind w:firstLine="0"/>
              <w:rPr>
                <w:rFonts w:eastAsia="Times New Roman" w:cs="Times New Roman"/>
                <w:szCs w:val="28"/>
              </w:rPr>
            </w:pPr>
          </w:p>
        </w:tc>
        <w:tc>
          <w:tcPr>
            <w:tcW w:w="658" w:type="pct"/>
            <w:shd w:val="clear" w:color="auto" w:fill="auto"/>
          </w:tcPr>
          <w:p w14:paraId="4BB48D58" w14:textId="77777777" w:rsidR="005C3091" w:rsidRPr="002C2869" w:rsidRDefault="005C3091" w:rsidP="00146DF7">
            <w:pPr>
              <w:spacing w:before="20" w:after="20" w:line="360" w:lineRule="exact"/>
              <w:ind w:firstLine="0"/>
              <w:rPr>
                <w:rFonts w:eastAsia="Times New Roman" w:cs="Times New Roman"/>
                <w:szCs w:val="28"/>
              </w:rPr>
            </w:pPr>
          </w:p>
        </w:tc>
        <w:tc>
          <w:tcPr>
            <w:tcW w:w="627" w:type="pct"/>
            <w:shd w:val="clear" w:color="auto" w:fill="auto"/>
          </w:tcPr>
          <w:p w14:paraId="689F340B" w14:textId="77777777" w:rsidR="005C3091" w:rsidRPr="002C2869" w:rsidRDefault="005C3091" w:rsidP="00146DF7">
            <w:pPr>
              <w:spacing w:before="20" w:after="20" w:line="360" w:lineRule="exact"/>
              <w:ind w:firstLine="0"/>
              <w:rPr>
                <w:rFonts w:eastAsia="Times New Roman" w:cs="Times New Roman"/>
                <w:szCs w:val="28"/>
              </w:rPr>
            </w:pPr>
          </w:p>
        </w:tc>
        <w:tc>
          <w:tcPr>
            <w:tcW w:w="568" w:type="pct"/>
            <w:shd w:val="clear" w:color="auto" w:fill="auto"/>
          </w:tcPr>
          <w:p w14:paraId="3E9C8A59" w14:textId="77777777" w:rsidR="005C3091" w:rsidRPr="002C2869" w:rsidRDefault="005C3091" w:rsidP="00146DF7">
            <w:pPr>
              <w:spacing w:before="20" w:after="20" w:line="360" w:lineRule="exact"/>
              <w:ind w:firstLine="0"/>
              <w:rPr>
                <w:rFonts w:eastAsia="Times New Roman" w:cs="Times New Roman"/>
                <w:szCs w:val="28"/>
              </w:rPr>
            </w:pPr>
          </w:p>
        </w:tc>
        <w:tc>
          <w:tcPr>
            <w:tcW w:w="863" w:type="pct"/>
            <w:shd w:val="clear" w:color="auto" w:fill="auto"/>
          </w:tcPr>
          <w:p w14:paraId="167457F2" w14:textId="77777777" w:rsidR="005C3091" w:rsidRPr="002C2869" w:rsidRDefault="005C3091" w:rsidP="00146DF7">
            <w:pPr>
              <w:spacing w:before="20" w:after="20" w:line="360" w:lineRule="exact"/>
              <w:ind w:firstLine="0"/>
              <w:rPr>
                <w:rFonts w:eastAsia="Times New Roman" w:cs="Times New Roman"/>
                <w:szCs w:val="28"/>
              </w:rPr>
            </w:pPr>
          </w:p>
        </w:tc>
      </w:tr>
    </w:tbl>
    <w:p w14:paraId="7BF6533F" w14:textId="77777777" w:rsidR="00945818" w:rsidRPr="002C2869" w:rsidRDefault="00945818" w:rsidP="00945818">
      <w:pPr>
        <w:spacing w:after="0"/>
        <w:ind w:firstLine="0"/>
        <w:rPr>
          <w:rFonts w:eastAsia="Times New Roman" w:cs="Times New Roman"/>
          <w:b/>
          <w:bCs/>
          <w:sz w:val="24"/>
          <w:szCs w:val="24"/>
          <w:lang w:val="vi-VN"/>
        </w:rPr>
      </w:pPr>
    </w:p>
    <w:p w14:paraId="640777F6" w14:textId="77777777" w:rsidR="00945818" w:rsidRPr="002C2869" w:rsidRDefault="00945818">
      <w:pPr>
        <w:rPr>
          <w:rFonts w:eastAsia="Times New Roman" w:cs="Times New Roman"/>
          <w:b/>
          <w:bCs/>
          <w:sz w:val="24"/>
          <w:szCs w:val="24"/>
          <w:lang w:val="vi-VN"/>
        </w:rPr>
      </w:pPr>
      <w:r w:rsidRPr="002C2869">
        <w:rPr>
          <w:rFonts w:eastAsia="Times New Roman" w:cs="Times New Roman"/>
          <w:b/>
          <w:bCs/>
          <w:sz w:val="24"/>
          <w:szCs w:val="24"/>
          <w:lang w:val="vi-VN"/>
        </w:rPr>
        <w:br w:type="page"/>
      </w:r>
    </w:p>
    <w:p w14:paraId="25106306" w14:textId="33E49A7D" w:rsidR="0001128D" w:rsidRPr="002C2869" w:rsidRDefault="0001128D" w:rsidP="00945818">
      <w:pPr>
        <w:spacing w:after="0"/>
        <w:ind w:firstLine="0"/>
        <w:rPr>
          <w:rFonts w:eastAsia="Times New Roman" w:cs="Times New Roman"/>
          <w:sz w:val="24"/>
          <w:szCs w:val="24"/>
        </w:rPr>
      </w:pPr>
      <w:r w:rsidRPr="002C2869">
        <w:rPr>
          <w:rFonts w:eastAsia="Times New Roman" w:cs="Times New Roman"/>
          <w:b/>
          <w:bCs/>
          <w:sz w:val="24"/>
          <w:szCs w:val="24"/>
          <w:lang w:val="vi-VN"/>
        </w:rPr>
        <w:lastRenderedPageBreak/>
        <w:t>DOANH NGHIỆP CAM KẾT</w:t>
      </w:r>
    </w:p>
    <w:p w14:paraId="00B39DFF" w14:textId="77777777" w:rsidR="0001128D" w:rsidRPr="002C2869" w:rsidRDefault="0001128D" w:rsidP="00945818">
      <w:pPr>
        <w:spacing w:after="0"/>
        <w:ind w:firstLine="0"/>
        <w:rPr>
          <w:rFonts w:eastAsia="Times New Roman" w:cs="Times New Roman"/>
          <w:szCs w:val="28"/>
        </w:rPr>
      </w:pPr>
      <w:bookmarkStart w:id="6" w:name="bookmark251"/>
      <w:r w:rsidRPr="002C2869">
        <w:rPr>
          <w:rFonts w:eastAsia="Times New Roman" w:cs="Times New Roman"/>
          <w:szCs w:val="28"/>
          <w:lang w:val="vi-VN"/>
        </w:rPr>
        <w:t>1</w:t>
      </w:r>
      <w:bookmarkEnd w:id="6"/>
      <w:r w:rsidRPr="002C2869">
        <w:rPr>
          <w:rFonts w:eastAsia="Times New Roman" w:cs="Times New Roman"/>
          <w:szCs w:val="28"/>
          <w:lang w:val="vi-VN"/>
        </w:rPr>
        <w:t>. Về tính chính xác liên quan tới thông tin của doanh nghiệp.</w:t>
      </w:r>
    </w:p>
    <w:p w14:paraId="05C0F7B0" w14:textId="77777777" w:rsidR="0001128D" w:rsidRPr="002C2869" w:rsidRDefault="0001128D" w:rsidP="00945818">
      <w:pPr>
        <w:spacing w:after="0"/>
        <w:ind w:firstLine="0"/>
        <w:rPr>
          <w:rFonts w:eastAsia="Times New Roman" w:cs="Times New Roman"/>
          <w:szCs w:val="28"/>
        </w:rPr>
      </w:pPr>
      <w:bookmarkStart w:id="7" w:name="bookmark252"/>
      <w:r w:rsidRPr="002C2869">
        <w:rPr>
          <w:rFonts w:eastAsia="Times New Roman" w:cs="Times New Roman"/>
          <w:szCs w:val="28"/>
          <w:lang w:val="vi-VN"/>
        </w:rPr>
        <w:t>2</w:t>
      </w:r>
      <w:bookmarkEnd w:id="7"/>
      <w:r w:rsidRPr="002C2869">
        <w:rPr>
          <w:rFonts w:eastAsia="Times New Roman" w:cs="Times New Roman"/>
          <w:szCs w:val="28"/>
          <w:lang w:val="vi-VN"/>
        </w:rPr>
        <w:t>. Chấp hành nghiêm chỉnh các quy định của pháp luật Việt Nam.</w:t>
      </w:r>
    </w:p>
    <w:p w14:paraId="4C8D8218" w14:textId="77777777" w:rsidR="005C3091" w:rsidRPr="002C2869" w:rsidRDefault="0001128D" w:rsidP="00945818">
      <w:pPr>
        <w:spacing w:after="0"/>
        <w:ind w:firstLine="0"/>
        <w:rPr>
          <w:rFonts w:eastAsia="Times New Roman" w:cs="Times New Roman"/>
          <w:sz w:val="24"/>
          <w:szCs w:val="24"/>
        </w:rPr>
      </w:pPr>
      <w:r w:rsidRPr="002C2869">
        <w:rPr>
          <w:rFonts w:eastAsia="Times New Roman" w:cs="Times New Roman"/>
          <w:sz w:val="24"/>
          <w:szCs w:val="24"/>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472"/>
      </w:tblGrid>
      <w:tr w:rsidR="005C3091" w:rsidRPr="002C2869" w14:paraId="3480CD16" w14:textId="77777777" w:rsidTr="00146DF7">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14:paraId="6BC4B087" w14:textId="77777777" w:rsidR="005C3091" w:rsidRPr="002C2869" w:rsidRDefault="005C3091" w:rsidP="00146DF7">
            <w:pPr>
              <w:spacing w:before="120" w:after="0"/>
              <w:ind w:firstLine="0"/>
              <w:rPr>
                <w:rFonts w:eastAsia="Times New Roman" w:cs="Times New Roman"/>
                <w:sz w:val="24"/>
                <w:szCs w:val="24"/>
              </w:rPr>
            </w:pPr>
            <w:r w:rsidRPr="002C2869">
              <w:rPr>
                <w:rFonts w:eastAsia="Times New Roman" w:cs="Times New Roman"/>
                <w:sz w:val="24"/>
                <w:szCs w:val="24"/>
                <w:lang w:val="vi-VN"/>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14:paraId="73B514C4" w14:textId="77777777" w:rsidR="005C3091" w:rsidRPr="002C2869" w:rsidRDefault="005C3091" w:rsidP="00146DF7">
            <w:pPr>
              <w:spacing w:before="120" w:after="280" w:afterAutospacing="1"/>
              <w:ind w:firstLine="0"/>
              <w:jc w:val="center"/>
              <w:rPr>
                <w:rFonts w:eastAsia="Times New Roman" w:cs="Times New Roman"/>
                <w:sz w:val="24"/>
                <w:szCs w:val="24"/>
              </w:rPr>
            </w:pPr>
            <w:r w:rsidRPr="002C2869">
              <w:rPr>
                <w:rFonts w:eastAsia="Times New Roman" w:cs="Times New Roman"/>
                <w:i/>
                <w:iCs/>
                <w:sz w:val="24"/>
                <w:szCs w:val="24"/>
                <w:lang w:val="vi-VN"/>
              </w:rPr>
              <w:t>..., ngày ... tháng ... năm ...</w:t>
            </w:r>
            <w:r w:rsidRPr="002C2869">
              <w:rPr>
                <w:rFonts w:eastAsia="Times New Roman" w:cs="Times New Roman"/>
                <w:i/>
                <w:iCs/>
                <w:sz w:val="24"/>
                <w:szCs w:val="24"/>
              </w:rPr>
              <w:br/>
            </w:r>
            <w:r w:rsidRPr="002C2869">
              <w:rPr>
                <w:rFonts w:eastAsia="Times New Roman" w:cs="Times New Roman"/>
                <w:b/>
                <w:bCs/>
                <w:sz w:val="24"/>
                <w:szCs w:val="24"/>
                <w:lang w:val="vi-VN"/>
              </w:rPr>
              <w:t>ĐẠI DIỆN HỢP PHÁP DOANH NGHIỆP</w:t>
            </w:r>
            <w:r w:rsidRPr="002C2869">
              <w:rPr>
                <w:rFonts w:eastAsia="Times New Roman" w:cs="Times New Roman"/>
                <w:b/>
                <w:bCs/>
                <w:sz w:val="24"/>
                <w:szCs w:val="24"/>
                <w:lang w:val="vi-VN"/>
              </w:rPr>
              <w:br/>
            </w:r>
            <w:r w:rsidRPr="002C2869">
              <w:rPr>
                <w:rFonts w:eastAsia="Times New Roman" w:cs="Times New Roman"/>
                <w:i/>
                <w:iCs/>
                <w:sz w:val="24"/>
                <w:szCs w:val="24"/>
                <w:lang w:val="vi-VN"/>
              </w:rPr>
              <w:t>(Ký, ghi rõ họ tên; chức vụ và đóng dấu)</w:t>
            </w:r>
          </w:p>
          <w:p w14:paraId="04EA886F" w14:textId="77777777" w:rsidR="005C3091" w:rsidRPr="002C2869" w:rsidRDefault="005C3091" w:rsidP="00146DF7">
            <w:pPr>
              <w:spacing w:before="120" w:after="0"/>
              <w:ind w:firstLine="0"/>
              <w:rPr>
                <w:rFonts w:eastAsia="Times New Roman" w:cs="Times New Roman"/>
                <w:sz w:val="24"/>
                <w:szCs w:val="24"/>
              </w:rPr>
            </w:pPr>
            <w:r w:rsidRPr="002C2869">
              <w:rPr>
                <w:rFonts w:eastAsia="Times New Roman" w:cs="Times New Roman"/>
                <w:sz w:val="24"/>
                <w:szCs w:val="24"/>
                <w:lang w:val="vi-VN"/>
              </w:rPr>
              <w:t> </w:t>
            </w:r>
          </w:p>
        </w:tc>
      </w:tr>
    </w:tbl>
    <w:p w14:paraId="56EAC951" w14:textId="260C9A70" w:rsidR="0001128D" w:rsidRPr="002C2869" w:rsidRDefault="0001128D" w:rsidP="0001128D">
      <w:pPr>
        <w:spacing w:before="120" w:after="280" w:afterAutospacing="1"/>
        <w:ind w:firstLine="0"/>
        <w:rPr>
          <w:rFonts w:eastAsia="Times New Roman" w:cs="Times New Roman"/>
          <w:sz w:val="24"/>
          <w:szCs w:val="24"/>
        </w:rPr>
      </w:pPr>
    </w:p>
    <w:p w14:paraId="75B51C5B" w14:textId="59E109AC" w:rsidR="00676E4C" w:rsidRPr="002C2869" w:rsidRDefault="005C3091" w:rsidP="00B967CC">
      <w:pPr>
        <w:spacing w:after="0"/>
        <w:ind w:firstLine="0"/>
        <w:rPr>
          <w:rFonts w:eastAsia="Times New Roman" w:cs="Times New Roman"/>
          <w:szCs w:val="28"/>
        </w:rPr>
      </w:pPr>
      <w:r w:rsidRPr="002C2869">
        <w:rPr>
          <w:rFonts w:eastAsia="Times New Roman" w:cs="Times New Roman"/>
          <w:i/>
          <w:szCs w:val="28"/>
          <w:u w:val="single"/>
        </w:rPr>
        <w:t>Ghi chú</w:t>
      </w:r>
      <w:r w:rsidRPr="002C2869">
        <w:rPr>
          <w:rFonts w:eastAsia="Times New Roman" w:cs="Times New Roman"/>
          <w:szCs w:val="28"/>
        </w:rPr>
        <w:t xml:space="preserve">: </w:t>
      </w:r>
      <w:r w:rsidR="00676E4C" w:rsidRPr="002C2869">
        <w:rPr>
          <w:rFonts w:eastAsia="Times New Roman" w:cs="Times New Roman"/>
          <w:szCs w:val="28"/>
        </w:rPr>
        <w:t xml:space="preserve">(* *) </w:t>
      </w:r>
      <w:r w:rsidRPr="002C2869">
        <w:rPr>
          <w:rFonts w:eastAsia="Times New Roman" w:cs="Times New Roman"/>
          <w:szCs w:val="28"/>
        </w:rPr>
        <w:t>P</w:t>
      </w:r>
      <w:r w:rsidR="00676E4C" w:rsidRPr="002C2869">
        <w:rPr>
          <w:rFonts w:eastAsia="Times New Roman" w:cs="Times New Roman"/>
          <w:szCs w:val="28"/>
        </w:rPr>
        <w:t>hản ánh hiện trạng 6 tháng gần nhất.</w:t>
      </w:r>
    </w:p>
    <w:p w14:paraId="0644887C" w14:textId="1739FD06" w:rsidR="00213679" w:rsidRPr="002C2869" w:rsidRDefault="00213679" w:rsidP="00B967CC">
      <w:pPr>
        <w:spacing w:after="0"/>
        <w:ind w:firstLine="0"/>
        <w:jc w:val="both"/>
      </w:pPr>
      <w:r w:rsidRPr="002C2869">
        <w:tab/>
      </w:r>
      <w:r w:rsidR="00B967CC" w:rsidRPr="002C2869">
        <w:rPr>
          <w:b/>
        </w:rPr>
        <w:t xml:space="preserve">     </w:t>
      </w:r>
      <w:r w:rsidRPr="002C2869">
        <w:rPr>
          <w:b/>
        </w:rPr>
        <w:t>Các mục từ</w:t>
      </w:r>
      <w:r w:rsidR="00B967CC" w:rsidRPr="002C2869">
        <w:rPr>
          <w:b/>
        </w:rPr>
        <w:t xml:space="preserve"> </w:t>
      </w:r>
      <w:r w:rsidRPr="002C2869">
        <w:rPr>
          <w:b/>
        </w:rPr>
        <w:t xml:space="preserve">1 đến 4 </w:t>
      </w:r>
      <w:r w:rsidR="00092EBA" w:rsidRPr="002C2869">
        <w:rPr>
          <w:b/>
        </w:rPr>
        <w:t xml:space="preserve">Mẫu này </w:t>
      </w:r>
      <w:r w:rsidRPr="002C2869">
        <w:rPr>
          <w:b/>
        </w:rPr>
        <w:t>không phải kê khai nếu</w:t>
      </w:r>
      <w:r w:rsidRPr="002C2869">
        <w:t xml:space="preserve"> Phiếu đăng ký nộp cùng Tờ khai </w:t>
      </w:r>
      <w:r w:rsidR="00B967CC" w:rsidRPr="002C2869">
        <w:t>quy định tại Phụ lục ban hành kèm Nghị định số 80/2021/NĐ-CP.</w:t>
      </w:r>
    </w:p>
    <w:p w14:paraId="6C3A8D61" w14:textId="1D4EA8AB" w:rsidR="00387D62" w:rsidRPr="002C2869" w:rsidRDefault="00387D62" w:rsidP="00B967CC">
      <w:pPr>
        <w:spacing w:after="0"/>
        <w:ind w:firstLine="0"/>
        <w:jc w:val="both"/>
      </w:pPr>
    </w:p>
    <w:p w14:paraId="6DA96748" w14:textId="16EC3A15" w:rsidR="00387D62" w:rsidRPr="002C2869" w:rsidRDefault="00387D62" w:rsidP="00B967CC">
      <w:pPr>
        <w:spacing w:after="0"/>
        <w:ind w:firstLine="0"/>
        <w:jc w:val="both"/>
      </w:pPr>
    </w:p>
    <w:p w14:paraId="7F7CF418" w14:textId="77AD2CF5" w:rsidR="00387D62" w:rsidRPr="002C2869" w:rsidRDefault="00387D62" w:rsidP="00B967CC">
      <w:pPr>
        <w:spacing w:after="0"/>
        <w:ind w:firstLine="0"/>
        <w:jc w:val="both"/>
      </w:pPr>
    </w:p>
    <w:p w14:paraId="5DEB6F74" w14:textId="77777777" w:rsidR="001C0F63" w:rsidRPr="002C2869" w:rsidRDefault="001C0F63">
      <w:pPr>
        <w:rPr>
          <w:rFonts w:eastAsiaTheme="majorEastAsia" w:cstheme="majorBidi"/>
          <w:b/>
          <w:szCs w:val="26"/>
        </w:rPr>
      </w:pPr>
      <w:r w:rsidRPr="002C2869">
        <w:br w:type="page"/>
      </w:r>
    </w:p>
    <w:p w14:paraId="58A2F85A" w14:textId="6FC7C55D" w:rsidR="00387D62" w:rsidRPr="002C2869" w:rsidRDefault="003863A9" w:rsidP="00015A48">
      <w:pPr>
        <w:pStyle w:val="Heading2"/>
      </w:pPr>
      <w:r w:rsidRPr="002C2869">
        <w:lastRenderedPageBreak/>
        <w:t>Mẫu 2</w:t>
      </w:r>
    </w:p>
    <w:p w14:paraId="2DD8A866" w14:textId="77777777" w:rsidR="00387D62" w:rsidRPr="002C2869" w:rsidRDefault="00387D62" w:rsidP="00015A48">
      <w:pPr>
        <w:pStyle w:val="Heading2"/>
      </w:pPr>
      <w:r w:rsidRPr="002C2869">
        <w:t>PHIẾU ĐÁNH GIÁ CHẤT LƯỢNG KHÓA ĐÀO TẠO</w:t>
      </w:r>
    </w:p>
    <w:p w14:paraId="6BC12FB0" w14:textId="77777777" w:rsidR="00387D62" w:rsidRPr="002C2869" w:rsidRDefault="00387D62" w:rsidP="00387D62">
      <w:pPr>
        <w:spacing w:after="0"/>
        <w:ind w:firstLine="0"/>
        <w:jc w:val="center"/>
        <w:rPr>
          <w:i/>
        </w:rPr>
      </w:pPr>
      <w:r w:rsidRPr="002C2869">
        <w:rPr>
          <w:i/>
        </w:rPr>
        <w:t>(Dành cho học viên)</w:t>
      </w:r>
    </w:p>
    <w:tbl>
      <w:tblPr>
        <w:tblW w:w="89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56"/>
      </w:tblGrid>
      <w:tr w:rsidR="00387D62" w:rsidRPr="002C2869" w14:paraId="189FC4D4" w14:textId="77777777" w:rsidTr="00307582">
        <w:tc>
          <w:tcPr>
            <w:tcW w:w="8956" w:type="dxa"/>
            <w:shd w:val="clear" w:color="auto" w:fill="auto"/>
          </w:tcPr>
          <w:p w14:paraId="6D4F5C95" w14:textId="3EBCA08A"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1. Họ và tên:......................................................................................</w:t>
            </w:r>
            <w:r w:rsidR="00307582">
              <w:rPr>
                <w:rFonts w:eastAsia="Times New Roman" w:cs="Times New Roman"/>
                <w:sz w:val="26"/>
                <w:szCs w:val="26"/>
              </w:rPr>
              <w:t>..........................</w:t>
            </w:r>
          </w:p>
        </w:tc>
      </w:tr>
      <w:tr w:rsidR="00387D62" w:rsidRPr="002C2869" w14:paraId="1D3001ED" w14:textId="77777777" w:rsidTr="00307582">
        <w:tc>
          <w:tcPr>
            <w:tcW w:w="8956" w:type="dxa"/>
            <w:shd w:val="clear" w:color="auto" w:fill="auto"/>
          </w:tcPr>
          <w:p w14:paraId="444EC6DE" w14:textId="078F80C5"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2. Doanh nghiệp/đơn vị cử tham gia khóa đào tạo:...........................................</w:t>
            </w:r>
            <w:r w:rsidR="00307582">
              <w:rPr>
                <w:rFonts w:eastAsia="Times New Roman" w:cs="Times New Roman"/>
                <w:sz w:val="26"/>
                <w:szCs w:val="26"/>
              </w:rPr>
              <w:t>...........</w:t>
            </w:r>
          </w:p>
        </w:tc>
      </w:tr>
      <w:tr w:rsidR="00387D62" w:rsidRPr="002C2869" w14:paraId="5E2CFAAC" w14:textId="77777777" w:rsidTr="00307582">
        <w:trPr>
          <w:trHeight w:val="1790"/>
        </w:trPr>
        <w:tc>
          <w:tcPr>
            <w:tcW w:w="8956" w:type="dxa"/>
            <w:shd w:val="clear" w:color="auto" w:fill="auto"/>
          </w:tcPr>
          <w:p w14:paraId="55C69B51"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3. Khóa đào tạo mà học viên đã tham gia:</w:t>
            </w:r>
          </w:p>
          <w:p w14:paraId="3F41516F" w14:textId="0CAFF21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 Tên khóa đào tạo:............................................................................</w:t>
            </w:r>
            <w:r w:rsidR="00307582">
              <w:rPr>
                <w:rFonts w:eastAsia="Times New Roman" w:cs="Times New Roman"/>
                <w:sz w:val="26"/>
                <w:szCs w:val="26"/>
              </w:rPr>
              <w:t>...........................</w:t>
            </w:r>
          </w:p>
          <w:p w14:paraId="47DDF574" w14:textId="4217AF7E"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 Thời gian tham gia:.........................................................................</w:t>
            </w:r>
            <w:r w:rsidR="00307582">
              <w:rPr>
                <w:rFonts w:eastAsia="Times New Roman" w:cs="Times New Roman"/>
                <w:sz w:val="26"/>
                <w:szCs w:val="26"/>
              </w:rPr>
              <w:t>...........................</w:t>
            </w:r>
          </w:p>
          <w:p w14:paraId="291E2CB9" w14:textId="4AC683C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 Địa điểm tổ chức:............................................................................</w:t>
            </w:r>
            <w:r w:rsidR="00307582">
              <w:rPr>
                <w:rFonts w:eastAsia="Times New Roman" w:cs="Times New Roman"/>
                <w:sz w:val="26"/>
                <w:szCs w:val="26"/>
              </w:rPr>
              <w:t>...........................</w:t>
            </w:r>
          </w:p>
          <w:p w14:paraId="05A676EC" w14:textId="6843D71D"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 Giảng viên:......................................................................................</w:t>
            </w:r>
            <w:r w:rsidR="00307582">
              <w:rPr>
                <w:rFonts w:eastAsia="Times New Roman" w:cs="Times New Roman"/>
                <w:sz w:val="26"/>
                <w:szCs w:val="26"/>
              </w:rPr>
              <w:t>...........................</w:t>
            </w:r>
          </w:p>
        </w:tc>
      </w:tr>
    </w:tbl>
    <w:p w14:paraId="7E998880"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Nhằm nâng cao chất lượng khóa đào tạo, đáp ứng nhu cầu của doanh nghiệp, đề nghị học viên vui lòng đánh giá về chất lượng khóa đào tạo theo các nội dung sau:</w:t>
      </w:r>
    </w:p>
    <w:tbl>
      <w:tblPr>
        <w:tblW w:w="492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3664"/>
        <w:gridCol w:w="1314"/>
        <w:gridCol w:w="400"/>
        <w:gridCol w:w="958"/>
        <w:gridCol w:w="828"/>
        <w:gridCol w:w="596"/>
        <w:gridCol w:w="1164"/>
      </w:tblGrid>
      <w:tr w:rsidR="00387D62" w:rsidRPr="002C2869" w14:paraId="789E52BD" w14:textId="77777777" w:rsidTr="003025DF">
        <w:tc>
          <w:tcPr>
            <w:tcW w:w="2053" w:type="pct"/>
            <w:shd w:val="clear" w:color="auto" w:fill="auto"/>
          </w:tcPr>
          <w:p w14:paraId="6316858B" w14:textId="77777777" w:rsidR="00387D62" w:rsidRPr="002C2869" w:rsidRDefault="00387D62" w:rsidP="00387D62">
            <w:pPr>
              <w:spacing w:after="0"/>
              <w:ind w:firstLine="0"/>
              <w:jc w:val="center"/>
              <w:rPr>
                <w:rFonts w:eastAsia="Times New Roman" w:cs="Times New Roman"/>
                <w:sz w:val="26"/>
                <w:szCs w:val="26"/>
              </w:rPr>
            </w:pPr>
            <w:r w:rsidRPr="002C2869">
              <w:rPr>
                <w:rFonts w:eastAsia="Times New Roman" w:cs="Times New Roman"/>
                <w:sz w:val="26"/>
                <w:szCs w:val="26"/>
              </w:rPr>
              <w:t>Diễn giải</w:t>
            </w:r>
          </w:p>
        </w:tc>
        <w:tc>
          <w:tcPr>
            <w:tcW w:w="736" w:type="pct"/>
            <w:shd w:val="clear" w:color="auto" w:fill="auto"/>
          </w:tcPr>
          <w:p w14:paraId="720E06D3" w14:textId="77777777" w:rsidR="00387D62" w:rsidRPr="002C2869" w:rsidRDefault="00387D62" w:rsidP="00387D62">
            <w:pPr>
              <w:spacing w:after="0"/>
              <w:ind w:firstLine="0"/>
              <w:jc w:val="center"/>
              <w:rPr>
                <w:rFonts w:eastAsia="Times New Roman" w:cs="Times New Roman"/>
                <w:sz w:val="26"/>
                <w:szCs w:val="26"/>
              </w:rPr>
            </w:pPr>
            <w:r w:rsidRPr="002C2869">
              <w:rPr>
                <w:rFonts w:eastAsia="Times New Roman" w:cs="Times New Roman"/>
                <w:sz w:val="26"/>
                <w:szCs w:val="26"/>
              </w:rPr>
              <w:t>Tốt</w:t>
            </w:r>
          </w:p>
        </w:tc>
        <w:tc>
          <w:tcPr>
            <w:tcW w:w="761" w:type="pct"/>
            <w:gridSpan w:val="2"/>
            <w:shd w:val="clear" w:color="auto" w:fill="auto"/>
          </w:tcPr>
          <w:p w14:paraId="1F28CAFC" w14:textId="77777777" w:rsidR="00387D62" w:rsidRPr="002C2869" w:rsidRDefault="00387D62" w:rsidP="00387D62">
            <w:pPr>
              <w:spacing w:after="0"/>
              <w:ind w:firstLine="0"/>
              <w:jc w:val="center"/>
              <w:rPr>
                <w:rFonts w:eastAsia="Times New Roman" w:cs="Times New Roman"/>
                <w:sz w:val="26"/>
                <w:szCs w:val="26"/>
              </w:rPr>
            </w:pPr>
            <w:r w:rsidRPr="002C2869">
              <w:rPr>
                <w:rFonts w:eastAsia="Times New Roman" w:cs="Times New Roman"/>
                <w:sz w:val="26"/>
                <w:szCs w:val="26"/>
              </w:rPr>
              <w:t>Khá</w:t>
            </w:r>
          </w:p>
        </w:tc>
        <w:tc>
          <w:tcPr>
            <w:tcW w:w="798" w:type="pct"/>
            <w:gridSpan w:val="2"/>
            <w:shd w:val="clear" w:color="auto" w:fill="auto"/>
          </w:tcPr>
          <w:p w14:paraId="7AFFE29C" w14:textId="77777777" w:rsidR="00387D62" w:rsidRPr="002C2869" w:rsidRDefault="00387D62" w:rsidP="00387D62">
            <w:pPr>
              <w:spacing w:after="0"/>
              <w:ind w:firstLine="0"/>
              <w:jc w:val="center"/>
              <w:rPr>
                <w:rFonts w:eastAsia="Times New Roman" w:cs="Times New Roman"/>
                <w:sz w:val="26"/>
                <w:szCs w:val="26"/>
              </w:rPr>
            </w:pPr>
            <w:r w:rsidRPr="002C2869">
              <w:rPr>
                <w:rFonts w:eastAsia="Times New Roman" w:cs="Times New Roman"/>
                <w:sz w:val="26"/>
                <w:szCs w:val="26"/>
              </w:rPr>
              <w:t>Trung bình</w:t>
            </w:r>
          </w:p>
        </w:tc>
        <w:tc>
          <w:tcPr>
            <w:tcW w:w="653" w:type="pct"/>
            <w:shd w:val="clear" w:color="auto" w:fill="auto"/>
          </w:tcPr>
          <w:p w14:paraId="45A57C4C" w14:textId="77777777" w:rsidR="00387D62" w:rsidRPr="002C2869" w:rsidRDefault="00387D62" w:rsidP="00387D62">
            <w:pPr>
              <w:spacing w:after="0"/>
              <w:ind w:firstLine="0"/>
              <w:jc w:val="center"/>
              <w:rPr>
                <w:rFonts w:eastAsia="Times New Roman" w:cs="Times New Roman"/>
                <w:sz w:val="26"/>
                <w:szCs w:val="26"/>
              </w:rPr>
            </w:pPr>
            <w:r w:rsidRPr="002C2869">
              <w:rPr>
                <w:rFonts w:eastAsia="Times New Roman" w:cs="Times New Roman"/>
                <w:sz w:val="26"/>
                <w:szCs w:val="26"/>
              </w:rPr>
              <w:t>Kém</w:t>
            </w:r>
          </w:p>
        </w:tc>
      </w:tr>
      <w:tr w:rsidR="00387D62" w:rsidRPr="002C2869" w14:paraId="0A4FB693" w14:textId="77777777" w:rsidTr="003025DF">
        <w:tc>
          <w:tcPr>
            <w:tcW w:w="2053" w:type="pct"/>
            <w:shd w:val="clear" w:color="auto" w:fill="auto"/>
          </w:tcPr>
          <w:p w14:paraId="6CD90269"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1. Nội dung đào tạo</w:t>
            </w:r>
          </w:p>
        </w:tc>
        <w:tc>
          <w:tcPr>
            <w:tcW w:w="736" w:type="pct"/>
            <w:shd w:val="clear" w:color="auto" w:fill="auto"/>
          </w:tcPr>
          <w:p w14:paraId="5C3E69C2" w14:textId="77777777" w:rsidR="00387D62" w:rsidRPr="002C2869" w:rsidRDefault="00387D62" w:rsidP="00387D62">
            <w:pPr>
              <w:snapToGrid w:val="0"/>
              <w:spacing w:after="0"/>
              <w:ind w:firstLine="0"/>
              <w:rPr>
                <w:rFonts w:eastAsia="Times New Roman" w:cs="Times New Roman"/>
                <w:sz w:val="26"/>
                <w:szCs w:val="26"/>
              </w:rPr>
            </w:pPr>
          </w:p>
        </w:tc>
        <w:tc>
          <w:tcPr>
            <w:tcW w:w="761" w:type="pct"/>
            <w:gridSpan w:val="2"/>
            <w:shd w:val="clear" w:color="auto" w:fill="auto"/>
          </w:tcPr>
          <w:p w14:paraId="616C1BCE" w14:textId="77777777" w:rsidR="00387D62" w:rsidRPr="002C2869" w:rsidRDefault="00387D62" w:rsidP="00387D62">
            <w:pPr>
              <w:snapToGrid w:val="0"/>
              <w:spacing w:after="0"/>
              <w:ind w:firstLine="0"/>
              <w:rPr>
                <w:rFonts w:eastAsia="Times New Roman" w:cs="Times New Roman"/>
                <w:sz w:val="26"/>
                <w:szCs w:val="26"/>
              </w:rPr>
            </w:pPr>
          </w:p>
        </w:tc>
        <w:tc>
          <w:tcPr>
            <w:tcW w:w="798" w:type="pct"/>
            <w:gridSpan w:val="2"/>
            <w:shd w:val="clear" w:color="auto" w:fill="auto"/>
          </w:tcPr>
          <w:p w14:paraId="0B738FFF" w14:textId="77777777" w:rsidR="00387D62" w:rsidRPr="002C2869" w:rsidRDefault="00387D62" w:rsidP="00387D62">
            <w:pPr>
              <w:snapToGrid w:val="0"/>
              <w:spacing w:after="0"/>
              <w:ind w:firstLine="0"/>
              <w:rPr>
                <w:rFonts w:eastAsia="Times New Roman" w:cs="Times New Roman"/>
                <w:sz w:val="26"/>
                <w:szCs w:val="26"/>
              </w:rPr>
            </w:pPr>
          </w:p>
        </w:tc>
        <w:tc>
          <w:tcPr>
            <w:tcW w:w="653" w:type="pct"/>
            <w:shd w:val="clear" w:color="auto" w:fill="auto"/>
          </w:tcPr>
          <w:p w14:paraId="6B67DB29" w14:textId="77777777" w:rsidR="00387D62" w:rsidRPr="002C2869" w:rsidRDefault="00387D62" w:rsidP="00387D62">
            <w:pPr>
              <w:snapToGrid w:val="0"/>
              <w:spacing w:after="0"/>
              <w:ind w:firstLine="0"/>
              <w:rPr>
                <w:rFonts w:eastAsia="Times New Roman" w:cs="Times New Roman"/>
                <w:sz w:val="26"/>
                <w:szCs w:val="26"/>
              </w:rPr>
            </w:pPr>
          </w:p>
        </w:tc>
      </w:tr>
      <w:tr w:rsidR="00387D62" w:rsidRPr="002C2869" w14:paraId="4A99B3C9" w14:textId="77777777" w:rsidTr="003025DF">
        <w:tc>
          <w:tcPr>
            <w:tcW w:w="2053" w:type="pct"/>
            <w:shd w:val="clear" w:color="auto" w:fill="auto"/>
          </w:tcPr>
          <w:p w14:paraId="2F1BD07D"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2. Tài liệu giảng dạy</w:t>
            </w:r>
          </w:p>
        </w:tc>
        <w:tc>
          <w:tcPr>
            <w:tcW w:w="736" w:type="pct"/>
            <w:shd w:val="clear" w:color="auto" w:fill="auto"/>
          </w:tcPr>
          <w:p w14:paraId="591A0FE5" w14:textId="77777777" w:rsidR="00387D62" w:rsidRPr="002C2869" w:rsidRDefault="00387D62" w:rsidP="00387D62">
            <w:pPr>
              <w:snapToGrid w:val="0"/>
              <w:spacing w:after="0"/>
              <w:ind w:firstLine="0"/>
              <w:rPr>
                <w:rFonts w:eastAsia="Times New Roman" w:cs="Times New Roman"/>
                <w:sz w:val="26"/>
                <w:szCs w:val="26"/>
              </w:rPr>
            </w:pPr>
          </w:p>
        </w:tc>
        <w:tc>
          <w:tcPr>
            <w:tcW w:w="761" w:type="pct"/>
            <w:gridSpan w:val="2"/>
            <w:shd w:val="clear" w:color="auto" w:fill="auto"/>
          </w:tcPr>
          <w:p w14:paraId="57E09EC7" w14:textId="77777777" w:rsidR="00387D62" w:rsidRPr="002C2869" w:rsidRDefault="00387D62" w:rsidP="00387D62">
            <w:pPr>
              <w:snapToGrid w:val="0"/>
              <w:spacing w:after="0"/>
              <w:ind w:firstLine="0"/>
              <w:rPr>
                <w:rFonts w:eastAsia="Times New Roman" w:cs="Times New Roman"/>
                <w:sz w:val="26"/>
                <w:szCs w:val="26"/>
              </w:rPr>
            </w:pPr>
          </w:p>
        </w:tc>
        <w:tc>
          <w:tcPr>
            <w:tcW w:w="798" w:type="pct"/>
            <w:gridSpan w:val="2"/>
            <w:shd w:val="clear" w:color="auto" w:fill="auto"/>
          </w:tcPr>
          <w:p w14:paraId="5F382949" w14:textId="77777777" w:rsidR="00387D62" w:rsidRPr="002C2869" w:rsidRDefault="00387D62" w:rsidP="00387D62">
            <w:pPr>
              <w:snapToGrid w:val="0"/>
              <w:spacing w:after="0"/>
              <w:ind w:firstLine="0"/>
              <w:rPr>
                <w:rFonts w:eastAsia="Times New Roman" w:cs="Times New Roman"/>
                <w:sz w:val="26"/>
                <w:szCs w:val="26"/>
              </w:rPr>
            </w:pPr>
          </w:p>
        </w:tc>
        <w:tc>
          <w:tcPr>
            <w:tcW w:w="653" w:type="pct"/>
            <w:shd w:val="clear" w:color="auto" w:fill="auto"/>
          </w:tcPr>
          <w:p w14:paraId="0894AC11" w14:textId="77777777" w:rsidR="00387D62" w:rsidRPr="002C2869" w:rsidRDefault="00387D62" w:rsidP="00387D62">
            <w:pPr>
              <w:snapToGrid w:val="0"/>
              <w:spacing w:after="0"/>
              <w:ind w:firstLine="0"/>
              <w:rPr>
                <w:rFonts w:eastAsia="Times New Roman" w:cs="Times New Roman"/>
                <w:sz w:val="26"/>
                <w:szCs w:val="26"/>
              </w:rPr>
            </w:pPr>
          </w:p>
        </w:tc>
      </w:tr>
      <w:tr w:rsidR="00387D62" w:rsidRPr="002C2869" w14:paraId="61D4A53A" w14:textId="77777777" w:rsidTr="003025DF">
        <w:tc>
          <w:tcPr>
            <w:tcW w:w="2053" w:type="pct"/>
            <w:shd w:val="clear" w:color="auto" w:fill="auto"/>
          </w:tcPr>
          <w:p w14:paraId="0592F4EC"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3. Chất lượng giảng viên</w:t>
            </w:r>
          </w:p>
        </w:tc>
        <w:tc>
          <w:tcPr>
            <w:tcW w:w="736" w:type="pct"/>
            <w:shd w:val="clear" w:color="auto" w:fill="auto"/>
          </w:tcPr>
          <w:p w14:paraId="71CABF79" w14:textId="77777777" w:rsidR="00387D62" w:rsidRPr="002C2869" w:rsidRDefault="00387D62" w:rsidP="00387D62">
            <w:pPr>
              <w:snapToGrid w:val="0"/>
              <w:spacing w:after="0"/>
              <w:ind w:firstLine="0"/>
              <w:rPr>
                <w:rFonts w:eastAsia="Times New Roman" w:cs="Times New Roman"/>
                <w:sz w:val="26"/>
                <w:szCs w:val="26"/>
              </w:rPr>
            </w:pPr>
          </w:p>
        </w:tc>
        <w:tc>
          <w:tcPr>
            <w:tcW w:w="761" w:type="pct"/>
            <w:gridSpan w:val="2"/>
            <w:shd w:val="clear" w:color="auto" w:fill="auto"/>
          </w:tcPr>
          <w:p w14:paraId="0A207893" w14:textId="77777777" w:rsidR="00387D62" w:rsidRPr="002C2869" w:rsidRDefault="00387D62" w:rsidP="00387D62">
            <w:pPr>
              <w:snapToGrid w:val="0"/>
              <w:spacing w:after="0"/>
              <w:ind w:firstLine="0"/>
              <w:rPr>
                <w:rFonts w:eastAsia="Times New Roman" w:cs="Times New Roman"/>
                <w:sz w:val="26"/>
                <w:szCs w:val="26"/>
              </w:rPr>
            </w:pPr>
          </w:p>
        </w:tc>
        <w:tc>
          <w:tcPr>
            <w:tcW w:w="798" w:type="pct"/>
            <w:gridSpan w:val="2"/>
            <w:shd w:val="clear" w:color="auto" w:fill="auto"/>
          </w:tcPr>
          <w:p w14:paraId="1ABE5D5F" w14:textId="77777777" w:rsidR="00387D62" w:rsidRPr="002C2869" w:rsidRDefault="00387D62" w:rsidP="00387D62">
            <w:pPr>
              <w:snapToGrid w:val="0"/>
              <w:spacing w:after="0"/>
              <w:ind w:firstLine="0"/>
              <w:rPr>
                <w:rFonts w:eastAsia="Times New Roman" w:cs="Times New Roman"/>
                <w:sz w:val="26"/>
                <w:szCs w:val="26"/>
              </w:rPr>
            </w:pPr>
          </w:p>
        </w:tc>
        <w:tc>
          <w:tcPr>
            <w:tcW w:w="653" w:type="pct"/>
            <w:shd w:val="clear" w:color="auto" w:fill="auto"/>
          </w:tcPr>
          <w:p w14:paraId="1410C14F" w14:textId="77777777" w:rsidR="00387D62" w:rsidRPr="002C2869" w:rsidRDefault="00387D62" w:rsidP="00387D62">
            <w:pPr>
              <w:snapToGrid w:val="0"/>
              <w:spacing w:after="0"/>
              <w:ind w:firstLine="0"/>
              <w:rPr>
                <w:rFonts w:eastAsia="Times New Roman" w:cs="Times New Roman"/>
                <w:sz w:val="26"/>
                <w:szCs w:val="26"/>
              </w:rPr>
            </w:pPr>
          </w:p>
        </w:tc>
      </w:tr>
      <w:tr w:rsidR="00387D62" w:rsidRPr="002C2869" w14:paraId="37B4477F" w14:textId="77777777" w:rsidTr="003025DF">
        <w:tc>
          <w:tcPr>
            <w:tcW w:w="2053" w:type="pct"/>
            <w:shd w:val="clear" w:color="auto" w:fill="auto"/>
          </w:tcPr>
          <w:p w14:paraId="35D37E62"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 xml:space="preserve">4. Công tác </w:t>
            </w:r>
            <w:r w:rsidRPr="002C2869">
              <w:rPr>
                <w:rFonts w:eastAsia="Times New Roman" w:cs="Times New Roman"/>
                <w:sz w:val="26"/>
                <w:szCs w:val="26"/>
                <w:shd w:val="clear" w:color="auto" w:fill="FFFFFF"/>
              </w:rPr>
              <w:t>tổ chức</w:t>
            </w:r>
            <w:r w:rsidRPr="002C2869">
              <w:rPr>
                <w:rFonts w:eastAsia="Times New Roman" w:cs="Times New Roman"/>
                <w:sz w:val="26"/>
                <w:szCs w:val="26"/>
              </w:rPr>
              <w:t xml:space="preserve"> khóa đào tạo</w:t>
            </w:r>
          </w:p>
        </w:tc>
        <w:tc>
          <w:tcPr>
            <w:tcW w:w="736" w:type="pct"/>
            <w:shd w:val="clear" w:color="auto" w:fill="auto"/>
          </w:tcPr>
          <w:p w14:paraId="0DA4470D" w14:textId="77777777" w:rsidR="00387D62" w:rsidRPr="002C2869" w:rsidRDefault="00387D62" w:rsidP="00387D62">
            <w:pPr>
              <w:snapToGrid w:val="0"/>
              <w:spacing w:after="0"/>
              <w:ind w:firstLine="0"/>
              <w:rPr>
                <w:rFonts w:eastAsia="Times New Roman" w:cs="Times New Roman"/>
                <w:sz w:val="26"/>
                <w:szCs w:val="26"/>
              </w:rPr>
            </w:pPr>
          </w:p>
        </w:tc>
        <w:tc>
          <w:tcPr>
            <w:tcW w:w="761" w:type="pct"/>
            <w:gridSpan w:val="2"/>
            <w:shd w:val="clear" w:color="auto" w:fill="auto"/>
          </w:tcPr>
          <w:p w14:paraId="72468234" w14:textId="77777777" w:rsidR="00387D62" w:rsidRPr="002C2869" w:rsidRDefault="00387D62" w:rsidP="00387D62">
            <w:pPr>
              <w:snapToGrid w:val="0"/>
              <w:spacing w:after="0"/>
              <w:ind w:firstLine="0"/>
              <w:rPr>
                <w:rFonts w:eastAsia="Times New Roman" w:cs="Times New Roman"/>
                <w:sz w:val="26"/>
                <w:szCs w:val="26"/>
              </w:rPr>
            </w:pPr>
          </w:p>
        </w:tc>
        <w:tc>
          <w:tcPr>
            <w:tcW w:w="798" w:type="pct"/>
            <w:gridSpan w:val="2"/>
            <w:shd w:val="clear" w:color="auto" w:fill="auto"/>
          </w:tcPr>
          <w:p w14:paraId="15FE05D8" w14:textId="77777777" w:rsidR="00387D62" w:rsidRPr="002C2869" w:rsidRDefault="00387D62" w:rsidP="00387D62">
            <w:pPr>
              <w:snapToGrid w:val="0"/>
              <w:spacing w:after="0"/>
              <w:ind w:firstLine="0"/>
              <w:rPr>
                <w:rFonts w:eastAsia="Times New Roman" w:cs="Times New Roman"/>
                <w:sz w:val="26"/>
                <w:szCs w:val="26"/>
              </w:rPr>
            </w:pPr>
          </w:p>
        </w:tc>
        <w:tc>
          <w:tcPr>
            <w:tcW w:w="653" w:type="pct"/>
            <w:shd w:val="clear" w:color="auto" w:fill="auto"/>
          </w:tcPr>
          <w:p w14:paraId="4D32FA2C" w14:textId="77777777" w:rsidR="00387D62" w:rsidRPr="002C2869" w:rsidRDefault="00387D62" w:rsidP="00387D62">
            <w:pPr>
              <w:snapToGrid w:val="0"/>
              <w:spacing w:after="0"/>
              <w:ind w:firstLine="0"/>
              <w:rPr>
                <w:rFonts w:eastAsia="Times New Roman" w:cs="Times New Roman"/>
                <w:sz w:val="26"/>
                <w:szCs w:val="26"/>
              </w:rPr>
            </w:pPr>
          </w:p>
        </w:tc>
      </w:tr>
      <w:tr w:rsidR="00387D62" w:rsidRPr="002C2869" w14:paraId="7167494F" w14:textId="77777777" w:rsidTr="003025DF">
        <w:tc>
          <w:tcPr>
            <w:tcW w:w="2053" w:type="pct"/>
            <w:shd w:val="clear" w:color="auto" w:fill="auto"/>
          </w:tcPr>
          <w:p w14:paraId="1A27A0FD"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5. Mức độ tiếp thu của học viên</w:t>
            </w:r>
          </w:p>
        </w:tc>
        <w:tc>
          <w:tcPr>
            <w:tcW w:w="736" w:type="pct"/>
            <w:shd w:val="clear" w:color="auto" w:fill="auto"/>
          </w:tcPr>
          <w:p w14:paraId="7D57D92E" w14:textId="77777777" w:rsidR="00387D62" w:rsidRPr="002C2869" w:rsidRDefault="00387D62" w:rsidP="00387D62">
            <w:pPr>
              <w:snapToGrid w:val="0"/>
              <w:spacing w:after="0"/>
              <w:ind w:firstLine="0"/>
              <w:rPr>
                <w:rFonts w:eastAsia="Times New Roman" w:cs="Times New Roman"/>
                <w:sz w:val="26"/>
                <w:szCs w:val="26"/>
              </w:rPr>
            </w:pPr>
          </w:p>
        </w:tc>
        <w:tc>
          <w:tcPr>
            <w:tcW w:w="761" w:type="pct"/>
            <w:gridSpan w:val="2"/>
            <w:shd w:val="clear" w:color="auto" w:fill="auto"/>
          </w:tcPr>
          <w:p w14:paraId="2E33C0A9" w14:textId="77777777" w:rsidR="00387D62" w:rsidRPr="002C2869" w:rsidRDefault="00387D62" w:rsidP="00387D62">
            <w:pPr>
              <w:snapToGrid w:val="0"/>
              <w:spacing w:after="0"/>
              <w:ind w:firstLine="0"/>
              <w:rPr>
                <w:rFonts w:eastAsia="Times New Roman" w:cs="Times New Roman"/>
                <w:sz w:val="26"/>
                <w:szCs w:val="26"/>
              </w:rPr>
            </w:pPr>
          </w:p>
        </w:tc>
        <w:tc>
          <w:tcPr>
            <w:tcW w:w="798" w:type="pct"/>
            <w:gridSpan w:val="2"/>
            <w:shd w:val="clear" w:color="auto" w:fill="auto"/>
          </w:tcPr>
          <w:p w14:paraId="1272CC1E" w14:textId="77777777" w:rsidR="00387D62" w:rsidRPr="002C2869" w:rsidRDefault="00387D62" w:rsidP="00387D62">
            <w:pPr>
              <w:snapToGrid w:val="0"/>
              <w:spacing w:after="0"/>
              <w:ind w:firstLine="0"/>
              <w:rPr>
                <w:rFonts w:eastAsia="Times New Roman" w:cs="Times New Roman"/>
                <w:sz w:val="26"/>
                <w:szCs w:val="26"/>
              </w:rPr>
            </w:pPr>
          </w:p>
        </w:tc>
        <w:tc>
          <w:tcPr>
            <w:tcW w:w="653" w:type="pct"/>
            <w:shd w:val="clear" w:color="auto" w:fill="auto"/>
          </w:tcPr>
          <w:p w14:paraId="590D61A1" w14:textId="77777777" w:rsidR="00387D62" w:rsidRPr="002C2869" w:rsidRDefault="00387D62" w:rsidP="00387D62">
            <w:pPr>
              <w:snapToGrid w:val="0"/>
              <w:spacing w:after="0"/>
              <w:ind w:firstLine="0"/>
              <w:rPr>
                <w:rFonts w:eastAsia="Times New Roman" w:cs="Times New Roman"/>
                <w:sz w:val="26"/>
                <w:szCs w:val="26"/>
              </w:rPr>
            </w:pPr>
          </w:p>
        </w:tc>
      </w:tr>
      <w:tr w:rsidR="00387D62" w:rsidRPr="002C2869" w14:paraId="7C1B37B8" w14:textId="77777777" w:rsidTr="003025DF">
        <w:tc>
          <w:tcPr>
            <w:tcW w:w="2053" w:type="pct"/>
            <w:shd w:val="clear" w:color="auto" w:fill="auto"/>
          </w:tcPr>
          <w:p w14:paraId="22744427"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6. Thời lượng của khóa đào tạo</w:t>
            </w:r>
          </w:p>
        </w:tc>
        <w:tc>
          <w:tcPr>
            <w:tcW w:w="960" w:type="pct"/>
            <w:gridSpan w:val="2"/>
            <w:shd w:val="clear" w:color="auto" w:fill="auto"/>
          </w:tcPr>
          <w:p w14:paraId="616747BC" w14:textId="77777777" w:rsidR="00387D62" w:rsidRPr="002C2869" w:rsidRDefault="00387D62" w:rsidP="00387D62">
            <w:pPr>
              <w:keepNext/>
              <w:keepLines/>
              <w:spacing w:after="0"/>
              <w:ind w:firstLine="0"/>
              <w:jc w:val="center"/>
              <w:outlineLvl w:val="6"/>
              <w:rPr>
                <w:rFonts w:eastAsia="Times New Roman" w:cs="Times New Roman"/>
                <w:sz w:val="26"/>
                <w:szCs w:val="26"/>
              </w:rPr>
            </w:pPr>
            <w:r w:rsidRPr="002C2869">
              <w:rPr>
                <w:rFonts w:eastAsia="Times New Roman" w:cs="Times New Roman"/>
                <w:sz w:val="26"/>
                <w:szCs w:val="26"/>
              </w:rPr>
              <w:t xml:space="preserve"> Dài</w:t>
            </w:r>
          </w:p>
        </w:tc>
        <w:tc>
          <w:tcPr>
            <w:tcW w:w="1001" w:type="pct"/>
            <w:gridSpan w:val="2"/>
            <w:shd w:val="clear" w:color="auto" w:fill="auto"/>
          </w:tcPr>
          <w:p w14:paraId="5237E0A5" w14:textId="77777777" w:rsidR="00387D62" w:rsidRPr="002C2869" w:rsidRDefault="00387D62" w:rsidP="00387D62">
            <w:pPr>
              <w:keepNext/>
              <w:keepLines/>
              <w:spacing w:after="0"/>
              <w:ind w:firstLine="0"/>
              <w:jc w:val="center"/>
              <w:outlineLvl w:val="6"/>
              <w:rPr>
                <w:rFonts w:eastAsia="Times New Roman" w:cs="Times New Roman"/>
                <w:sz w:val="26"/>
                <w:szCs w:val="26"/>
              </w:rPr>
            </w:pPr>
            <w:r w:rsidRPr="002C2869">
              <w:rPr>
                <w:rFonts w:eastAsia="Times New Roman" w:cs="Times New Roman"/>
                <w:sz w:val="26"/>
                <w:szCs w:val="26"/>
              </w:rPr>
              <w:t>Vừa</w:t>
            </w:r>
          </w:p>
        </w:tc>
        <w:tc>
          <w:tcPr>
            <w:tcW w:w="986" w:type="pct"/>
            <w:gridSpan w:val="2"/>
            <w:shd w:val="clear" w:color="auto" w:fill="auto"/>
          </w:tcPr>
          <w:p w14:paraId="44B2029E" w14:textId="77777777" w:rsidR="00387D62" w:rsidRPr="002C2869" w:rsidRDefault="00387D62" w:rsidP="00387D62">
            <w:pPr>
              <w:keepNext/>
              <w:keepLines/>
              <w:spacing w:after="0"/>
              <w:ind w:firstLine="0"/>
              <w:jc w:val="center"/>
              <w:outlineLvl w:val="6"/>
              <w:rPr>
                <w:rFonts w:eastAsia="Times New Roman" w:cs="Times New Roman"/>
                <w:sz w:val="26"/>
                <w:szCs w:val="26"/>
              </w:rPr>
            </w:pPr>
            <w:r w:rsidRPr="002C2869">
              <w:rPr>
                <w:rFonts w:eastAsia="Times New Roman" w:cs="Times New Roman"/>
                <w:sz w:val="26"/>
                <w:szCs w:val="26"/>
              </w:rPr>
              <w:t>Ngắn</w:t>
            </w:r>
          </w:p>
        </w:tc>
      </w:tr>
    </w:tbl>
    <w:p w14:paraId="3B358342" w14:textId="77777777" w:rsidR="00387D62" w:rsidRPr="002C2869" w:rsidRDefault="00387D62" w:rsidP="00387D62">
      <w:pPr>
        <w:spacing w:after="0"/>
        <w:ind w:firstLine="0"/>
        <w:rPr>
          <w:rFonts w:eastAsia="Times New Roman" w:cs="Times New Roman"/>
          <w:sz w:val="26"/>
          <w:szCs w:val="2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56"/>
      </w:tblGrid>
      <w:tr w:rsidR="00387D62" w:rsidRPr="002C2869" w14:paraId="706E039D" w14:textId="77777777" w:rsidTr="00D76C94">
        <w:tc>
          <w:tcPr>
            <w:tcW w:w="8956" w:type="dxa"/>
            <w:shd w:val="clear" w:color="auto" w:fill="auto"/>
          </w:tcPr>
          <w:p w14:paraId="0EF946BB" w14:textId="77777777" w:rsidR="00387D62" w:rsidRPr="002C2869" w:rsidRDefault="00387D62" w:rsidP="00387D62">
            <w:pPr>
              <w:spacing w:after="0"/>
              <w:ind w:firstLine="0"/>
              <w:rPr>
                <w:rFonts w:eastAsia="Times New Roman" w:cs="Times New Roman"/>
                <w:sz w:val="26"/>
                <w:szCs w:val="26"/>
              </w:rPr>
            </w:pPr>
            <w:r w:rsidRPr="002C2869">
              <w:rPr>
                <w:rFonts w:eastAsia="Times New Roman" w:cs="Times New Roman"/>
                <w:b/>
                <w:sz w:val="26"/>
                <w:szCs w:val="26"/>
              </w:rPr>
              <w:t>Kiến nghị của học viên</w:t>
            </w:r>
            <w:r w:rsidRPr="002C2869">
              <w:rPr>
                <w:rFonts w:eastAsia="Times New Roman" w:cs="Times New Roman"/>
                <w:sz w:val="26"/>
                <w:szCs w:val="26"/>
              </w:rPr>
              <w:t xml:space="preserve"> (nếu có):</w:t>
            </w:r>
          </w:p>
          <w:p w14:paraId="606DD415" w14:textId="7C1BE663" w:rsidR="00387D62" w:rsidRPr="002C2869" w:rsidRDefault="00387D62" w:rsidP="00387D62">
            <w:pPr>
              <w:spacing w:after="0"/>
              <w:ind w:firstLine="0"/>
              <w:rPr>
                <w:rFonts w:eastAsia="Times New Roman" w:cs="Times New Roman"/>
                <w:sz w:val="26"/>
                <w:szCs w:val="26"/>
              </w:rPr>
            </w:pPr>
            <w:r w:rsidRPr="002C2869">
              <w:rPr>
                <w:rFonts w:eastAsia="Times New Roman" w:cs="Times New Roman"/>
                <w:sz w:val="26"/>
                <w:szCs w:val="26"/>
              </w:rPr>
              <w:t>...........................................................................................................................................</w:t>
            </w:r>
          </w:p>
        </w:tc>
      </w:tr>
    </w:tbl>
    <w:p w14:paraId="478DA402" w14:textId="77777777" w:rsidR="00387D62" w:rsidRPr="002C2869" w:rsidRDefault="00387D62" w:rsidP="00387D62">
      <w:pPr>
        <w:spacing w:after="0"/>
        <w:ind w:firstLine="0"/>
        <w:rPr>
          <w:rFonts w:eastAsia="Times New Roman" w:cs="Times New Roman"/>
          <w:szCs w:val="28"/>
        </w:rPr>
      </w:pPr>
    </w:p>
    <w:tbl>
      <w:tblPr>
        <w:tblW w:w="9077" w:type="dxa"/>
        <w:tblInd w:w="-5" w:type="dxa"/>
        <w:tblLayout w:type="fixed"/>
        <w:tblLook w:val="0000" w:firstRow="0" w:lastRow="0" w:firstColumn="0" w:lastColumn="0" w:noHBand="0" w:noVBand="0"/>
      </w:tblPr>
      <w:tblGrid>
        <w:gridCol w:w="3833"/>
        <w:gridCol w:w="5244"/>
      </w:tblGrid>
      <w:tr w:rsidR="00387D62" w:rsidRPr="002C2869" w14:paraId="221DD0FD" w14:textId="77777777" w:rsidTr="00434D18">
        <w:trPr>
          <w:trHeight w:val="920"/>
        </w:trPr>
        <w:tc>
          <w:tcPr>
            <w:tcW w:w="3833" w:type="dxa"/>
            <w:shd w:val="clear" w:color="auto" w:fill="auto"/>
          </w:tcPr>
          <w:p w14:paraId="1FD9B1E0" w14:textId="77777777" w:rsidR="00387D62" w:rsidRPr="002C2869" w:rsidRDefault="00387D62" w:rsidP="00387D62">
            <w:pPr>
              <w:snapToGrid w:val="0"/>
              <w:spacing w:after="0"/>
              <w:ind w:firstLine="0"/>
              <w:rPr>
                <w:rFonts w:eastAsia="Times New Roman" w:cs="Times New Roman"/>
                <w:sz w:val="26"/>
                <w:szCs w:val="26"/>
              </w:rPr>
            </w:pPr>
          </w:p>
        </w:tc>
        <w:tc>
          <w:tcPr>
            <w:tcW w:w="5244" w:type="dxa"/>
            <w:shd w:val="clear" w:color="auto" w:fill="auto"/>
          </w:tcPr>
          <w:p w14:paraId="7D89AD59" w14:textId="77777777" w:rsidR="00387D62" w:rsidRPr="002C2869" w:rsidRDefault="00387D62" w:rsidP="00670133">
            <w:pPr>
              <w:spacing w:after="0"/>
              <w:ind w:firstLine="0"/>
              <w:jc w:val="center"/>
              <w:rPr>
                <w:rFonts w:eastAsia="Times New Roman" w:cs="Times New Roman"/>
                <w:sz w:val="26"/>
                <w:szCs w:val="26"/>
              </w:rPr>
            </w:pPr>
            <w:r w:rsidRPr="002C2869">
              <w:rPr>
                <w:rFonts w:eastAsia="Times New Roman" w:cs="Times New Roman"/>
                <w:i/>
                <w:sz w:val="26"/>
                <w:szCs w:val="26"/>
              </w:rPr>
              <w:t>........, ngày..... tháng..... năm.....</w:t>
            </w:r>
          </w:p>
          <w:p w14:paraId="25CC1A68" w14:textId="7CF9A6AF" w:rsidR="00387D62" w:rsidRPr="002C2869" w:rsidRDefault="00387D62" w:rsidP="00387D62">
            <w:pPr>
              <w:spacing w:after="0"/>
              <w:ind w:firstLine="0"/>
              <w:jc w:val="center"/>
              <w:rPr>
                <w:rFonts w:eastAsia="Times New Roman" w:cs="Times New Roman"/>
                <w:sz w:val="26"/>
                <w:szCs w:val="26"/>
              </w:rPr>
            </w:pPr>
          </w:p>
        </w:tc>
      </w:tr>
    </w:tbl>
    <w:p w14:paraId="6771312D" w14:textId="77777777" w:rsidR="00D76C94" w:rsidRPr="002C2869" w:rsidRDefault="00D76C94" w:rsidP="004B6304"/>
    <w:p w14:paraId="32A64A69" w14:textId="77777777" w:rsidR="00D76C94" w:rsidRPr="002C2869" w:rsidRDefault="00D76C94">
      <w:pPr>
        <w:rPr>
          <w:rFonts w:eastAsiaTheme="majorEastAsia" w:cstheme="majorBidi"/>
          <w:b/>
          <w:szCs w:val="26"/>
        </w:rPr>
      </w:pPr>
      <w:r w:rsidRPr="002C2869">
        <w:br w:type="page"/>
      </w:r>
    </w:p>
    <w:p w14:paraId="0BF7419D" w14:textId="7C786ACE" w:rsidR="00AD608D" w:rsidRPr="002C2869" w:rsidRDefault="005634BC" w:rsidP="00015A48">
      <w:pPr>
        <w:pStyle w:val="Heading2"/>
      </w:pPr>
      <w:r w:rsidRPr="002C2869">
        <w:lastRenderedPageBreak/>
        <w:t>Mẫu 3</w:t>
      </w:r>
    </w:p>
    <w:p w14:paraId="08B14076" w14:textId="5976C55A" w:rsidR="00B262BF" w:rsidRPr="002C2869" w:rsidRDefault="00B262BF" w:rsidP="00015A48">
      <w:pPr>
        <w:pStyle w:val="Heading2"/>
      </w:pPr>
      <w:r w:rsidRPr="002C2869">
        <w:t>BÁO CÁO ĐÁNH GIÁ KẾT THÚC KHÓA ĐÀO TẠO</w:t>
      </w:r>
    </w:p>
    <w:p w14:paraId="3C7DF5EC" w14:textId="674E3AE2" w:rsidR="00575692" w:rsidRPr="002C2869" w:rsidRDefault="00575692" w:rsidP="00B262BF">
      <w:pPr>
        <w:jc w:val="center"/>
        <w:rPr>
          <w:i/>
        </w:rPr>
      </w:pPr>
      <w:r w:rsidRPr="002C2869">
        <w:rPr>
          <w:i/>
        </w:rPr>
        <w:t>(Dành cho đơn vị đào tạo)</w:t>
      </w:r>
    </w:p>
    <w:p w14:paraId="6105E0F7" w14:textId="77777777" w:rsidR="00B262BF" w:rsidRPr="002C2869" w:rsidRDefault="00B262BF" w:rsidP="00B262BF">
      <w:pPr>
        <w:ind w:firstLine="0"/>
        <w:rPr>
          <w:b/>
        </w:rPr>
      </w:pPr>
      <w:r w:rsidRPr="002C2869">
        <w:rPr>
          <w:b/>
        </w:rPr>
        <w:t>ĐƠN VỊ.........</w:t>
      </w:r>
    </w:p>
    <w:p w14:paraId="712DF68D" w14:textId="77777777" w:rsidR="00B262BF" w:rsidRPr="002C2869" w:rsidRDefault="00B262BF" w:rsidP="00B262BF">
      <w:pPr>
        <w:spacing w:after="0"/>
        <w:ind w:firstLine="0"/>
        <w:rPr>
          <w:b/>
        </w:rPr>
      </w:pPr>
      <w:r w:rsidRPr="002C2869">
        <w:rPr>
          <w:b/>
        </w:rPr>
        <w:t>1. Thông tin chung về khóa đào tạo</w:t>
      </w:r>
    </w:p>
    <w:p w14:paraId="0B5870F8" w14:textId="77777777" w:rsidR="00B262BF" w:rsidRPr="002C2869" w:rsidRDefault="00B262BF" w:rsidP="00B262BF">
      <w:pPr>
        <w:spacing w:after="0"/>
        <w:ind w:firstLine="0"/>
      </w:pPr>
      <w:r w:rsidRPr="002C2869">
        <w:t>- Tên khóa đào tạo/chuyên đề đào tạo:</w:t>
      </w:r>
      <w:r w:rsidRPr="002C2869">
        <w:tab/>
      </w:r>
    </w:p>
    <w:p w14:paraId="5AF28361" w14:textId="77777777" w:rsidR="00B262BF" w:rsidRPr="002C2869" w:rsidRDefault="00B262BF" w:rsidP="00B262BF">
      <w:pPr>
        <w:spacing w:after="0"/>
        <w:ind w:firstLine="0"/>
      </w:pPr>
      <w:r w:rsidRPr="002C2869">
        <w:t>- Họ và tên giảng viên:.......................................... Trình độ:</w:t>
      </w:r>
      <w:r w:rsidRPr="002C2869">
        <w:tab/>
      </w:r>
    </w:p>
    <w:p w14:paraId="24A6FD4D" w14:textId="77777777" w:rsidR="00B262BF" w:rsidRPr="002C2869" w:rsidRDefault="00B262BF" w:rsidP="00B262BF">
      <w:pPr>
        <w:spacing w:after="0"/>
        <w:ind w:firstLine="0"/>
      </w:pPr>
      <w:r w:rsidRPr="002C2869">
        <w:t>- Thời gian tổ chức:</w:t>
      </w:r>
      <w:r w:rsidRPr="002C2869">
        <w:tab/>
      </w:r>
    </w:p>
    <w:p w14:paraId="35503D61" w14:textId="77777777" w:rsidR="00B262BF" w:rsidRPr="002C2869" w:rsidRDefault="00B262BF" w:rsidP="00B262BF">
      <w:pPr>
        <w:spacing w:after="0"/>
        <w:ind w:firstLine="0"/>
      </w:pPr>
      <w:r w:rsidRPr="002C2869">
        <w:t>- Địa điểm tổ chức:</w:t>
      </w:r>
      <w:r w:rsidRPr="002C2869">
        <w:tab/>
      </w:r>
    </w:p>
    <w:p w14:paraId="624F73E0" w14:textId="77777777" w:rsidR="00B262BF" w:rsidRPr="002C2869" w:rsidRDefault="00B262BF" w:rsidP="00B262BF">
      <w:pPr>
        <w:spacing w:after="0"/>
        <w:ind w:firstLine="0"/>
      </w:pPr>
      <w:r w:rsidRPr="002C2869">
        <w:t xml:space="preserve">- Thời lượng đào tạo:.......... ngày, trong đó: thời lượng hướng dẫn học viên nghiên cứu tình huống thực tế, vận dụng kinh nghiệm thực tiễn........... </w:t>
      </w:r>
      <w:r w:rsidRPr="002C2869">
        <w:rPr>
          <w:shd w:val="clear" w:color="auto" w:fill="FFFFFF"/>
        </w:rPr>
        <w:t>ngày</w:t>
      </w:r>
      <w:r w:rsidRPr="002C2869">
        <w:t xml:space="preserve"> hoặc....... % thời lượng khóa đào tạo.</w:t>
      </w:r>
    </w:p>
    <w:p w14:paraId="1D1D36B6" w14:textId="77777777" w:rsidR="00B262BF" w:rsidRPr="002C2869" w:rsidRDefault="00B262BF" w:rsidP="00B262BF">
      <w:pPr>
        <w:spacing w:after="0"/>
        <w:ind w:firstLine="0"/>
      </w:pPr>
      <w:r w:rsidRPr="002C2869">
        <w:t>- Tổng số học viên (HV) tham gia khóa đào tạo:.........................., trong đó:</w:t>
      </w:r>
    </w:p>
    <w:p w14:paraId="04C8B1E6" w14:textId="77777777" w:rsidR="00B262BF" w:rsidRPr="002C2869" w:rsidRDefault="00B262BF" w:rsidP="00B262BF">
      <w:pPr>
        <w:spacing w:after="0"/>
        <w:ind w:firstLine="0"/>
      </w:pPr>
      <w:r w:rsidRPr="002C2869">
        <w:t>+ Số học viên được cấp chứng chỉ:</w:t>
      </w:r>
      <w:r w:rsidRPr="002C2869">
        <w:tab/>
      </w:r>
    </w:p>
    <w:p w14:paraId="225D6680" w14:textId="5F649E53" w:rsidR="00B262BF" w:rsidRPr="002C2869" w:rsidRDefault="00B262BF" w:rsidP="00B262BF">
      <w:pPr>
        <w:spacing w:after="0"/>
        <w:ind w:firstLine="0"/>
      </w:pPr>
      <w:r w:rsidRPr="002C2869">
        <w:t>+ Số học viên thuộc địa bàn đặc biệt khó khăn/doanh nghiệp nữ làm chủ</w:t>
      </w:r>
      <w:r w:rsidR="000D42BE">
        <w:t>/</w:t>
      </w:r>
      <w:r w:rsidR="000D42BE" w:rsidRPr="000D42BE">
        <w:t xml:space="preserve"> </w:t>
      </w:r>
      <w:r w:rsidR="000D42BE" w:rsidRPr="002C2869">
        <w:t xml:space="preserve">doanh nghiệp </w:t>
      </w:r>
      <w:r w:rsidR="000D42BE">
        <w:t>nhiều lao động nữ/</w:t>
      </w:r>
      <w:r w:rsidR="000D42BE" w:rsidRPr="000D42BE">
        <w:t xml:space="preserve"> </w:t>
      </w:r>
      <w:r w:rsidR="000D42BE" w:rsidRPr="002C2869">
        <w:t>doanh nghiệp</w:t>
      </w:r>
      <w:r w:rsidR="000D42BE">
        <w:t xml:space="preserve"> xã hội:</w:t>
      </w:r>
      <w:r w:rsidRPr="002C2869">
        <w:tab/>
      </w:r>
    </w:p>
    <w:p w14:paraId="7431FAD6" w14:textId="77777777" w:rsidR="00B262BF" w:rsidRPr="002C2869" w:rsidRDefault="00B262BF" w:rsidP="00B262BF">
      <w:pPr>
        <w:spacing w:after="0"/>
        <w:ind w:firstLine="0"/>
      </w:pPr>
      <w:r w:rsidRPr="002C2869">
        <w:t>- Tổng số doanh nghiệp cử cán bộ tham gia khóa đào tạo:</w:t>
      </w:r>
      <w:r w:rsidRPr="002C2869">
        <w:tab/>
      </w:r>
    </w:p>
    <w:p w14:paraId="3C70E8BE" w14:textId="77777777" w:rsidR="00B262BF" w:rsidRPr="002C2869" w:rsidRDefault="00B262BF" w:rsidP="00B262BF">
      <w:pPr>
        <w:spacing w:after="0"/>
        <w:ind w:firstLine="0"/>
        <w:rPr>
          <w:b/>
        </w:rPr>
      </w:pPr>
      <w:r w:rsidRPr="002C2869">
        <w:rPr>
          <w:b/>
        </w:rPr>
        <w:t>2. Tổng hợp đánh giá chất lượng khóa đào tạo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514"/>
        <w:gridCol w:w="3210"/>
        <w:gridCol w:w="869"/>
        <w:gridCol w:w="619"/>
        <w:gridCol w:w="621"/>
        <w:gridCol w:w="744"/>
        <w:gridCol w:w="619"/>
        <w:gridCol w:w="621"/>
        <w:gridCol w:w="621"/>
        <w:gridCol w:w="618"/>
      </w:tblGrid>
      <w:tr w:rsidR="00B262BF" w:rsidRPr="002C2869" w14:paraId="22D6D9B2" w14:textId="77777777" w:rsidTr="00146DF7">
        <w:trPr>
          <w:trHeight w:val="22"/>
        </w:trPr>
        <w:tc>
          <w:tcPr>
            <w:tcW w:w="283" w:type="pct"/>
            <w:vMerge w:val="restart"/>
            <w:shd w:val="clear" w:color="auto" w:fill="FFFFFF"/>
            <w:vAlign w:val="center"/>
          </w:tcPr>
          <w:p w14:paraId="529D8462"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TT</w:t>
            </w:r>
          </w:p>
        </w:tc>
        <w:tc>
          <w:tcPr>
            <w:tcW w:w="1772" w:type="pct"/>
            <w:vMerge w:val="restart"/>
            <w:shd w:val="clear" w:color="auto" w:fill="FFFFFF"/>
            <w:vAlign w:val="center"/>
          </w:tcPr>
          <w:p w14:paraId="7FEC88C0" w14:textId="77777777" w:rsidR="00B262BF" w:rsidRPr="002C2869" w:rsidRDefault="00B262BF" w:rsidP="00B262BF">
            <w:pPr>
              <w:snapToGrid w:val="0"/>
              <w:spacing w:after="0"/>
              <w:ind w:firstLine="0"/>
              <w:jc w:val="center"/>
              <w:rPr>
                <w:rFonts w:eastAsia="Times New Roman" w:cs="Times New Roman"/>
                <w:sz w:val="26"/>
                <w:szCs w:val="26"/>
              </w:rPr>
            </w:pPr>
          </w:p>
        </w:tc>
        <w:tc>
          <w:tcPr>
            <w:tcW w:w="822" w:type="pct"/>
            <w:gridSpan w:val="2"/>
            <w:shd w:val="clear" w:color="auto" w:fill="FFFFFF"/>
            <w:vAlign w:val="center"/>
          </w:tcPr>
          <w:p w14:paraId="30473632"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Tốt</w:t>
            </w:r>
          </w:p>
        </w:tc>
        <w:tc>
          <w:tcPr>
            <w:tcW w:w="754" w:type="pct"/>
            <w:gridSpan w:val="2"/>
            <w:shd w:val="clear" w:color="auto" w:fill="FFFFFF"/>
            <w:vAlign w:val="center"/>
          </w:tcPr>
          <w:p w14:paraId="36F6ED2A"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Khá</w:t>
            </w:r>
          </w:p>
        </w:tc>
        <w:tc>
          <w:tcPr>
            <w:tcW w:w="685" w:type="pct"/>
            <w:gridSpan w:val="2"/>
            <w:shd w:val="clear" w:color="auto" w:fill="FFFFFF"/>
            <w:vAlign w:val="center"/>
          </w:tcPr>
          <w:p w14:paraId="39F5254C"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Trung bình</w:t>
            </w:r>
          </w:p>
        </w:tc>
        <w:tc>
          <w:tcPr>
            <w:tcW w:w="684" w:type="pct"/>
            <w:gridSpan w:val="2"/>
            <w:shd w:val="clear" w:color="auto" w:fill="FFFFFF"/>
            <w:vAlign w:val="center"/>
          </w:tcPr>
          <w:p w14:paraId="0CA4A190"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Kém</w:t>
            </w:r>
          </w:p>
        </w:tc>
      </w:tr>
      <w:tr w:rsidR="00B262BF" w:rsidRPr="002C2869" w14:paraId="16131203" w14:textId="77777777" w:rsidTr="00146DF7">
        <w:trPr>
          <w:trHeight w:val="22"/>
        </w:trPr>
        <w:tc>
          <w:tcPr>
            <w:tcW w:w="283" w:type="pct"/>
            <w:vMerge/>
            <w:shd w:val="clear" w:color="auto" w:fill="FFFFFF"/>
            <w:vAlign w:val="center"/>
          </w:tcPr>
          <w:p w14:paraId="276A46F9" w14:textId="77777777" w:rsidR="00B262BF" w:rsidRPr="002C2869" w:rsidRDefault="00B262BF" w:rsidP="00B262BF">
            <w:pPr>
              <w:snapToGrid w:val="0"/>
              <w:spacing w:after="0"/>
              <w:ind w:firstLine="0"/>
              <w:jc w:val="center"/>
              <w:rPr>
                <w:rFonts w:eastAsia="Times New Roman" w:cs="Times New Roman"/>
                <w:sz w:val="26"/>
                <w:szCs w:val="26"/>
              </w:rPr>
            </w:pPr>
          </w:p>
        </w:tc>
        <w:tc>
          <w:tcPr>
            <w:tcW w:w="1772" w:type="pct"/>
            <w:vMerge/>
            <w:shd w:val="clear" w:color="auto" w:fill="FFFFFF"/>
            <w:vAlign w:val="center"/>
          </w:tcPr>
          <w:p w14:paraId="333198F9" w14:textId="77777777" w:rsidR="00B262BF" w:rsidRPr="002C2869" w:rsidRDefault="00B262BF" w:rsidP="00B262BF">
            <w:pPr>
              <w:snapToGrid w:val="0"/>
              <w:spacing w:after="0"/>
              <w:ind w:firstLine="0"/>
              <w:jc w:val="center"/>
              <w:rPr>
                <w:rFonts w:eastAsia="Times New Roman" w:cs="Times New Roman"/>
                <w:sz w:val="26"/>
                <w:szCs w:val="26"/>
              </w:rPr>
            </w:pPr>
          </w:p>
        </w:tc>
        <w:tc>
          <w:tcPr>
            <w:tcW w:w="480" w:type="pct"/>
            <w:shd w:val="clear" w:color="auto" w:fill="FFFFFF"/>
            <w:vAlign w:val="center"/>
          </w:tcPr>
          <w:p w14:paraId="10C64C1F"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Số HV</w:t>
            </w:r>
          </w:p>
        </w:tc>
        <w:tc>
          <w:tcPr>
            <w:tcW w:w="342" w:type="pct"/>
            <w:shd w:val="clear" w:color="auto" w:fill="FFFFFF"/>
            <w:vAlign w:val="center"/>
          </w:tcPr>
          <w:p w14:paraId="2262F590" w14:textId="77777777" w:rsidR="00B262BF" w:rsidRPr="002C2869" w:rsidRDefault="00B262BF" w:rsidP="00B262BF">
            <w:pPr>
              <w:spacing w:after="0"/>
              <w:ind w:firstLine="0"/>
              <w:jc w:val="center"/>
              <w:rPr>
                <w:rFonts w:eastAsia="Times New Roman" w:cs="Times New Roman"/>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c>
          <w:tcPr>
            <w:tcW w:w="343" w:type="pct"/>
            <w:shd w:val="clear" w:color="auto" w:fill="FFFFFF"/>
            <w:vAlign w:val="center"/>
          </w:tcPr>
          <w:p w14:paraId="497366E9"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Số HV</w:t>
            </w:r>
          </w:p>
        </w:tc>
        <w:tc>
          <w:tcPr>
            <w:tcW w:w="411" w:type="pct"/>
            <w:shd w:val="clear" w:color="auto" w:fill="FFFFFF"/>
            <w:vAlign w:val="center"/>
          </w:tcPr>
          <w:p w14:paraId="6B3FCB10" w14:textId="77777777" w:rsidR="00B262BF" w:rsidRPr="002C2869" w:rsidRDefault="00B262BF" w:rsidP="00B262BF">
            <w:pPr>
              <w:spacing w:after="0"/>
              <w:ind w:firstLine="0"/>
              <w:jc w:val="center"/>
              <w:rPr>
                <w:rFonts w:eastAsia="Times New Roman" w:cs="Times New Roman"/>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c>
          <w:tcPr>
            <w:tcW w:w="342" w:type="pct"/>
            <w:shd w:val="clear" w:color="auto" w:fill="FFFFFF"/>
            <w:vAlign w:val="center"/>
          </w:tcPr>
          <w:p w14:paraId="095E1D87"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Số HV</w:t>
            </w:r>
          </w:p>
        </w:tc>
        <w:tc>
          <w:tcPr>
            <w:tcW w:w="343" w:type="pct"/>
            <w:shd w:val="clear" w:color="auto" w:fill="FFFFFF"/>
            <w:vAlign w:val="center"/>
          </w:tcPr>
          <w:p w14:paraId="7A9F6921" w14:textId="77777777" w:rsidR="00B262BF" w:rsidRPr="002C2869" w:rsidRDefault="00B262BF" w:rsidP="00B262BF">
            <w:pPr>
              <w:spacing w:after="0"/>
              <w:ind w:firstLine="0"/>
              <w:jc w:val="center"/>
              <w:rPr>
                <w:rFonts w:eastAsia="Times New Roman" w:cs="Times New Roman"/>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c>
          <w:tcPr>
            <w:tcW w:w="343" w:type="pct"/>
            <w:shd w:val="clear" w:color="auto" w:fill="FFFFFF"/>
            <w:vAlign w:val="center"/>
          </w:tcPr>
          <w:p w14:paraId="509113D1"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Số HV</w:t>
            </w:r>
          </w:p>
        </w:tc>
        <w:tc>
          <w:tcPr>
            <w:tcW w:w="341" w:type="pct"/>
            <w:shd w:val="clear" w:color="auto" w:fill="FFFFFF"/>
            <w:vAlign w:val="center"/>
          </w:tcPr>
          <w:p w14:paraId="68B22A71" w14:textId="77777777" w:rsidR="00B262BF" w:rsidRPr="002C2869" w:rsidRDefault="00B262BF" w:rsidP="00B262BF">
            <w:pPr>
              <w:spacing w:after="0"/>
              <w:ind w:firstLine="0"/>
              <w:jc w:val="center"/>
              <w:rPr>
                <w:rFonts w:eastAsia="Times New Roman" w:cs="Times New Roman"/>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r>
      <w:tr w:rsidR="00B262BF" w:rsidRPr="002C2869" w14:paraId="192419DF" w14:textId="77777777" w:rsidTr="00146DF7">
        <w:trPr>
          <w:trHeight w:val="22"/>
        </w:trPr>
        <w:tc>
          <w:tcPr>
            <w:tcW w:w="283" w:type="pct"/>
            <w:shd w:val="clear" w:color="auto" w:fill="FFFFFF"/>
          </w:tcPr>
          <w:p w14:paraId="74A6B236"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1</w:t>
            </w:r>
          </w:p>
        </w:tc>
        <w:tc>
          <w:tcPr>
            <w:tcW w:w="1772" w:type="pct"/>
            <w:shd w:val="clear" w:color="auto" w:fill="FFFFFF"/>
          </w:tcPr>
          <w:p w14:paraId="3A0FB981" w14:textId="77777777" w:rsidR="00B262BF" w:rsidRPr="002C2869" w:rsidRDefault="00B262BF" w:rsidP="00B262BF">
            <w:pPr>
              <w:spacing w:after="0"/>
              <w:ind w:left="57" w:right="57" w:firstLine="0"/>
              <w:rPr>
                <w:rFonts w:eastAsia="Times New Roman" w:cs="Times New Roman"/>
                <w:sz w:val="26"/>
                <w:szCs w:val="26"/>
              </w:rPr>
            </w:pPr>
            <w:r w:rsidRPr="002C2869">
              <w:rPr>
                <w:rFonts w:eastAsia="Times New Roman" w:cs="Times New Roman"/>
                <w:sz w:val="26"/>
                <w:szCs w:val="26"/>
              </w:rPr>
              <w:t>Nội dung đào tạo</w:t>
            </w:r>
          </w:p>
        </w:tc>
        <w:tc>
          <w:tcPr>
            <w:tcW w:w="480" w:type="pct"/>
            <w:shd w:val="clear" w:color="auto" w:fill="FFFFFF"/>
          </w:tcPr>
          <w:p w14:paraId="084C5552"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7371DAE4"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71E74E31" w14:textId="77777777" w:rsidR="00B262BF" w:rsidRPr="002C2869" w:rsidRDefault="00B262BF" w:rsidP="00B262BF">
            <w:pPr>
              <w:snapToGrid w:val="0"/>
              <w:spacing w:after="0"/>
              <w:ind w:firstLine="0"/>
              <w:rPr>
                <w:rFonts w:eastAsia="Times New Roman" w:cs="Times New Roman"/>
                <w:sz w:val="26"/>
                <w:szCs w:val="26"/>
              </w:rPr>
            </w:pPr>
          </w:p>
        </w:tc>
        <w:tc>
          <w:tcPr>
            <w:tcW w:w="411" w:type="pct"/>
            <w:shd w:val="clear" w:color="auto" w:fill="FFFFFF"/>
          </w:tcPr>
          <w:p w14:paraId="51AFA742"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5AB079C0"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3F3B8E5F"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6AD1A142" w14:textId="77777777" w:rsidR="00B262BF" w:rsidRPr="002C2869" w:rsidRDefault="00B262BF" w:rsidP="00B262BF">
            <w:pPr>
              <w:snapToGrid w:val="0"/>
              <w:spacing w:after="0"/>
              <w:ind w:firstLine="0"/>
              <w:rPr>
                <w:rFonts w:eastAsia="Times New Roman" w:cs="Times New Roman"/>
                <w:sz w:val="26"/>
                <w:szCs w:val="26"/>
              </w:rPr>
            </w:pPr>
          </w:p>
        </w:tc>
        <w:tc>
          <w:tcPr>
            <w:tcW w:w="341" w:type="pct"/>
            <w:shd w:val="clear" w:color="auto" w:fill="FFFFFF"/>
          </w:tcPr>
          <w:p w14:paraId="07245D83" w14:textId="77777777" w:rsidR="00B262BF" w:rsidRPr="002C2869" w:rsidRDefault="00B262BF" w:rsidP="00B262BF">
            <w:pPr>
              <w:snapToGrid w:val="0"/>
              <w:spacing w:after="0"/>
              <w:ind w:firstLine="0"/>
              <w:rPr>
                <w:rFonts w:eastAsia="Times New Roman" w:cs="Times New Roman"/>
                <w:sz w:val="26"/>
                <w:szCs w:val="26"/>
              </w:rPr>
            </w:pPr>
          </w:p>
        </w:tc>
      </w:tr>
      <w:tr w:rsidR="00B262BF" w:rsidRPr="002C2869" w14:paraId="6B67950A" w14:textId="77777777" w:rsidTr="00146DF7">
        <w:trPr>
          <w:trHeight w:val="22"/>
        </w:trPr>
        <w:tc>
          <w:tcPr>
            <w:tcW w:w="283" w:type="pct"/>
            <w:shd w:val="clear" w:color="auto" w:fill="FFFFFF"/>
          </w:tcPr>
          <w:p w14:paraId="19014B18"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2</w:t>
            </w:r>
          </w:p>
        </w:tc>
        <w:tc>
          <w:tcPr>
            <w:tcW w:w="1772" w:type="pct"/>
            <w:shd w:val="clear" w:color="auto" w:fill="FFFFFF"/>
          </w:tcPr>
          <w:p w14:paraId="61AA8B58" w14:textId="77777777" w:rsidR="00B262BF" w:rsidRPr="002C2869" w:rsidRDefault="00B262BF" w:rsidP="00B262BF">
            <w:pPr>
              <w:spacing w:after="0"/>
              <w:ind w:left="57" w:right="57" w:firstLine="0"/>
              <w:rPr>
                <w:rFonts w:eastAsia="Times New Roman" w:cs="Times New Roman"/>
                <w:sz w:val="26"/>
                <w:szCs w:val="26"/>
              </w:rPr>
            </w:pPr>
            <w:r w:rsidRPr="002C2869">
              <w:rPr>
                <w:rFonts w:eastAsia="Times New Roman" w:cs="Times New Roman"/>
                <w:sz w:val="26"/>
                <w:szCs w:val="26"/>
              </w:rPr>
              <w:t>Tài liệu giảng dạy</w:t>
            </w:r>
          </w:p>
        </w:tc>
        <w:tc>
          <w:tcPr>
            <w:tcW w:w="480" w:type="pct"/>
            <w:shd w:val="clear" w:color="auto" w:fill="FFFFFF"/>
          </w:tcPr>
          <w:p w14:paraId="66B08E93"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1E5A94EA"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140FA3FC" w14:textId="77777777" w:rsidR="00B262BF" w:rsidRPr="002C2869" w:rsidRDefault="00B262BF" w:rsidP="00B262BF">
            <w:pPr>
              <w:snapToGrid w:val="0"/>
              <w:spacing w:after="0"/>
              <w:ind w:firstLine="0"/>
              <w:rPr>
                <w:rFonts w:eastAsia="Times New Roman" w:cs="Times New Roman"/>
                <w:sz w:val="26"/>
                <w:szCs w:val="26"/>
              </w:rPr>
            </w:pPr>
          </w:p>
        </w:tc>
        <w:tc>
          <w:tcPr>
            <w:tcW w:w="411" w:type="pct"/>
            <w:shd w:val="clear" w:color="auto" w:fill="FFFFFF"/>
          </w:tcPr>
          <w:p w14:paraId="3712BF42"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6540101B"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65B6C06F"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2F01605B" w14:textId="77777777" w:rsidR="00B262BF" w:rsidRPr="002C2869" w:rsidRDefault="00B262BF" w:rsidP="00B262BF">
            <w:pPr>
              <w:snapToGrid w:val="0"/>
              <w:spacing w:after="0"/>
              <w:ind w:firstLine="0"/>
              <w:rPr>
                <w:rFonts w:eastAsia="Times New Roman" w:cs="Times New Roman"/>
                <w:sz w:val="26"/>
                <w:szCs w:val="26"/>
              </w:rPr>
            </w:pPr>
          </w:p>
        </w:tc>
        <w:tc>
          <w:tcPr>
            <w:tcW w:w="341" w:type="pct"/>
            <w:shd w:val="clear" w:color="auto" w:fill="FFFFFF"/>
          </w:tcPr>
          <w:p w14:paraId="62DA4A77" w14:textId="77777777" w:rsidR="00B262BF" w:rsidRPr="002C2869" w:rsidRDefault="00B262BF" w:rsidP="00B262BF">
            <w:pPr>
              <w:snapToGrid w:val="0"/>
              <w:spacing w:after="0"/>
              <w:ind w:firstLine="0"/>
              <w:rPr>
                <w:rFonts w:eastAsia="Times New Roman" w:cs="Times New Roman"/>
                <w:sz w:val="26"/>
                <w:szCs w:val="26"/>
              </w:rPr>
            </w:pPr>
          </w:p>
        </w:tc>
      </w:tr>
      <w:tr w:rsidR="00B262BF" w:rsidRPr="002C2869" w14:paraId="402CF817" w14:textId="77777777" w:rsidTr="00146DF7">
        <w:trPr>
          <w:trHeight w:val="22"/>
        </w:trPr>
        <w:tc>
          <w:tcPr>
            <w:tcW w:w="283" w:type="pct"/>
            <w:shd w:val="clear" w:color="auto" w:fill="FFFFFF"/>
          </w:tcPr>
          <w:p w14:paraId="7FCD8A5A" w14:textId="77777777" w:rsidR="00B262BF" w:rsidRPr="002C2869" w:rsidRDefault="00B262BF" w:rsidP="00B262BF">
            <w:pPr>
              <w:spacing w:after="0"/>
              <w:ind w:firstLine="0"/>
              <w:jc w:val="center"/>
              <w:rPr>
                <w:rFonts w:eastAsia="Times New Roman" w:cs="Times New Roman"/>
                <w:sz w:val="26"/>
                <w:szCs w:val="26"/>
                <w:shd w:val="clear" w:color="auto" w:fill="FFFFFF"/>
              </w:rPr>
            </w:pPr>
            <w:r w:rsidRPr="002C2869">
              <w:rPr>
                <w:rFonts w:eastAsia="Times New Roman" w:cs="Times New Roman"/>
                <w:sz w:val="26"/>
                <w:szCs w:val="26"/>
              </w:rPr>
              <w:t>3</w:t>
            </w:r>
          </w:p>
        </w:tc>
        <w:tc>
          <w:tcPr>
            <w:tcW w:w="1772" w:type="pct"/>
            <w:shd w:val="clear" w:color="auto" w:fill="FFFFFF"/>
          </w:tcPr>
          <w:p w14:paraId="0B41AA4A" w14:textId="77777777" w:rsidR="00B262BF" w:rsidRPr="002C2869" w:rsidRDefault="00B262BF" w:rsidP="00B262BF">
            <w:pPr>
              <w:spacing w:after="0"/>
              <w:ind w:left="57" w:right="57" w:firstLine="0"/>
              <w:rPr>
                <w:rFonts w:eastAsia="Times New Roman" w:cs="Times New Roman"/>
                <w:sz w:val="26"/>
                <w:szCs w:val="26"/>
              </w:rPr>
            </w:pPr>
            <w:r w:rsidRPr="002C2869">
              <w:rPr>
                <w:rFonts w:eastAsia="Times New Roman" w:cs="Times New Roman"/>
                <w:sz w:val="26"/>
                <w:szCs w:val="26"/>
                <w:shd w:val="clear" w:color="auto" w:fill="FFFFFF"/>
              </w:rPr>
              <w:t>Chất</w:t>
            </w:r>
            <w:r w:rsidRPr="002C2869">
              <w:rPr>
                <w:rFonts w:eastAsia="Times New Roman" w:cs="Times New Roman"/>
                <w:sz w:val="26"/>
                <w:szCs w:val="26"/>
              </w:rPr>
              <w:t xml:space="preserve"> lượng giảng viên</w:t>
            </w:r>
          </w:p>
        </w:tc>
        <w:tc>
          <w:tcPr>
            <w:tcW w:w="480" w:type="pct"/>
            <w:shd w:val="clear" w:color="auto" w:fill="FFFFFF"/>
          </w:tcPr>
          <w:p w14:paraId="712E9BA4"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2415DCB7"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75C10EF3" w14:textId="77777777" w:rsidR="00B262BF" w:rsidRPr="002C2869" w:rsidRDefault="00B262BF" w:rsidP="00B262BF">
            <w:pPr>
              <w:snapToGrid w:val="0"/>
              <w:spacing w:after="0"/>
              <w:ind w:firstLine="0"/>
              <w:rPr>
                <w:rFonts w:eastAsia="Times New Roman" w:cs="Times New Roman"/>
                <w:sz w:val="26"/>
                <w:szCs w:val="26"/>
              </w:rPr>
            </w:pPr>
          </w:p>
        </w:tc>
        <w:tc>
          <w:tcPr>
            <w:tcW w:w="411" w:type="pct"/>
            <w:shd w:val="clear" w:color="auto" w:fill="FFFFFF"/>
          </w:tcPr>
          <w:p w14:paraId="0A678282"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40065D04"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4F2B273D"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458D1F42" w14:textId="77777777" w:rsidR="00B262BF" w:rsidRPr="002C2869" w:rsidRDefault="00B262BF" w:rsidP="00B262BF">
            <w:pPr>
              <w:snapToGrid w:val="0"/>
              <w:spacing w:after="0"/>
              <w:ind w:firstLine="0"/>
              <w:rPr>
                <w:rFonts w:eastAsia="Times New Roman" w:cs="Times New Roman"/>
                <w:sz w:val="26"/>
                <w:szCs w:val="26"/>
              </w:rPr>
            </w:pPr>
          </w:p>
        </w:tc>
        <w:tc>
          <w:tcPr>
            <w:tcW w:w="341" w:type="pct"/>
            <w:shd w:val="clear" w:color="auto" w:fill="FFFFFF"/>
          </w:tcPr>
          <w:p w14:paraId="51F5077C" w14:textId="77777777" w:rsidR="00B262BF" w:rsidRPr="002C2869" w:rsidRDefault="00B262BF" w:rsidP="00B262BF">
            <w:pPr>
              <w:snapToGrid w:val="0"/>
              <w:spacing w:after="0"/>
              <w:ind w:firstLine="0"/>
              <w:rPr>
                <w:rFonts w:eastAsia="Times New Roman" w:cs="Times New Roman"/>
                <w:sz w:val="26"/>
                <w:szCs w:val="26"/>
              </w:rPr>
            </w:pPr>
          </w:p>
        </w:tc>
      </w:tr>
      <w:tr w:rsidR="00B262BF" w:rsidRPr="002C2869" w14:paraId="5401A74A" w14:textId="77777777" w:rsidTr="00146DF7">
        <w:trPr>
          <w:trHeight w:val="22"/>
        </w:trPr>
        <w:tc>
          <w:tcPr>
            <w:tcW w:w="283" w:type="pct"/>
            <w:shd w:val="clear" w:color="auto" w:fill="FFFFFF"/>
          </w:tcPr>
          <w:p w14:paraId="18364E3E"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4</w:t>
            </w:r>
          </w:p>
        </w:tc>
        <w:tc>
          <w:tcPr>
            <w:tcW w:w="1772" w:type="pct"/>
            <w:shd w:val="clear" w:color="auto" w:fill="FFFFFF"/>
          </w:tcPr>
          <w:p w14:paraId="766469BA" w14:textId="3348DE09" w:rsidR="00B262BF" w:rsidRPr="002C2869" w:rsidRDefault="00B262BF" w:rsidP="00E705A8">
            <w:pPr>
              <w:spacing w:after="0"/>
              <w:ind w:left="57" w:right="57" w:firstLine="0"/>
              <w:rPr>
                <w:rFonts w:eastAsia="Times New Roman" w:cs="Times New Roman"/>
                <w:sz w:val="26"/>
                <w:szCs w:val="26"/>
              </w:rPr>
            </w:pPr>
            <w:r w:rsidRPr="002C2869">
              <w:rPr>
                <w:rFonts w:eastAsia="Times New Roman" w:cs="Times New Roman"/>
                <w:sz w:val="26"/>
                <w:szCs w:val="26"/>
              </w:rPr>
              <w:t xml:space="preserve">Công tác </w:t>
            </w:r>
            <w:r w:rsidRPr="002C2869">
              <w:rPr>
                <w:rFonts w:eastAsia="Times New Roman" w:cs="Times New Roman"/>
                <w:sz w:val="26"/>
                <w:szCs w:val="26"/>
                <w:shd w:val="clear" w:color="auto" w:fill="FFFFFF"/>
              </w:rPr>
              <w:t>tổ chức</w:t>
            </w:r>
            <w:r w:rsidRPr="002C2869">
              <w:rPr>
                <w:rFonts w:eastAsia="Times New Roman" w:cs="Times New Roman"/>
                <w:sz w:val="26"/>
                <w:szCs w:val="26"/>
              </w:rPr>
              <w:t xml:space="preserve"> đào tạo</w:t>
            </w:r>
          </w:p>
        </w:tc>
        <w:tc>
          <w:tcPr>
            <w:tcW w:w="480" w:type="pct"/>
            <w:shd w:val="clear" w:color="auto" w:fill="FFFFFF"/>
          </w:tcPr>
          <w:p w14:paraId="0538F02C"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7462752A"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0035BA68" w14:textId="77777777" w:rsidR="00B262BF" w:rsidRPr="002C2869" w:rsidRDefault="00B262BF" w:rsidP="00B262BF">
            <w:pPr>
              <w:snapToGrid w:val="0"/>
              <w:spacing w:after="0"/>
              <w:ind w:firstLine="0"/>
              <w:rPr>
                <w:rFonts w:eastAsia="Times New Roman" w:cs="Times New Roman"/>
                <w:sz w:val="26"/>
                <w:szCs w:val="26"/>
              </w:rPr>
            </w:pPr>
          </w:p>
        </w:tc>
        <w:tc>
          <w:tcPr>
            <w:tcW w:w="411" w:type="pct"/>
            <w:shd w:val="clear" w:color="auto" w:fill="FFFFFF"/>
          </w:tcPr>
          <w:p w14:paraId="283CDBDC"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41CB439E"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2DEDCB35"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16997CAF" w14:textId="77777777" w:rsidR="00B262BF" w:rsidRPr="002C2869" w:rsidRDefault="00B262BF" w:rsidP="00B262BF">
            <w:pPr>
              <w:snapToGrid w:val="0"/>
              <w:spacing w:after="0"/>
              <w:ind w:firstLine="0"/>
              <w:rPr>
                <w:rFonts w:eastAsia="Times New Roman" w:cs="Times New Roman"/>
                <w:sz w:val="26"/>
                <w:szCs w:val="26"/>
              </w:rPr>
            </w:pPr>
          </w:p>
        </w:tc>
        <w:tc>
          <w:tcPr>
            <w:tcW w:w="341" w:type="pct"/>
            <w:shd w:val="clear" w:color="auto" w:fill="FFFFFF"/>
          </w:tcPr>
          <w:p w14:paraId="1951038B" w14:textId="77777777" w:rsidR="00B262BF" w:rsidRPr="002C2869" w:rsidRDefault="00B262BF" w:rsidP="00B262BF">
            <w:pPr>
              <w:snapToGrid w:val="0"/>
              <w:spacing w:after="0"/>
              <w:ind w:firstLine="0"/>
              <w:rPr>
                <w:rFonts w:eastAsia="Times New Roman" w:cs="Times New Roman"/>
                <w:sz w:val="26"/>
                <w:szCs w:val="26"/>
              </w:rPr>
            </w:pPr>
          </w:p>
        </w:tc>
      </w:tr>
      <w:tr w:rsidR="00B262BF" w:rsidRPr="002C2869" w14:paraId="7ACED4D4" w14:textId="77777777" w:rsidTr="00146DF7">
        <w:trPr>
          <w:trHeight w:val="22"/>
        </w:trPr>
        <w:tc>
          <w:tcPr>
            <w:tcW w:w="283" w:type="pct"/>
            <w:shd w:val="clear" w:color="auto" w:fill="FFFFFF"/>
          </w:tcPr>
          <w:p w14:paraId="5E7B99C6"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5</w:t>
            </w:r>
          </w:p>
        </w:tc>
        <w:tc>
          <w:tcPr>
            <w:tcW w:w="1772" w:type="pct"/>
            <w:shd w:val="clear" w:color="auto" w:fill="FFFFFF"/>
          </w:tcPr>
          <w:p w14:paraId="46C71D3E" w14:textId="622E9E10" w:rsidR="00B262BF" w:rsidRPr="002C2869" w:rsidRDefault="00B262BF" w:rsidP="00E705A8">
            <w:pPr>
              <w:spacing w:after="0"/>
              <w:ind w:left="57" w:right="57" w:firstLine="0"/>
              <w:rPr>
                <w:rFonts w:eastAsia="Times New Roman" w:cs="Times New Roman"/>
                <w:sz w:val="26"/>
                <w:szCs w:val="26"/>
              </w:rPr>
            </w:pPr>
            <w:r w:rsidRPr="002C2869">
              <w:rPr>
                <w:rFonts w:eastAsia="Times New Roman" w:cs="Times New Roman"/>
                <w:sz w:val="26"/>
                <w:szCs w:val="26"/>
              </w:rPr>
              <w:t xml:space="preserve">Mức độ tiếp thu của </w:t>
            </w:r>
            <w:r w:rsidR="00E705A8">
              <w:rPr>
                <w:rFonts w:eastAsia="Times New Roman" w:cs="Times New Roman"/>
                <w:sz w:val="26"/>
                <w:szCs w:val="26"/>
              </w:rPr>
              <w:t xml:space="preserve">HV </w:t>
            </w:r>
          </w:p>
        </w:tc>
        <w:tc>
          <w:tcPr>
            <w:tcW w:w="480" w:type="pct"/>
            <w:shd w:val="clear" w:color="auto" w:fill="FFFFFF"/>
          </w:tcPr>
          <w:p w14:paraId="5FB9A4F8"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6FFAA8F0"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7E300023" w14:textId="77777777" w:rsidR="00B262BF" w:rsidRPr="002C2869" w:rsidRDefault="00B262BF" w:rsidP="00B262BF">
            <w:pPr>
              <w:snapToGrid w:val="0"/>
              <w:spacing w:after="0"/>
              <w:ind w:firstLine="0"/>
              <w:rPr>
                <w:rFonts w:eastAsia="Times New Roman" w:cs="Times New Roman"/>
                <w:sz w:val="26"/>
                <w:szCs w:val="26"/>
              </w:rPr>
            </w:pPr>
          </w:p>
        </w:tc>
        <w:tc>
          <w:tcPr>
            <w:tcW w:w="411" w:type="pct"/>
            <w:shd w:val="clear" w:color="auto" w:fill="FFFFFF"/>
          </w:tcPr>
          <w:p w14:paraId="12822FC9" w14:textId="77777777" w:rsidR="00B262BF" w:rsidRPr="002C2869" w:rsidRDefault="00B262BF" w:rsidP="00B262BF">
            <w:pPr>
              <w:snapToGrid w:val="0"/>
              <w:spacing w:after="0"/>
              <w:ind w:firstLine="0"/>
              <w:rPr>
                <w:rFonts w:eastAsia="Times New Roman" w:cs="Times New Roman"/>
                <w:sz w:val="26"/>
                <w:szCs w:val="26"/>
              </w:rPr>
            </w:pPr>
          </w:p>
        </w:tc>
        <w:tc>
          <w:tcPr>
            <w:tcW w:w="342" w:type="pct"/>
            <w:shd w:val="clear" w:color="auto" w:fill="FFFFFF"/>
          </w:tcPr>
          <w:p w14:paraId="276FE93E"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0B53C459" w14:textId="77777777" w:rsidR="00B262BF" w:rsidRPr="002C2869" w:rsidRDefault="00B262BF" w:rsidP="00B262BF">
            <w:pPr>
              <w:snapToGrid w:val="0"/>
              <w:spacing w:after="0"/>
              <w:ind w:firstLine="0"/>
              <w:rPr>
                <w:rFonts w:eastAsia="Times New Roman" w:cs="Times New Roman"/>
                <w:sz w:val="26"/>
                <w:szCs w:val="26"/>
              </w:rPr>
            </w:pPr>
          </w:p>
        </w:tc>
        <w:tc>
          <w:tcPr>
            <w:tcW w:w="343" w:type="pct"/>
            <w:shd w:val="clear" w:color="auto" w:fill="FFFFFF"/>
          </w:tcPr>
          <w:p w14:paraId="27A02F20" w14:textId="77777777" w:rsidR="00B262BF" w:rsidRPr="002C2869" w:rsidRDefault="00B262BF" w:rsidP="00B262BF">
            <w:pPr>
              <w:snapToGrid w:val="0"/>
              <w:spacing w:after="0"/>
              <w:ind w:firstLine="0"/>
              <w:rPr>
                <w:rFonts w:eastAsia="Times New Roman" w:cs="Times New Roman"/>
                <w:sz w:val="26"/>
                <w:szCs w:val="26"/>
              </w:rPr>
            </w:pPr>
          </w:p>
        </w:tc>
        <w:tc>
          <w:tcPr>
            <w:tcW w:w="341" w:type="pct"/>
            <w:shd w:val="clear" w:color="auto" w:fill="FFFFFF"/>
          </w:tcPr>
          <w:p w14:paraId="473C9938" w14:textId="77777777" w:rsidR="00B262BF" w:rsidRPr="002C2869" w:rsidRDefault="00B262BF" w:rsidP="00B262BF">
            <w:pPr>
              <w:snapToGrid w:val="0"/>
              <w:spacing w:after="0"/>
              <w:ind w:firstLine="0"/>
              <w:rPr>
                <w:rFonts w:eastAsia="Times New Roman" w:cs="Times New Roman"/>
                <w:sz w:val="26"/>
                <w:szCs w:val="26"/>
              </w:rPr>
            </w:pPr>
          </w:p>
        </w:tc>
      </w:tr>
      <w:tr w:rsidR="00B262BF" w:rsidRPr="002C2869" w14:paraId="6FBF8D1B" w14:textId="77777777" w:rsidTr="00146DF7">
        <w:trPr>
          <w:trHeight w:val="22"/>
        </w:trPr>
        <w:tc>
          <w:tcPr>
            <w:tcW w:w="283" w:type="pct"/>
            <w:shd w:val="clear" w:color="auto" w:fill="FFFFFF"/>
          </w:tcPr>
          <w:p w14:paraId="6BC7C0E6"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sz w:val="26"/>
                <w:szCs w:val="26"/>
              </w:rPr>
              <w:t>6</w:t>
            </w:r>
          </w:p>
        </w:tc>
        <w:tc>
          <w:tcPr>
            <w:tcW w:w="1772" w:type="pct"/>
            <w:shd w:val="clear" w:color="auto" w:fill="FFFFFF"/>
          </w:tcPr>
          <w:p w14:paraId="6940295E" w14:textId="77777777" w:rsidR="00B262BF" w:rsidRPr="002C2869" w:rsidRDefault="00B262BF" w:rsidP="00B262BF">
            <w:pPr>
              <w:spacing w:after="0"/>
              <w:ind w:left="57" w:right="57" w:firstLine="0"/>
              <w:rPr>
                <w:rFonts w:eastAsia="Times New Roman" w:cs="Times New Roman"/>
                <w:b/>
                <w:sz w:val="26"/>
                <w:szCs w:val="26"/>
              </w:rPr>
            </w:pPr>
            <w:r w:rsidRPr="002C2869">
              <w:rPr>
                <w:rFonts w:eastAsia="Times New Roman" w:cs="Times New Roman"/>
                <w:sz w:val="26"/>
                <w:szCs w:val="26"/>
              </w:rPr>
              <w:t>Thời lượng của khóa đào tạo</w:t>
            </w:r>
          </w:p>
        </w:tc>
        <w:tc>
          <w:tcPr>
            <w:tcW w:w="822" w:type="pct"/>
            <w:gridSpan w:val="2"/>
            <w:shd w:val="clear" w:color="auto" w:fill="FFFFFF"/>
          </w:tcPr>
          <w:p w14:paraId="31445C10" w14:textId="77777777" w:rsidR="00E705A8" w:rsidRDefault="00B262BF" w:rsidP="00B262BF">
            <w:pPr>
              <w:spacing w:after="0"/>
              <w:ind w:firstLine="0"/>
              <w:rPr>
                <w:rFonts w:eastAsia="Times New Roman" w:cs="Times New Roman"/>
                <w:sz w:val="26"/>
                <w:szCs w:val="26"/>
              </w:rPr>
            </w:pPr>
            <w:r w:rsidRPr="002C2869">
              <w:rPr>
                <w:rFonts w:eastAsia="Times New Roman" w:cs="Times New Roman"/>
                <w:b/>
                <w:sz w:val="26"/>
                <w:szCs w:val="26"/>
              </w:rPr>
              <w:t>Dài:</w:t>
            </w:r>
            <w:r w:rsidRPr="002C2869">
              <w:rPr>
                <w:rFonts w:eastAsia="Times New Roman" w:cs="Times New Roman"/>
                <w:sz w:val="26"/>
                <w:szCs w:val="26"/>
              </w:rPr>
              <w:t xml:space="preserve"> </w:t>
            </w:r>
          </w:p>
          <w:p w14:paraId="5D7FF80D" w14:textId="5A4C040D" w:rsidR="00B262BF" w:rsidRPr="002C2869" w:rsidRDefault="00B262BF" w:rsidP="00B262BF">
            <w:pPr>
              <w:spacing w:after="0"/>
              <w:ind w:firstLine="0"/>
              <w:rPr>
                <w:rFonts w:eastAsia="Times New Roman" w:cs="Times New Roman"/>
                <w:sz w:val="26"/>
                <w:szCs w:val="26"/>
              </w:rPr>
            </w:pPr>
            <w:r w:rsidRPr="002C2869">
              <w:rPr>
                <w:rFonts w:eastAsia="Times New Roman" w:cs="Times New Roman"/>
                <w:sz w:val="26"/>
                <w:szCs w:val="26"/>
              </w:rPr>
              <w:t>Số HV...</w:t>
            </w:r>
          </w:p>
          <w:p w14:paraId="115C0310" w14:textId="77777777" w:rsidR="00B262BF" w:rsidRPr="002C2869" w:rsidRDefault="00B262BF" w:rsidP="00B262BF">
            <w:pPr>
              <w:spacing w:after="0"/>
              <w:ind w:firstLine="0"/>
              <w:rPr>
                <w:rFonts w:eastAsia="Times New Roman" w:cs="Times New Roman"/>
                <w:b/>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c>
          <w:tcPr>
            <w:tcW w:w="1096" w:type="pct"/>
            <w:gridSpan w:val="3"/>
            <w:shd w:val="clear" w:color="auto" w:fill="FFFFFF"/>
          </w:tcPr>
          <w:p w14:paraId="2231193B" w14:textId="77777777" w:rsidR="00E705A8" w:rsidRDefault="00B262BF" w:rsidP="00B262BF">
            <w:pPr>
              <w:spacing w:after="0"/>
              <w:ind w:firstLine="0"/>
              <w:rPr>
                <w:rFonts w:eastAsia="Times New Roman" w:cs="Times New Roman"/>
                <w:sz w:val="26"/>
                <w:szCs w:val="26"/>
              </w:rPr>
            </w:pPr>
            <w:r w:rsidRPr="002C2869">
              <w:rPr>
                <w:rFonts w:eastAsia="Times New Roman" w:cs="Times New Roman"/>
                <w:b/>
                <w:sz w:val="26"/>
                <w:szCs w:val="26"/>
              </w:rPr>
              <w:t>Vừa:</w:t>
            </w:r>
            <w:r w:rsidRPr="002C2869">
              <w:rPr>
                <w:rFonts w:eastAsia="Times New Roman" w:cs="Times New Roman"/>
                <w:sz w:val="26"/>
                <w:szCs w:val="26"/>
              </w:rPr>
              <w:t xml:space="preserve"> </w:t>
            </w:r>
          </w:p>
          <w:p w14:paraId="11EE255A" w14:textId="4221B532" w:rsidR="00B262BF" w:rsidRPr="002C2869" w:rsidRDefault="00B262BF" w:rsidP="00B262BF">
            <w:pPr>
              <w:spacing w:after="0"/>
              <w:ind w:firstLine="0"/>
              <w:rPr>
                <w:rFonts w:eastAsia="Times New Roman" w:cs="Times New Roman"/>
                <w:sz w:val="26"/>
                <w:szCs w:val="26"/>
              </w:rPr>
            </w:pPr>
            <w:r w:rsidRPr="002C2869">
              <w:rPr>
                <w:rFonts w:eastAsia="Times New Roman" w:cs="Times New Roman"/>
                <w:sz w:val="26"/>
                <w:szCs w:val="26"/>
              </w:rPr>
              <w:t>Số HV...</w:t>
            </w:r>
          </w:p>
          <w:p w14:paraId="781BAB6F" w14:textId="77777777" w:rsidR="00B262BF" w:rsidRPr="002C2869" w:rsidRDefault="00B262BF" w:rsidP="00B262BF">
            <w:pPr>
              <w:spacing w:after="0"/>
              <w:ind w:firstLine="0"/>
              <w:rPr>
                <w:rFonts w:eastAsia="Times New Roman" w:cs="Times New Roman"/>
                <w:b/>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c>
          <w:tcPr>
            <w:tcW w:w="1027" w:type="pct"/>
            <w:gridSpan w:val="3"/>
            <w:shd w:val="clear" w:color="auto" w:fill="FFFFFF"/>
          </w:tcPr>
          <w:p w14:paraId="27AC6FDE" w14:textId="77777777" w:rsidR="00E705A8" w:rsidRDefault="00B262BF" w:rsidP="00B262BF">
            <w:pPr>
              <w:spacing w:after="0"/>
              <w:ind w:firstLine="0"/>
              <w:rPr>
                <w:rFonts w:eastAsia="Times New Roman" w:cs="Times New Roman"/>
                <w:sz w:val="26"/>
                <w:szCs w:val="26"/>
              </w:rPr>
            </w:pPr>
            <w:r w:rsidRPr="002C2869">
              <w:rPr>
                <w:rFonts w:eastAsia="Times New Roman" w:cs="Times New Roman"/>
                <w:b/>
                <w:sz w:val="26"/>
                <w:szCs w:val="26"/>
              </w:rPr>
              <w:t>Ngắn:</w:t>
            </w:r>
            <w:r w:rsidRPr="002C2869">
              <w:rPr>
                <w:rFonts w:eastAsia="Times New Roman" w:cs="Times New Roman"/>
                <w:sz w:val="26"/>
                <w:szCs w:val="26"/>
              </w:rPr>
              <w:t xml:space="preserve"> </w:t>
            </w:r>
          </w:p>
          <w:p w14:paraId="588CB4F0" w14:textId="0B35BD50" w:rsidR="00B262BF" w:rsidRPr="002C2869" w:rsidRDefault="00B262BF" w:rsidP="00B262BF">
            <w:pPr>
              <w:spacing w:after="0"/>
              <w:ind w:firstLine="0"/>
              <w:rPr>
                <w:rFonts w:eastAsia="Times New Roman" w:cs="Times New Roman"/>
                <w:sz w:val="26"/>
                <w:szCs w:val="26"/>
              </w:rPr>
            </w:pPr>
            <w:r w:rsidRPr="002C2869">
              <w:rPr>
                <w:rFonts w:eastAsia="Times New Roman" w:cs="Times New Roman"/>
                <w:sz w:val="26"/>
                <w:szCs w:val="26"/>
              </w:rPr>
              <w:t>Số HV...</w:t>
            </w:r>
          </w:p>
          <w:p w14:paraId="29063F85" w14:textId="77777777" w:rsidR="00B262BF" w:rsidRPr="002C2869" w:rsidRDefault="00B262BF" w:rsidP="00B262BF">
            <w:pPr>
              <w:spacing w:after="0"/>
              <w:ind w:firstLine="0"/>
              <w:rPr>
                <w:rFonts w:eastAsia="Times New Roman" w:cs="Times New Roman"/>
                <w:sz w:val="26"/>
                <w:szCs w:val="26"/>
              </w:rPr>
            </w:pPr>
            <w:proofErr w:type="spellStart"/>
            <w:r w:rsidRPr="002C2869">
              <w:rPr>
                <w:rFonts w:eastAsia="Times New Roman" w:cs="Times New Roman"/>
                <w:sz w:val="26"/>
                <w:szCs w:val="26"/>
              </w:rPr>
              <w:t>Tỷ</w:t>
            </w:r>
            <w:proofErr w:type="spellEnd"/>
            <w:r w:rsidRPr="002C2869">
              <w:rPr>
                <w:rFonts w:eastAsia="Times New Roman" w:cs="Times New Roman"/>
                <w:sz w:val="26"/>
                <w:szCs w:val="26"/>
              </w:rPr>
              <w:t xml:space="preserve"> lệ (%)...</w:t>
            </w:r>
          </w:p>
        </w:tc>
      </w:tr>
    </w:tbl>
    <w:p w14:paraId="22954311" w14:textId="1B788088" w:rsidR="00B262BF" w:rsidRPr="002C2869" w:rsidRDefault="00B262BF" w:rsidP="00B262BF">
      <w:pPr>
        <w:spacing w:before="120" w:after="0"/>
        <w:ind w:firstLine="0"/>
        <w:rPr>
          <w:rFonts w:eastAsia="Times New Roman" w:cs="Times New Roman"/>
          <w:sz w:val="26"/>
          <w:szCs w:val="26"/>
        </w:rPr>
      </w:pPr>
      <w:r w:rsidRPr="002C2869">
        <w:rPr>
          <w:rFonts w:eastAsia="Times New Roman" w:cs="Times New Roman"/>
          <w:b/>
          <w:sz w:val="26"/>
          <w:szCs w:val="26"/>
        </w:rPr>
        <w:t>3. Đề xuất/kiến nghị (nếu có):</w:t>
      </w:r>
      <w:r w:rsidRPr="002C2869">
        <w:rPr>
          <w:rFonts w:eastAsia="Times New Roman" w:cs="Times New Roman"/>
          <w:sz w:val="26"/>
          <w:szCs w:val="26"/>
        </w:rPr>
        <w:t>........................................................................................</w:t>
      </w:r>
    </w:p>
    <w:p w14:paraId="533A9933" w14:textId="77777777" w:rsidR="00B262BF" w:rsidRPr="002C2869" w:rsidRDefault="00B262BF" w:rsidP="00B262BF">
      <w:pPr>
        <w:spacing w:before="120" w:after="0"/>
        <w:ind w:firstLine="0"/>
        <w:rPr>
          <w:rFonts w:eastAsia="Times New Roman" w:cs="Times New Roman"/>
          <w:sz w:val="26"/>
          <w:szCs w:val="26"/>
        </w:rPr>
      </w:pPr>
    </w:p>
    <w:tbl>
      <w:tblPr>
        <w:tblW w:w="10300" w:type="dxa"/>
        <w:tblInd w:w="-567" w:type="dxa"/>
        <w:tblLayout w:type="fixed"/>
        <w:tblLook w:val="0000" w:firstRow="0" w:lastRow="0" w:firstColumn="0" w:lastColumn="0" w:noHBand="0" w:noVBand="0"/>
      </w:tblPr>
      <w:tblGrid>
        <w:gridCol w:w="3637"/>
        <w:gridCol w:w="3451"/>
        <w:gridCol w:w="3212"/>
      </w:tblGrid>
      <w:tr w:rsidR="00B262BF" w:rsidRPr="002C2869" w14:paraId="57831895" w14:textId="77777777" w:rsidTr="00E705A8">
        <w:trPr>
          <w:trHeight w:val="1365"/>
        </w:trPr>
        <w:tc>
          <w:tcPr>
            <w:tcW w:w="3637" w:type="dxa"/>
            <w:shd w:val="clear" w:color="auto" w:fill="auto"/>
          </w:tcPr>
          <w:p w14:paraId="0A1411F2" w14:textId="77777777" w:rsidR="00B262BF" w:rsidRPr="002C2869" w:rsidRDefault="00B262BF" w:rsidP="00B262BF">
            <w:pPr>
              <w:spacing w:after="0"/>
              <w:ind w:firstLine="0"/>
              <w:jc w:val="center"/>
              <w:rPr>
                <w:rFonts w:eastAsia="Times New Roman" w:cs="Times New Roman"/>
                <w:b/>
                <w:sz w:val="26"/>
                <w:szCs w:val="26"/>
              </w:rPr>
            </w:pPr>
            <w:r w:rsidRPr="002C2869">
              <w:rPr>
                <w:rFonts w:eastAsia="Times New Roman" w:cs="Times New Roman"/>
                <w:b/>
                <w:sz w:val="26"/>
                <w:szCs w:val="26"/>
              </w:rPr>
              <w:t>Cán bộ quản lý khóa đào tạo</w:t>
            </w:r>
            <w:r w:rsidRPr="002C2869">
              <w:rPr>
                <w:rFonts w:eastAsia="Times New Roman" w:cs="Times New Roman"/>
                <w:sz w:val="26"/>
                <w:szCs w:val="26"/>
              </w:rPr>
              <w:br/>
            </w:r>
            <w:r w:rsidRPr="002C2869">
              <w:rPr>
                <w:rFonts w:eastAsia="Times New Roman" w:cs="Times New Roman"/>
                <w:i/>
                <w:sz w:val="26"/>
                <w:szCs w:val="26"/>
              </w:rPr>
              <w:t>(Ký, họ tên)</w:t>
            </w:r>
          </w:p>
        </w:tc>
        <w:tc>
          <w:tcPr>
            <w:tcW w:w="3451" w:type="dxa"/>
            <w:shd w:val="clear" w:color="auto" w:fill="auto"/>
          </w:tcPr>
          <w:p w14:paraId="3F013147" w14:textId="77777777" w:rsidR="00B262BF" w:rsidRPr="002C2869" w:rsidRDefault="00B262BF" w:rsidP="00B262BF">
            <w:pPr>
              <w:spacing w:after="0"/>
              <w:ind w:firstLine="0"/>
              <w:jc w:val="center"/>
              <w:rPr>
                <w:rFonts w:eastAsia="Times New Roman" w:cs="Times New Roman"/>
                <w:b/>
                <w:sz w:val="26"/>
                <w:szCs w:val="26"/>
              </w:rPr>
            </w:pPr>
            <w:r w:rsidRPr="002C2869">
              <w:rPr>
                <w:rFonts w:eastAsia="Times New Roman" w:cs="Times New Roman"/>
                <w:b/>
                <w:sz w:val="26"/>
                <w:szCs w:val="26"/>
              </w:rPr>
              <w:t>Cán bộ kiểm tra, giám sát của đơn vị quản lý đào tạo</w:t>
            </w:r>
            <w:r w:rsidRPr="002C2869">
              <w:rPr>
                <w:rFonts w:eastAsia="Times New Roman" w:cs="Times New Roman"/>
                <w:b/>
                <w:sz w:val="26"/>
                <w:szCs w:val="26"/>
                <w:vertAlign w:val="superscript"/>
              </w:rPr>
              <w:t>1</w:t>
            </w:r>
            <w:r w:rsidRPr="002C2869">
              <w:rPr>
                <w:rFonts w:eastAsia="Times New Roman" w:cs="Times New Roman"/>
                <w:sz w:val="26"/>
                <w:szCs w:val="26"/>
              </w:rPr>
              <w:br/>
            </w:r>
            <w:r w:rsidRPr="002C2869">
              <w:rPr>
                <w:rFonts w:eastAsia="Times New Roman" w:cs="Times New Roman"/>
                <w:i/>
                <w:sz w:val="26"/>
                <w:szCs w:val="26"/>
              </w:rPr>
              <w:t>(Ký, họ tên)</w:t>
            </w:r>
          </w:p>
        </w:tc>
        <w:tc>
          <w:tcPr>
            <w:tcW w:w="3212" w:type="dxa"/>
            <w:shd w:val="clear" w:color="auto" w:fill="auto"/>
          </w:tcPr>
          <w:p w14:paraId="2BCC4BC2" w14:textId="77777777" w:rsidR="00B262BF" w:rsidRPr="002C2869" w:rsidRDefault="00B262BF" w:rsidP="00B262BF">
            <w:pPr>
              <w:spacing w:after="0"/>
              <w:ind w:firstLine="0"/>
              <w:jc w:val="center"/>
              <w:rPr>
                <w:rFonts w:eastAsia="Times New Roman" w:cs="Times New Roman"/>
                <w:sz w:val="26"/>
                <w:szCs w:val="26"/>
              </w:rPr>
            </w:pPr>
            <w:r w:rsidRPr="002C2869">
              <w:rPr>
                <w:rFonts w:eastAsia="Times New Roman" w:cs="Times New Roman"/>
                <w:b/>
                <w:sz w:val="26"/>
                <w:szCs w:val="26"/>
              </w:rPr>
              <w:t>Thủ trưởng đơn vị</w:t>
            </w:r>
            <w:r w:rsidRPr="002C2869">
              <w:rPr>
                <w:rFonts w:eastAsia="Times New Roman" w:cs="Times New Roman"/>
                <w:b/>
                <w:sz w:val="26"/>
                <w:szCs w:val="26"/>
              </w:rPr>
              <w:br/>
            </w:r>
            <w:r w:rsidRPr="002C2869">
              <w:rPr>
                <w:rFonts w:eastAsia="Times New Roman" w:cs="Times New Roman"/>
                <w:i/>
                <w:sz w:val="26"/>
                <w:szCs w:val="26"/>
              </w:rPr>
              <w:t>(Ký, họ tên, đóng dấu)</w:t>
            </w:r>
          </w:p>
        </w:tc>
      </w:tr>
    </w:tbl>
    <w:p w14:paraId="5B52F46E" w14:textId="77777777" w:rsidR="00B262BF" w:rsidRPr="002C2869" w:rsidRDefault="00B262BF" w:rsidP="00B262BF">
      <w:pPr>
        <w:spacing w:before="120" w:after="0"/>
        <w:ind w:firstLine="454"/>
        <w:jc w:val="both"/>
        <w:rPr>
          <w:rFonts w:eastAsia="Times New Roman" w:cs="Times New Roman"/>
          <w:b/>
          <w:sz w:val="26"/>
          <w:szCs w:val="26"/>
        </w:rPr>
      </w:pPr>
      <w:r w:rsidRPr="002C2869">
        <w:rPr>
          <w:rFonts w:eastAsia="Times New Roman" w:cs="Times New Roman"/>
          <w:sz w:val="26"/>
          <w:szCs w:val="26"/>
          <w:vertAlign w:val="superscript"/>
        </w:rPr>
        <w:t>1</w:t>
      </w:r>
      <w:r w:rsidRPr="002C2869">
        <w:rPr>
          <w:rFonts w:eastAsia="Times New Roman" w:cs="Times New Roman"/>
          <w:sz w:val="26"/>
          <w:szCs w:val="26"/>
        </w:rPr>
        <w:t xml:space="preserve"> Trường hợp đấu thầu ký hợp đồng với tổ chức cung cấp dịch vụ đào tạo.</w:t>
      </w:r>
    </w:p>
    <w:p w14:paraId="2A1F880E" w14:textId="4114BD05" w:rsidR="00B262BF" w:rsidRPr="002C2869" w:rsidRDefault="00B262BF" w:rsidP="008F1EDE"/>
    <w:p w14:paraId="24C6D91B" w14:textId="77777777" w:rsidR="00B70411" w:rsidRPr="002C2869" w:rsidRDefault="00B70411" w:rsidP="008F1EDE">
      <w:pPr>
        <w:rPr>
          <w:lang w:val="it-IT"/>
        </w:rPr>
      </w:pPr>
    </w:p>
    <w:p w14:paraId="1DFFE227" w14:textId="5132EF93" w:rsidR="008C06D4" w:rsidRPr="002C2869" w:rsidRDefault="008C06D4" w:rsidP="00575692">
      <w:pPr>
        <w:widowControl w:val="0"/>
        <w:spacing w:before="120"/>
        <w:ind w:firstLine="454"/>
        <w:jc w:val="both"/>
        <w:rPr>
          <w:sz w:val="26"/>
          <w:szCs w:val="26"/>
        </w:rPr>
        <w:sectPr w:rsidR="008C06D4" w:rsidRPr="002C2869" w:rsidSect="00D610BB">
          <w:footnotePr>
            <w:numRestart w:val="eachSect"/>
          </w:footnotePr>
          <w:pgSz w:w="11907" w:h="16840" w:code="9"/>
          <w:pgMar w:top="1134" w:right="1134" w:bottom="1134" w:left="1701" w:header="720" w:footer="720" w:gutter="0"/>
          <w:cols w:space="708"/>
          <w:docGrid w:linePitch="381"/>
        </w:sectPr>
      </w:pPr>
    </w:p>
    <w:p w14:paraId="76390522" w14:textId="75AFA5C2" w:rsidR="003F56E9" w:rsidRPr="002C2869" w:rsidRDefault="003F56E9" w:rsidP="008C06D4">
      <w:pPr>
        <w:pStyle w:val="Heading1"/>
      </w:pPr>
      <w:r w:rsidRPr="002C2869">
        <w:lastRenderedPageBreak/>
        <w:t xml:space="preserve">PHỤ LỤC </w:t>
      </w:r>
      <w:r w:rsidR="00933F78">
        <w:t>3</w:t>
      </w:r>
      <w:r w:rsidRPr="002C2869">
        <w:t xml:space="preserve">: </w:t>
      </w:r>
      <w:r w:rsidR="00FC3E94" w:rsidRPr="002C2869">
        <w:t>BÁO CÁO</w:t>
      </w:r>
      <w:r w:rsidRPr="002C2869">
        <w:t xml:space="preserve"> </w:t>
      </w:r>
      <w:r w:rsidR="00283774" w:rsidRPr="002C2869">
        <w:t xml:space="preserve">HOẠT ĐỘNG </w:t>
      </w:r>
      <w:r w:rsidRPr="002C2869">
        <w:t>HỖ TRỢ CHO DOANH NGHIỆP NHỎ V</w:t>
      </w:r>
      <w:r w:rsidRPr="002C2869">
        <w:rPr>
          <w:rFonts w:hint="eastAsia"/>
        </w:rPr>
        <w:t>À</w:t>
      </w:r>
      <w:r w:rsidRPr="002C2869">
        <w:t xml:space="preserve"> VỪA</w:t>
      </w:r>
    </w:p>
    <w:p w14:paraId="0486D494" w14:textId="638F938B" w:rsidR="003F56E9" w:rsidRPr="002C2869" w:rsidRDefault="003F56E9" w:rsidP="00E56668">
      <w:pPr>
        <w:spacing w:after="0"/>
        <w:ind w:firstLine="0"/>
        <w:jc w:val="center"/>
        <w:rPr>
          <w:i/>
          <w:lang w:val="vi-VN"/>
        </w:rPr>
      </w:pPr>
      <w:r w:rsidRPr="002C2869">
        <w:rPr>
          <w:i/>
          <w:lang w:val="vi-VN"/>
        </w:rPr>
        <w:t>(Ban hành kèm Thông tư số……/TT-BKHĐT ngày…tháng…năm……</w:t>
      </w:r>
    </w:p>
    <w:p w14:paraId="4395E28B" w14:textId="77777777" w:rsidR="003F56E9" w:rsidRPr="002C2869" w:rsidRDefault="003F56E9" w:rsidP="00E56668">
      <w:pPr>
        <w:spacing w:after="0"/>
        <w:ind w:firstLine="0"/>
        <w:jc w:val="center"/>
        <w:rPr>
          <w:i/>
          <w:lang w:val="vi-VN"/>
        </w:rPr>
      </w:pPr>
      <w:r w:rsidRPr="002C2869">
        <w:rPr>
          <w:i/>
          <w:lang w:val="vi-VN"/>
        </w:rPr>
        <w:t>của Bộ trưởng Bộ Kế hoạch và Đầu tư)</w:t>
      </w:r>
    </w:p>
    <w:p w14:paraId="15539464" w14:textId="77777777" w:rsidR="003341EC" w:rsidRPr="002C2869" w:rsidRDefault="003341EC" w:rsidP="008C06D4">
      <w:pPr>
        <w:pStyle w:val="NormalWeb"/>
        <w:spacing w:before="0" w:beforeAutospacing="0" w:after="0" w:afterAutospacing="0"/>
        <w:rPr>
          <w:sz w:val="8"/>
          <w:szCs w:val="8"/>
          <w:lang w:val="vi-VN"/>
        </w:rPr>
      </w:pPr>
    </w:p>
    <w:tbl>
      <w:tblPr>
        <w:tblW w:w="14700" w:type="dxa"/>
        <w:tblCellSpacing w:w="0" w:type="dxa"/>
        <w:tblInd w:w="-318" w:type="dxa"/>
        <w:tblCellMar>
          <w:left w:w="0" w:type="dxa"/>
          <w:right w:w="0" w:type="dxa"/>
        </w:tblCellMar>
        <w:tblLook w:val="04A0" w:firstRow="1" w:lastRow="0" w:firstColumn="1" w:lastColumn="0" w:noHBand="0" w:noVBand="1"/>
      </w:tblPr>
      <w:tblGrid>
        <w:gridCol w:w="6341"/>
        <w:gridCol w:w="8359"/>
      </w:tblGrid>
      <w:tr w:rsidR="008C06D4" w:rsidRPr="002C2869" w14:paraId="7B08D3F3" w14:textId="77777777" w:rsidTr="00790048">
        <w:trPr>
          <w:trHeight w:val="1101"/>
          <w:tblCellSpacing w:w="0" w:type="dxa"/>
        </w:trPr>
        <w:tc>
          <w:tcPr>
            <w:tcW w:w="6341" w:type="dxa"/>
            <w:tcMar>
              <w:top w:w="0" w:type="dxa"/>
              <w:left w:w="108" w:type="dxa"/>
              <w:bottom w:w="0" w:type="dxa"/>
              <w:right w:w="108" w:type="dxa"/>
            </w:tcMar>
            <w:hideMark/>
          </w:tcPr>
          <w:p w14:paraId="42708783" w14:textId="77777777" w:rsidR="008C06D4" w:rsidRPr="002C2869" w:rsidRDefault="008C06D4" w:rsidP="00790048">
            <w:pPr>
              <w:pStyle w:val="NormalWeb"/>
              <w:spacing w:before="0" w:beforeAutospacing="0" w:after="0" w:afterAutospacing="0"/>
              <w:jc w:val="center"/>
              <w:rPr>
                <w:b/>
                <w:bCs/>
                <w:sz w:val="26"/>
                <w:szCs w:val="26"/>
                <w:lang w:val="vi-VN"/>
              </w:rPr>
            </w:pPr>
            <w:r w:rsidRPr="002C2869">
              <w:rPr>
                <w:sz w:val="26"/>
                <w:szCs w:val="26"/>
                <w:lang w:val="vi-VN"/>
              </w:rPr>
              <w:t>TÊN ĐƠN VỊ CHỦ QUẢN</w:t>
            </w:r>
            <w:r w:rsidRPr="002C2869">
              <w:rPr>
                <w:sz w:val="26"/>
                <w:szCs w:val="26"/>
                <w:lang w:val="vi-VN"/>
              </w:rPr>
              <w:br/>
            </w:r>
            <w:r w:rsidRPr="002C2869">
              <w:rPr>
                <w:b/>
                <w:bCs/>
                <w:sz w:val="26"/>
                <w:szCs w:val="26"/>
                <w:lang w:val="vi-VN"/>
              </w:rPr>
              <w:t xml:space="preserve">ĐƠN VỊ TRIỂN KHAI </w:t>
            </w:r>
          </w:p>
          <w:p w14:paraId="720B757E" w14:textId="77777777" w:rsidR="008C06D4" w:rsidRPr="002C2869" w:rsidRDefault="008C06D4" w:rsidP="00790048">
            <w:pPr>
              <w:pStyle w:val="NormalWeb"/>
              <w:spacing w:before="0" w:beforeAutospacing="0" w:after="0" w:afterAutospacing="0"/>
              <w:jc w:val="center"/>
              <w:rPr>
                <w:sz w:val="28"/>
                <w:szCs w:val="28"/>
                <w:vertAlign w:val="superscript"/>
                <w:lang w:val="vi-VN"/>
              </w:rPr>
            </w:pPr>
            <w:r w:rsidRPr="002C2869">
              <w:rPr>
                <w:b/>
                <w:bCs/>
                <w:noProof/>
                <w:lang w:eastAsia="en-US"/>
              </w:rPr>
              <mc:AlternateContent>
                <mc:Choice Requires="wps">
                  <w:drawing>
                    <wp:anchor distT="0" distB="0" distL="114300" distR="114300" simplePos="0" relativeHeight="251912192" behindDoc="0" locked="0" layoutInCell="1" allowOverlap="1" wp14:anchorId="5F8DB9DC" wp14:editId="5B201E36">
                      <wp:simplePos x="0" y="0"/>
                      <wp:positionH relativeFrom="column">
                        <wp:posOffset>809922</wp:posOffset>
                      </wp:positionH>
                      <wp:positionV relativeFrom="paragraph">
                        <wp:posOffset>242826</wp:posOffset>
                      </wp:positionV>
                      <wp:extent cx="2164080" cy="0"/>
                      <wp:effectExtent l="13970" t="5080" r="1270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7C468" id="_x0000_t32" coordsize="21600,21600" o:spt="32" o:oned="t" path="m,l21600,21600e" filled="f">
                      <v:path arrowok="t" fillok="f" o:connecttype="none"/>
                      <o:lock v:ext="edit" shapetype="t"/>
                    </v:shapetype>
                    <v:shape id="Straight Arrow Connector 3" o:spid="_x0000_s1026" type="#_x0000_t32" style="position:absolute;margin-left:63.75pt;margin-top:19.1pt;width:170.4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"/>
                  </w:pict>
                </mc:Fallback>
              </mc:AlternateContent>
            </w:r>
            <w:r w:rsidRPr="002C2869">
              <w:rPr>
                <w:b/>
                <w:bCs/>
                <w:sz w:val="26"/>
                <w:szCs w:val="26"/>
                <w:lang w:val="vi-VN"/>
              </w:rPr>
              <w:t>HOẠT ĐỘNG HỖ TRỢ DNNVV</w:t>
            </w:r>
            <w:r w:rsidRPr="002C2869">
              <w:rPr>
                <w:rStyle w:val="FootnoteReference"/>
                <w:b/>
                <w:bCs/>
                <w:sz w:val="26"/>
                <w:szCs w:val="26"/>
              </w:rPr>
              <w:footnoteReference w:id="1"/>
            </w:r>
          </w:p>
        </w:tc>
        <w:tc>
          <w:tcPr>
            <w:tcW w:w="8359" w:type="dxa"/>
            <w:tcMar>
              <w:top w:w="0" w:type="dxa"/>
              <w:left w:w="108" w:type="dxa"/>
              <w:bottom w:w="0" w:type="dxa"/>
              <w:right w:w="108" w:type="dxa"/>
            </w:tcMar>
            <w:hideMark/>
          </w:tcPr>
          <w:p w14:paraId="3CA758DC" w14:textId="77777777" w:rsidR="008C06D4" w:rsidRPr="002C2869" w:rsidRDefault="008C06D4" w:rsidP="00790048">
            <w:pPr>
              <w:pStyle w:val="NormalWeb"/>
              <w:spacing w:before="0" w:beforeAutospacing="0" w:after="0" w:afterAutospacing="0"/>
              <w:jc w:val="center"/>
              <w:rPr>
                <w:sz w:val="28"/>
                <w:szCs w:val="28"/>
                <w:lang w:val="vi-VN"/>
              </w:rPr>
            </w:pPr>
            <w:r w:rsidRPr="002C2869">
              <w:rPr>
                <w:b/>
                <w:bCs/>
                <w:noProof/>
                <w:lang w:eastAsia="en-US"/>
              </w:rPr>
              <mc:AlternateContent>
                <mc:Choice Requires="wps">
                  <w:drawing>
                    <wp:anchor distT="0" distB="0" distL="114300" distR="114300" simplePos="0" relativeHeight="251911168" behindDoc="0" locked="0" layoutInCell="1" allowOverlap="1" wp14:anchorId="7A33F008" wp14:editId="358C4AC2">
                      <wp:simplePos x="0" y="0"/>
                      <wp:positionH relativeFrom="column">
                        <wp:posOffset>1539990</wp:posOffset>
                      </wp:positionH>
                      <wp:positionV relativeFrom="paragraph">
                        <wp:posOffset>426465</wp:posOffset>
                      </wp:positionV>
                      <wp:extent cx="2164080" cy="0"/>
                      <wp:effectExtent l="13970" t="5080"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0DAA0" id="Straight Arrow Connector 4" o:spid="_x0000_s1026" type="#_x0000_t32" style="position:absolute;margin-left:121.25pt;margin-top:33.6pt;width:170.4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wZ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"/>
                  </w:pict>
                </mc:Fallback>
              </mc:AlternateContent>
            </w:r>
            <w:r w:rsidRPr="002C2869">
              <w:rPr>
                <w:b/>
                <w:bCs/>
                <w:lang w:val="vi-VN"/>
              </w:rPr>
              <w:t>CỘNG HÒA XÃ HỘI CHỦ NGHĨA VIỆT NAM</w:t>
            </w:r>
            <w:r w:rsidRPr="002C2869">
              <w:rPr>
                <w:b/>
                <w:bCs/>
                <w:sz w:val="28"/>
                <w:szCs w:val="28"/>
                <w:lang w:val="vi-VN"/>
              </w:rPr>
              <w:br/>
            </w:r>
            <w:r w:rsidRPr="002C2869">
              <w:rPr>
                <w:b/>
                <w:bCs/>
                <w:sz w:val="26"/>
                <w:szCs w:val="26"/>
                <w:lang w:val="vi-VN"/>
              </w:rPr>
              <w:t>Độc lập - Tự do - Hạnh phúc</w:t>
            </w:r>
            <w:r w:rsidRPr="002C2869">
              <w:rPr>
                <w:b/>
                <w:bCs/>
                <w:sz w:val="28"/>
                <w:szCs w:val="28"/>
                <w:lang w:val="vi-VN"/>
              </w:rPr>
              <w:t xml:space="preserve"> </w:t>
            </w:r>
            <w:r w:rsidRPr="002C2869">
              <w:rPr>
                <w:b/>
                <w:bCs/>
                <w:sz w:val="28"/>
                <w:szCs w:val="28"/>
                <w:lang w:val="vi-VN"/>
              </w:rPr>
              <w:br/>
            </w:r>
          </w:p>
        </w:tc>
      </w:tr>
      <w:tr w:rsidR="008C06D4" w:rsidRPr="002C2869" w14:paraId="4B42DFBA" w14:textId="77777777" w:rsidTr="00790048">
        <w:trPr>
          <w:trHeight w:val="461"/>
          <w:tblCellSpacing w:w="0" w:type="dxa"/>
        </w:trPr>
        <w:tc>
          <w:tcPr>
            <w:tcW w:w="6341" w:type="dxa"/>
            <w:tcMar>
              <w:top w:w="0" w:type="dxa"/>
              <w:left w:w="108" w:type="dxa"/>
              <w:bottom w:w="0" w:type="dxa"/>
              <w:right w:w="108" w:type="dxa"/>
            </w:tcMar>
            <w:hideMark/>
          </w:tcPr>
          <w:p w14:paraId="1CB7FDED" w14:textId="77777777" w:rsidR="008C06D4" w:rsidRPr="002C2869" w:rsidRDefault="008C06D4" w:rsidP="00790048">
            <w:pPr>
              <w:pStyle w:val="NormalWeb"/>
              <w:spacing w:before="0" w:beforeAutospacing="0" w:after="0" w:afterAutospacing="0"/>
              <w:jc w:val="center"/>
              <w:rPr>
                <w:sz w:val="26"/>
                <w:szCs w:val="26"/>
              </w:rPr>
            </w:pPr>
            <w:r w:rsidRPr="002C2869">
              <w:rPr>
                <w:sz w:val="26"/>
                <w:szCs w:val="26"/>
                <w:lang w:val="vi-VN"/>
              </w:rPr>
              <w:t>Số:</w:t>
            </w:r>
            <w:r w:rsidRPr="002C2869">
              <w:rPr>
                <w:sz w:val="26"/>
                <w:szCs w:val="26"/>
              </w:rPr>
              <w:t>……</w:t>
            </w:r>
            <w:r w:rsidRPr="002C2869">
              <w:rPr>
                <w:sz w:val="26"/>
                <w:szCs w:val="26"/>
                <w:lang w:val="vi-VN"/>
              </w:rPr>
              <w:t>/</w:t>
            </w:r>
            <w:r w:rsidRPr="002C2869">
              <w:rPr>
                <w:sz w:val="26"/>
                <w:szCs w:val="26"/>
              </w:rPr>
              <w:t>…….</w:t>
            </w:r>
          </w:p>
        </w:tc>
        <w:tc>
          <w:tcPr>
            <w:tcW w:w="8359" w:type="dxa"/>
            <w:tcMar>
              <w:top w:w="0" w:type="dxa"/>
              <w:left w:w="108" w:type="dxa"/>
              <w:bottom w:w="0" w:type="dxa"/>
              <w:right w:w="108" w:type="dxa"/>
            </w:tcMar>
            <w:hideMark/>
          </w:tcPr>
          <w:p w14:paraId="59952F42" w14:textId="77777777" w:rsidR="008C06D4" w:rsidRPr="002C2869" w:rsidRDefault="008C06D4" w:rsidP="00790048">
            <w:pPr>
              <w:pStyle w:val="NormalWeb"/>
              <w:spacing w:before="0" w:beforeAutospacing="0" w:after="0" w:afterAutospacing="0"/>
              <w:jc w:val="right"/>
              <w:rPr>
                <w:sz w:val="26"/>
                <w:szCs w:val="26"/>
              </w:rPr>
            </w:pPr>
            <w:r w:rsidRPr="002C2869">
              <w:rPr>
                <w:i/>
                <w:iCs/>
                <w:sz w:val="26"/>
                <w:szCs w:val="26"/>
              </w:rPr>
              <w:t>…………</w:t>
            </w:r>
            <w:r w:rsidRPr="002C2869">
              <w:rPr>
                <w:i/>
                <w:iCs/>
                <w:sz w:val="26"/>
                <w:szCs w:val="26"/>
                <w:lang w:val="vi-VN"/>
              </w:rPr>
              <w:t xml:space="preserve">, ngày </w:t>
            </w:r>
            <w:r w:rsidRPr="002C2869">
              <w:rPr>
                <w:i/>
                <w:iCs/>
                <w:sz w:val="26"/>
                <w:szCs w:val="26"/>
              </w:rPr>
              <w:t>……</w:t>
            </w:r>
            <w:r w:rsidRPr="002C2869">
              <w:rPr>
                <w:i/>
                <w:iCs/>
                <w:sz w:val="26"/>
                <w:szCs w:val="26"/>
                <w:lang w:val="vi-VN"/>
              </w:rPr>
              <w:t xml:space="preserve"> tháng </w:t>
            </w:r>
            <w:r w:rsidRPr="002C2869">
              <w:rPr>
                <w:i/>
                <w:iCs/>
                <w:sz w:val="26"/>
                <w:szCs w:val="26"/>
              </w:rPr>
              <w:t>……</w:t>
            </w:r>
            <w:r w:rsidRPr="002C2869">
              <w:rPr>
                <w:i/>
                <w:iCs/>
                <w:sz w:val="26"/>
                <w:szCs w:val="26"/>
                <w:lang w:val="vi-VN"/>
              </w:rPr>
              <w:t xml:space="preserve"> năm </w:t>
            </w:r>
            <w:r w:rsidRPr="002C2869">
              <w:rPr>
                <w:i/>
                <w:iCs/>
                <w:sz w:val="26"/>
                <w:szCs w:val="26"/>
              </w:rPr>
              <w:t>……</w:t>
            </w:r>
          </w:p>
        </w:tc>
      </w:tr>
    </w:tbl>
    <w:p w14:paraId="3215096B" w14:textId="77777777" w:rsidR="008E580C" w:rsidRPr="002C2869" w:rsidRDefault="008E580C" w:rsidP="008C06D4">
      <w:pPr>
        <w:pStyle w:val="NormalWeb"/>
        <w:spacing w:before="0" w:beforeAutospacing="0" w:after="0" w:afterAutospacing="0"/>
        <w:rPr>
          <w:sz w:val="26"/>
          <w:szCs w:val="26"/>
          <w:lang w:val="vi-VN"/>
        </w:rPr>
      </w:pPr>
    </w:p>
    <w:p w14:paraId="6C1728AF" w14:textId="19EF4401" w:rsidR="008E580C" w:rsidRPr="002C2869" w:rsidRDefault="008E580C" w:rsidP="004B49A3">
      <w:pPr>
        <w:pStyle w:val="NormalWeb"/>
        <w:spacing w:before="0" w:beforeAutospacing="0" w:after="0" w:afterAutospacing="0"/>
        <w:jc w:val="center"/>
        <w:rPr>
          <w:sz w:val="28"/>
          <w:szCs w:val="28"/>
        </w:rPr>
      </w:pPr>
      <w:bookmarkStart w:id="8" w:name="loai_pl5_name"/>
      <w:r w:rsidRPr="002C2869">
        <w:rPr>
          <w:b/>
          <w:sz w:val="28"/>
          <w:szCs w:val="28"/>
        </w:rPr>
        <w:t>BÁO CÁO</w:t>
      </w:r>
      <w:r w:rsidR="00354BFE" w:rsidRPr="002C2869">
        <w:rPr>
          <w:b/>
          <w:sz w:val="28"/>
          <w:szCs w:val="28"/>
        </w:rPr>
        <w:t xml:space="preserve"> </w:t>
      </w:r>
      <w:r w:rsidRPr="002C2869">
        <w:rPr>
          <w:b/>
          <w:sz w:val="28"/>
          <w:szCs w:val="28"/>
        </w:rPr>
        <w:t>HOẠT ĐỘNG HỖ TRỢ DOANH NGHIỆP NHỎ VÀ VỪA NĂM 20...</w:t>
      </w:r>
    </w:p>
    <w:p w14:paraId="4F80A11B" w14:textId="3CB16B3B" w:rsidR="008E580C" w:rsidRPr="002C2869" w:rsidRDefault="008E580C" w:rsidP="008E580C">
      <w:pPr>
        <w:spacing w:after="0"/>
        <w:jc w:val="center"/>
        <w:rPr>
          <w:rFonts w:cs="Times New Roman"/>
          <w:b/>
          <w:szCs w:val="28"/>
        </w:rPr>
      </w:pPr>
    </w:p>
    <w:bookmarkEnd w:id="8"/>
    <w:p w14:paraId="14B1796E" w14:textId="4D2278A0" w:rsidR="008E580C" w:rsidRPr="002C2869" w:rsidRDefault="008E580C" w:rsidP="008E580C">
      <w:pPr>
        <w:spacing w:after="0"/>
        <w:rPr>
          <w:rFonts w:cs="Times New Roman"/>
          <w:b/>
          <w:szCs w:val="28"/>
        </w:rPr>
      </w:pPr>
      <w:r w:rsidRPr="002C2869">
        <w:rPr>
          <w:rFonts w:cs="Times New Roman"/>
          <w:b/>
          <w:szCs w:val="28"/>
        </w:rPr>
        <w:t>I. ĐÁNH GIÁ TÌNH HÌNH HỖ TRỢ DNNVV NĂM 20</w:t>
      </w:r>
      <w:r w:rsidR="00C546CF" w:rsidRPr="002C2869">
        <w:rPr>
          <w:rFonts w:cs="Times New Roman"/>
          <w:b/>
          <w:szCs w:val="28"/>
        </w:rPr>
        <w:t>….</w:t>
      </w:r>
    </w:p>
    <w:p w14:paraId="778C24A9" w14:textId="11A7BC01" w:rsidR="008E580C" w:rsidRPr="002C2869" w:rsidRDefault="00D16170" w:rsidP="008E580C">
      <w:pPr>
        <w:spacing w:after="0"/>
        <w:rPr>
          <w:rFonts w:cs="Times New Roman"/>
          <w:b/>
          <w:szCs w:val="28"/>
        </w:rPr>
      </w:pPr>
      <w:r w:rsidRPr="002C2869">
        <w:rPr>
          <w:rFonts w:cs="Times New Roman"/>
          <w:b/>
          <w:szCs w:val="28"/>
        </w:rPr>
        <w:t xml:space="preserve">1. </w:t>
      </w:r>
      <w:r w:rsidR="008D4F29">
        <w:rPr>
          <w:rFonts w:cs="Times New Roman"/>
          <w:b/>
          <w:szCs w:val="28"/>
        </w:rPr>
        <w:t>Cơ quan, tổ chức hỗ trợ DNNVV</w:t>
      </w:r>
      <w:r w:rsidR="00623910" w:rsidRPr="002C2869">
        <w:rPr>
          <w:rFonts w:cs="Times New Roman"/>
          <w:b/>
          <w:szCs w:val="28"/>
        </w:rPr>
        <w:t xml:space="preserve"> đ</w:t>
      </w:r>
      <w:r w:rsidR="008E580C" w:rsidRPr="002C2869">
        <w:rPr>
          <w:rFonts w:cs="Times New Roman"/>
          <w:b/>
          <w:szCs w:val="28"/>
        </w:rPr>
        <w:t>ánh giá tình hình hỗ trợ công nghệ</w:t>
      </w:r>
      <w:r w:rsidR="00095DA9" w:rsidRPr="002C2869">
        <w:rPr>
          <w:rFonts w:cs="Times New Roman"/>
          <w:b/>
          <w:szCs w:val="28"/>
        </w:rPr>
        <w:t>; tư vấn; đào tạo; hỗ trợ DNNVV khởi nghiệp sáng tạo; hỗ trợ DNNVV tham gia cụm liên kết ngành, chuỗi giá trị</w:t>
      </w:r>
      <w:r w:rsidR="008E580C" w:rsidRPr="002C2869">
        <w:rPr>
          <w:rFonts w:cs="Times New Roman"/>
          <w:b/>
          <w:szCs w:val="28"/>
        </w:rPr>
        <w:t xml:space="preserve"> năm 20… </w:t>
      </w:r>
    </w:p>
    <w:p w14:paraId="7247742C" w14:textId="630E6D5E" w:rsidR="0077383E" w:rsidRPr="002C2869" w:rsidRDefault="008E580C" w:rsidP="0077383E">
      <w:pPr>
        <w:spacing w:after="0"/>
        <w:rPr>
          <w:rFonts w:cs="Times New Roman"/>
          <w:szCs w:val="28"/>
        </w:rPr>
      </w:pPr>
      <w:r w:rsidRPr="002C2869">
        <w:rPr>
          <w:rFonts w:cs="Times New Roman"/>
          <w:szCs w:val="28"/>
        </w:rPr>
        <w:t xml:space="preserve">- </w:t>
      </w:r>
      <w:r w:rsidR="00095DA9" w:rsidRPr="002C2869">
        <w:rPr>
          <w:rFonts w:cs="Times New Roman"/>
          <w:szCs w:val="28"/>
        </w:rPr>
        <w:t>Số lượng DNNVV đã hỗ trợ, nội dung hỗ trợ, số kinh phí từ NSNN đã giải ngân, số huy động, tài trợ được; phương thức thực hiện hỗ trợ: trực tiếp thực hiện:... hợp đồng</w:t>
      </w:r>
      <w:r w:rsidR="007742EF">
        <w:rPr>
          <w:rFonts w:cs="Times New Roman"/>
          <w:szCs w:val="28"/>
        </w:rPr>
        <w:t>/khóa</w:t>
      </w:r>
      <w:r w:rsidR="00095DA9" w:rsidRPr="002C2869">
        <w:rPr>
          <w:rFonts w:cs="Times New Roman"/>
          <w:szCs w:val="28"/>
        </w:rPr>
        <w:t>; Bên cung cấp dịch vụ thực hiện:... hợp đồng</w:t>
      </w:r>
      <w:r w:rsidR="007742EF">
        <w:rPr>
          <w:rFonts w:cs="Times New Roman"/>
          <w:szCs w:val="28"/>
        </w:rPr>
        <w:t>/khóa</w:t>
      </w:r>
      <w:r w:rsidR="00095DA9" w:rsidRPr="002C2869">
        <w:rPr>
          <w:rFonts w:cs="Times New Roman"/>
          <w:szCs w:val="28"/>
        </w:rPr>
        <w:t>; phối hợp với các bên liên quan khác</w:t>
      </w:r>
      <w:r w:rsidR="00D15783" w:rsidRPr="002C2869">
        <w:rPr>
          <w:rFonts w:cs="Times New Roman"/>
          <w:szCs w:val="28"/>
        </w:rPr>
        <w:t>.</w:t>
      </w:r>
    </w:p>
    <w:p w14:paraId="0B446D7D" w14:textId="2A9CCA36" w:rsidR="00A82170" w:rsidRPr="002C2869" w:rsidRDefault="00095DA9" w:rsidP="0077383E">
      <w:pPr>
        <w:spacing w:after="0"/>
        <w:rPr>
          <w:rFonts w:cs="Times New Roman"/>
          <w:szCs w:val="28"/>
        </w:rPr>
      </w:pPr>
      <w:r w:rsidRPr="002C2869">
        <w:rPr>
          <w:rFonts w:cs="Times New Roman"/>
          <w:szCs w:val="28"/>
        </w:rPr>
        <w:t>- Đánh giá t</w:t>
      </w:r>
      <w:r w:rsidR="00A82170" w:rsidRPr="002C2869">
        <w:rPr>
          <w:rFonts w:cs="Times New Roman"/>
          <w:szCs w:val="28"/>
        </w:rPr>
        <w:t xml:space="preserve">ác động </w:t>
      </w:r>
      <w:r w:rsidRPr="002C2869">
        <w:rPr>
          <w:rFonts w:cs="Times New Roman"/>
          <w:szCs w:val="28"/>
        </w:rPr>
        <w:t xml:space="preserve">của </w:t>
      </w:r>
      <w:r w:rsidR="00527FD2">
        <w:rPr>
          <w:rFonts w:cs="Times New Roman"/>
          <w:szCs w:val="28"/>
        </w:rPr>
        <w:t>các chính sác</w:t>
      </w:r>
      <w:r w:rsidR="00105600">
        <w:rPr>
          <w:rFonts w:cs="Times New Roman"/>
          <w:szCs w:val="28"/>
        </w:rPr>
        <w:t>h</w:t>
      </w:r>
      <w:r w:rsidRPr="002C2869">
        <w:rPr>
          <w:rFonts w:cs="Times New Roman"/>
          <w:szCs w:val="28"/>
        </w:rPr>
        <w:t xml:space="preserve"> hỗ trợ</w:t>
      </w:r>
      <w:r w:rsidR="00105600">
        <w:rPr>
          <w:rFonts w:cs="Times New Roman"/>
          <w:szCs w:val="28"/>
        </w:rPr>
        <w:t xml:space="preserve"> DNNVV</w:t>
      </w:r>
      <w:r w:rsidRPr="002C2869">
        <w:rPr>
          <w:rFonts w:cs="Times New Roman"/>
          <w:szCs w:val="28"/>
        </w:rPr>
        <w:t xml:space="preserve"> đối với DNNVV. </w:t>
      </w:r>
    </w:p>
    <w:p w14:paraId="7A994243" w14:textId="468B6CE7" w:rsidR="008E580C" w:rsidRDefault="008E580C" w:rsidP="007742EF">
      <w:pPr>
        <w:spacing w:after="0"/>
        <w:rPr>
          <w:rFonts w:cs="Times New Roman"/>
          <w:szCs w:val="28"/>
        </w:rPr>
      </w:pPr>
      <w:r w:rsidRPr="002C2869">
        <w:rPr>
          <w:rFonts w:cs="Times New Roman"/>
          <w:szCs w:val="28"/>
        </w:rPr>
        <w:t>- Thuận lợi, khó khăn khi triển khai hoạt động hỗ trợ cho DNNVV.</w:t>
      </w:r>
    </w:p>
    <w:p w14:paraId="6DDDA2E5" w14:textId="47595B06" w:rsidR="003D7F7C" w:rsidRPr="002C2869" w:rsidRDefault="003D7F7C" w:rsidP="007742EF">
      <w:pPr>
        <w:spacing w:after="0"/>
        <w:rPr>
          <w:rFonts w:cs="Times New Roman"/>
          <w:szCs w:val="28"/>
        </w:rPr>
      </w:pPr>
      <w:r>
        <w:rPr>
          <w:rFonts w:cs="Times New Roman"/>
          <w:szCs w:val="28"/>
        </w:rPr>
        <w:t>- Biểu tổng hợp kinh phí ngân sách nhà nước và số lượng DNNVV đã hỗ trợ</w:t>
      </w:r>
      <w:r w:rsidR="007742EF">
        <w:rPr>
          <w:rFonts w:cs="Times New Roman"/>
          <w:szCs w:val="28"/>
        </w:rPr>
        <w:t xml:space="preserve"> ứng với từng nội dung hỗ trợ</w:t>
      </w:r>
      <w:r>
        <w:rPr>
          <w:rFonts w:cs="Times New Roman"/>
          <w:szCs w:val="28"/>
        </w:rPr>
        <w:t xml:space="preserve">. </w:t>
      </w:r>
    </w:p>
    <w:p w14:paraId="4BCDC8D8" w14:textId="7C1853E8" w:rsidR="00362CA0" w:rsidRPr="002C2869" w:rsidRDefault="00D16170" w:rsidP="007742EF">
      <w:pPr>
        <w:spacing w:after="0"/>
        <w:rPr>
          <w:rFonts w:cs="Times New Roman"/>
          <w:szCs w:val="28"/>
        </w:rPr>
      </w:pPr>
      <w:r w:rsidRPr="002C2869">
        <w:rPr>
          <w:rFonts w:cs="Times New Roman"/>
          <w:b/>
          <w:iCs/>
          <w:szCs w:val="28"/>
        </w:rPr>
        <w:t>2</w:t>
      </w:r>
      <w:r w:rsidR="00362CA0" w:rsidRPr="002C2869">
        <w:rPr>
          <w:rFonts w:cs="Times New Roman"/>
          <w:b/>
          <w:iCs/>
          <w:szCs w:val="28"/>
        </w:rPr>
        <w:t xml:space="preserve">. Tổng hợp báo cáo quyết toán kinh phí </w:t>
      </w:r>
      <w:r w:rsidR="00283774" w:rsidRPr="002C2869">
        <w:rPr>
          <w:rFonts w:cs="Times New Roman"/>
          <w:b/>
          <w:iCs/>
          <w:szCs w:val="28"/>
        </w:rPr>
        <w:t>hỗ trợ</w:t>
      </w:r>
      <w:r w:rsidR="00362CA0" w:rsidRPr="002C2869">
        <w:rPr>
          <w:rFonts w:cs="Times New Roman"/>
          <w:b/>
          <w:iCs/>
          <w:szCs w:val="28"/>
        </w:rPr>
        <w:t xml:space="preserve"> cho </w:t>
      </w:r>
      <w:r w:rsidR="00D428A6" w:rsidRPr="002C2869">
        <w:rPr>
          <w:rFonts w:cs="Times New Roman"/>
          <w:b/>
          <w:iCs/>
          <w:szCs w:val="28"/>
        </w:rPr>
        <w:t>DNNVV</w:t>
      </w:r>
      <w:r w:rsidR="00362CA0" w:rsidRPr="002C2869">
        <w:rPr>
          <w:rFonts w:cs="Times New Roman"/>
          <w:b/>
          <w:iCs/>
          <w:szCs w:val="28"/>
        </w:rPr>
        <w:t xml:space="preserve"> </w:t>
      </w:r>
      <w:r w:rsidR="00D428A6" w:rsidRPr="002C2869">
        <w:rPr>
          <w:rFonts w:cs="Times New Roman"/>
          <w:b/>
          <w:iCs/>
          <w:szCs w:val="28"/>
        </w:rPr>
        <w:t>năm 20</w:t>
      </w:r>
      <w:r w:rsidR="00A96E7A" w:rsidRPr="002C2869">
        <w:rPr>
          <w:rFonts w:cs="Times New Roman"/>
          <w:b/>
          <w:iCs/>
          <w:szCs w:val="28"/>
        </w:rPr>
        <w:t>….</w:t>
      </w:r>
    </w:p>
    <w:p w14:paraId="309ED18C" w14:textId="7B3DBE2B" w:rsidR="00362CA0" w:rsidRPr="002C2869" w:rsidRDefault="00362CA0" w:rsidP="007742EF">
      <w:pPr>
        <w:spacing w:after="0"/>
        <w:rPr>
          <w:rFonts w:cs="Times New Roman"/>
          <w:szCs w:val="28"/>
        </w:rPr>
      </w:pPr>
      <w:r w:rsidRPr="002C2869">
        <w:rPr>
          <w:rFonts w:cs="Times New Roman"/>
          <w:szCs w:val="28"/>
        </w:rPr>
        <w:t xml:space="preserve">- </w:t>
      </w:r>
      <w:r w:rsidR="00A96E7A" w:rsidRPr="002C2869">
        <w:rPr>
          <w:rFonts w:cs="Times New Roman"/>
          <w:szCs w:val="28"/>
        </w:rPr>
        <w:t>K</w:t>
      </w:r>
      <w:r w:rsidRPr="002C2869">
        <w:rPr>
          <w:rFonts w:cs="Times New Roman"/>
          <w:szCs w:val="28"/>
        </w:rPr>
        <w:t>inh phí NSNN được giao (cả bổ sung trong năm nếu có):</w:t>
      </w:r>
      <w:r w:rsidR="00E368D8" w:rsidRPr="002C2869">
        <w:rPr>
          <w:rFonts w:cs="Times New Roman"/>
          <w:szCs w:val="28"/>
        </w:rPr>
        <w:t xml:space="preserve"> </w:t>
      </w:r>
      <w:r w:rsidRPr="002C2869">
        <w:rPr>
          <w:rFonts w:cs="Times New Roman"/>
          <w:szCs w:val="28"/>
        </w:rPr>
        <w:t>.................. đồng</w:t>
      </w:r>
    </w:p>
    <w:p w14:paraId="31DC2DE8" w14:textId="77777777" w:rsidR="00A96E7A" w:rsidRPr="002C2869" w:rsidRDefault="00362CA0" w:rsidP="007742EF">
      <w:pPr>
        <w:spacing w:after="0"/>
        <w:rPr>
          <w:rFonts w:cs="Times New Roman"/>
          <w:szCs w:val="28"/>
        </w:rPr>
      </w:pPr>
      <w:r w:rsidRPr="002C2869">
        <w:rPr>
          <w:rFonts w:cs="Times New Roman"/>
          <w:szCs w:val="28"/>
        </w:rPr>
        <w:t>- Tổng kinh phí NSNN quyết toán:</w:t>
      </w:r>
      <w:r w:rsidR="00E368D8" w:rsidRPr="002C2869">
        <w:rPr>
          <w:rFonts w:cs="Times New Roman"/>
          <w:szCs w:val="28"/>
        </w:rPr>
        <w:t xml:space="preserve"> </w:t>
      </w:r>
      <w:r w:rsidRPr="002C2869">
        <w:rPr>
          <w:rFonts w:cs="Times New Roman"/>
          <w:szCs w:val="28"/>
        </w:rPr>
        <w:t xml:space="preserve">..................... đồng </w:t>
      </w:r>
      <w:r w:rsidRPr="002C2869">
        <w:rPr>
          <w:rFonts w:cs="Times New Roman"/>
          <w:szCs w:val="28"/>
        </w:rPr>
        <w:tab/>
      </w:r>
      <w:r w:rsidRPr="002C2869">
        <w:rPr>
          <w:rFonts w:cs="Times New Roman"/>
          <w:szCs w:val="28"/>
        </w:rPr>
        <w:tab/>
        <w:t xml:space="preserve">                            </w:t>
      </w:r>
    </w:p>
    <w:p w14:paraId="036EC6D0" w14:textId="29B806A5" w:rsidR="00362CA0" w:rsidRDefault="00A96E7A" w:rsidP="007742EF">
      <w:pPr>
        <w:spacing w:after="0"/>
        <w:rPr>
          <w:rFonts w:cs="Times New Roman"/>
          <w:szCs w:val="28"/>
        </w:rPr>
      </w:pPr>
      <w:r w:rsidRPr="002C2869">
        <w:rPr>
          <w:rFonts w:cs="Times New Roman"/>
          <w:szCs w:val="28"/>
        </w:rPr>
        <w:t xml:space="preserve">- </w:t>
      </w:r>
      <w:proofErr w:type="spellStart"/>
      <w:r w:rsidR="00362CA0" w:rsidRPr="002C2869">
        <w:rPr>
          <w:rFonts w:cs="Times New Roman"/>
          <w:szCs w:val="28"/>
        </w:rPr>
        <w:t>Tỷ</w:t>
      </w:r>
      <w:proofErr w:type="spellEnd"/>
      <w:r w:rsidR="00362CA0" w:rsidRPr="002C2869">
        <w:rPr>
          <w:rFonts w:cs="Times New Roman"/>
          <w:szCs w:val="28"/>
        </w:rPr>
        <w:t xml:space="preserve"> lệ hoàn thành:</w:t>
      </w:r>
      <w:r w:rsidR="001B6B6D" w:rsidRPr="002C2869">
        <w:rPr>
          <w:rFonts w:cs="Times New Roman"/>
          <w:szCs w:val="28"/>
        </w:rPr>
        <w:t xml:space="preserve"> </w:t>
      </w:r>
      <w:r w:rsidR="00362CA0" w:rsidRPr="002C2869">
        <w:rPr>
          <w:rFonts w:cs="Times New Roman"/>
          <w:szCs w:val="28"/>
        </w:rPr>
        <w:t>...................%</w:t>
      </w:r>
      <w:r w:rsidR="00C93136">
        <w:rPr>
          <w:rFonts w:cs="Times New Roman"/>
          <w:szCs w:val="28"/>
        </w:rPr>
        <w:t>. Chi tiết tại Biểu 1</w:t>
      </w:r>
    </w:p>
    <w:p w14:paraId="6BC8C177" w14:textId="77777777" w:rsidR="0038706B" w:rsidRDefault="0038706B" w:rsidP="00C93136">
      <w:pPr>
        <w:spacing w:after="0"/>
        <w:jc w:val="center"/>
        <w:rPr>
          <w:rFonts w:cs="Times New Roman"/>
          <w:szCs w:val="28"/>
        </w:rPr>
      </w:pPr>
    </w:p>
    <w:p w14:paraId="5AE6ADDE" w14:textId="77777777" w:rsidR="0038706B" w:rsidRDefault="0038706B" w:rsidP="00C93136">
      <w:pPr>
        <w:spacing w:after="0"/>
        <w:jc w:val="center"/>
        <w:rPr>
          <w:rFonts w:cs="Times New Roman"/>
          <w:szCs w:val="28"/>
        </w:rPr>
      </w:pPr>
    </w:p>
    <w:p w14:paraId="2F152FBA" w14:textId="0FB2D6CA" w:rsidR="00C93136" w:rsidRPr="002C2869" w:rsidRDefault="00C93136" w:rsidP="00C93136">
      <w:pPr>
        <w:spacing w:after="0"/>
        <w:jc w:val="center"/>
        <w:rPr>
          <w:rFonts w:cs="Times New Roman"/>
          <w:szCs w:val="28"/>
        </w:rPr>
      </w:pPr>
      <w:r w:rsidRPr="002C2869">
        <w:rPr>
          <w:rFonts w:cs="Times New Roman"/>
          <w:szCs w:val="28"/>
        </w:rPr>
        <w:lastRenderedPageBreak/>
        <w:t xml:space="preserve">Biểu </w:t>
      </w:r>
      <w:r>
        <w:rPr>
          <w:rFonts w:cs="Times New Roman"/>
          <w:szCs w:val="28"/>
        </w:rPr>
        <w:t>1</w:t>
      </w:r>
    </w:p>
    <w:p w14:paraId="5AD4ABD0" w14:textId="776D35F5" w:rsidR="00C93136" w:rsidRDefault="00C93136" w:rsidP="00C93136">
      <w:pPr>
        <w:spacing w:after="0"/>
        <w:jc w:val="right"/>
        <w:rPr>
          <w:rFonts w:eastAsia="Times New Roman" w:cs="Times New Roman"/>
          <w:i/>
          <w:iCs/>
          <w:color w:val="000000"/>
          <w:sz w:val="24"/>
          <w:szCs w:val="24"/>
        </w:rPr>
      </w:pPr>
      <w:r w:rsidRPr="002C2869">
        <w:rPr>
          <w:rFonts w:eastAsia="Times New Roman" w:cs="Times New Roman"/>
          <w:i/>
          <w:iCs/>
          <w:color w:val="000000"/>
          <w:sz w:val="24"/>
          <w:szCs w:val="24"/>
        </w:rPr>
        <w:t>ĐVT: triệu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4316"/>
        <w:gridCol w:w="850"/>
        <w:gridCol w:w="993"/>
        <w:gridCol w:w="993"/>
        <w:gridCol w:w="1418"/>
        <w:gridCol w:w="1418"/>
        <w:gridCol w:w="1421"/>
        <w:gridCol w:w="1232"/>
        <w:gridCol w:w="1279"/>
      </w:tblGrid>
      <w:tr w:rsidR="00F00C0D" w:rsidRPr="00827E0A" w14:paraId="102556D2" w14:textId="77777777" w:rsidTr="00F00C0D">
        <w:trPr>
          <w:trHeight w:val="1482"/>
        </w:trPr>
        <w:tc>
          <w:tcPr>
            <w:tcW w:w="220" w:type="pct"/>
            <w:vMerge w:val="restart"/>
            <w:shd w:val="clear" w:color="auto" w:fill="auto"/>
            <w:vAlign w:val="center"/>
            <w:hideMark/>
          </w:tcPr>
          <w:p w14:paraId="11836037"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B62539">
              <w:rPr>
                <w:rFonts w:eastAsia="Times New Roman" w:cs="Times New Roman"/>
                <w:b/>
                <w:bCs/>
                <w:color w:val="000000"/>
                <w:sz w:val="24"/>
                <w:szCs w:val="24"/>
                <w:lang w:val="vi-VN" w:eastAsia="vi-VN"/>
              </w:rPr>
              <w:t>TT</w:t>
            </w:r>
          </w:p>
        </w:tc>
        <w:tc>
          <w:tcPr>
            <w:tcW w:w="1482" w:type="pct"/>
            <w:vMerge w:val="restart"/>
            <w:shd w:val="clear" w:color="auto" w:fill="auto"/>
            <w:vAlign w:val="center"/>
            <w:hideMark/>
          </w:tcPr>
          <w:p w14:paraId="780EEB27"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B62539">
              <w:rPr>
                <w:rFonts w:eastAsia="Times New Roman" w:cs="Times New Roman"/>
                <w:b/>
                <w:bCs/>
                <w:color w:val="000000"/>
                <w:sz w:val="24"/>
                <w:szCs w:val="24"/>
                <w:lang w:val="vi-VN" w:eastAsia="vi-VN"/>
              </w:rPr>
              <w:t>Hoạt động/ Nội dung</w:t>
            </w:r>
          </w:p>
        </w:tc>
        <w:tc>
          <w:tcPr>
            <w:tcW w:w="292" w:type="pct"/>
            <w:vMerge w:val="restart"/>
            <w:shd w:val="clear" w:color="auto" w:fill="auto"/>
            <w:vAlign w:val="center"/>
            <w:hideMark/>
          </w:tcPr>
          <w:p w14:paraId="6F603AD0"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B62539">
              <w:rPr>
                <w:rFonts w:eastAsia="Times New Roman" w:cs="Times New Roman"/>
                <w:b/>
                <w:bCs/>
                <w:color w:val="000000"/>
                <w:sz w:val="24"/>
                <w:szCs w:val="24"/>
                <w:lang w:val="vi-VN" w:eastAsia="vi-VN"/>
              </w:rPr>
              <w:t>ĐVT</w:t>
            </w:r>
          </w:p>
        </w:tc>
        <w:tc>
          <w:tcPr>
            <w:tcW w:w="341" w:type="pct"/>
            <w:vMerge w:val="restart"/>
            <w:vAlign w:val="center"/>
          </w:tcPr>
          <w:p w14:paraId="59BD434F" w14:textId="77777777" w:rsidR="00F00C0D"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Số lượng</w:t>
            </w:r>
          </w:p>
        </w:tc>
        <w:tc>
          <w:tcPr>
            <w:tcW w:w="341" w:type="pct"/>
            <w:vMerge w:val="restart"/>
            <w:shd w:val="clear" w:color="auto" w:fill="auto"/>
            <w:vAlign w:val="center"/>
            <w:hideMark/>
          </w:tcPr>
          <w:p w14:paraId="4CCC1061" w14:textId="77777777" w:rsidR="00F00C0D" w:rsidRPr="00926927"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Thành tiền</w:t>
            </w:r>
          </w:p>
        </w:tc>
        <w:tc>
          <w:tcPr>
            <w:tcW w:w="1462" w:type="pct"/>
            <w:gridSpan w:val="3"/>
            <w:shd w:val="clear" w:color="auto" w:fill="auto"/>
            <w:vAlign w:val="center"/>
          </w:tcPr>
          <w:p w14:paraId="4B9D3B8B" w14:textId="77777777" w:rsidR="00F00C0D" w:rsidRPr="00926927"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Trong đó</w:t>
            </w:r>
          </w:p>
        </w:tc>
        <w:tc>
          <w:tcPr>
            <w:tcW w:w="423" w:type="pct"/>
            <w:vMerge w:val="restart"/>
            <w:shd w:val="clear" w:color="auto" w:fill="auto"/>
            <w:vAlign w:val="center"/>
            <w:hideMark/>
          </w:tcPr>
          <w:p w14:paraId="1E5241E8"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B62539">
              <w:rPr>
                <w:rFonts w:eastAsia="Times New Roman" w:cs="Times New Roman"/>
                <w:b/>
                <w:bCs/>
                <w:color w:val="000000"/>
                <w:sz w:val="24"/>
                <w:szCs w:val="24"/>
                <w:lang w:val="vi-VN" w:eastAsia="vi-VN"/>
              </w:rPr>
              <w:t>Căn cứ</w:t>
            </w:r>
            <w:r>
              <w:rPr>
                <w:rFonts w:eastAsia="Times New Roman" w:cs="Times New Roman"/>
                <w:b/>
                <w:bCs/>
                <w:color w:val="000000"/>
                <w:sz w:val="24"/>
                <w:szCs w:val="24"/>
                <w:lang w:eastAsia="vi-VN"/>
              </w:rPr>
              <w:t xml:space="preserve"> tại Nghị định số 80/NĐ-CP</w:t>
            </w:r>
          </w:p>
        </w:tc>
        <w:tc>
          <w:tcPr>
            <w:tcW w:w="439" w:type="pct"/>
            <w:vMerge w:val="restart"/>
            <w:shd w:val="clear" w:color="auto" w:fill="auto"/>
            <w:vAlign w:val="center"/>
            <w:hideMark/>
          </w:tcPr>
          <w:p w14:paraId="54B71ECC"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B62539">
              <w:rPr>
                <w:rFonts w:eastAsia="Times New Roman" w:cs="Times New Roman"/>
                <w:b/>
                <w:bCs/>
                <w:color w:val="000000"/>
                <w:sz w:val="24"/>
                <w:szCs w:val="24"/>
                <w:lang w:val="vi-VN" w:eastAsia="vi-VN"/>
              </w:rPr>
              <w:t xml:space="preserve">Ghi chú </w:t>
            </w:r>
          </w:p>
        </w:tc>
      </w:tr>
      <w:tr w:rsidR="00F00C0D" w:rsidRPr="00827E0A" w14:paraId="09735673" w14:textId="77777777" w:rsidTr="00F00C0D">
        <w:trPr>
          <w:trHeight w:val="65"/>
        </w:trPr>
        <w:tc>
          <w:tcPr>
            <w:tcW w:w="220" w:type="pct"/>
            <w:vMerge/>
            <w:shd w:val="clear" w:color="auto" w:fill="auto"/>
            <w:vAlign w:val="center"/>
          </w:tcPr>
          <w:p w14:paraId="0380808C"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1482" w:type="pct"/>
            <w:vMerge/>
            <w:shd w:val="clear" w:color="auto" w:fill="auto"/>
            <w:vAlign w:val="center"/>
          </w:tcPr>
          <w:p w14:paraId="73D02E8F"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292" w:type="pct"/>
            <w:vMerge/>
            <w:shd w:val="clear" w:color="auto" w:fill="auto"/>
            <w:vAlign w:val="center"/>
          </w:tcPr>
          <w:p w14:paraId="14970A87"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341" w:type="pct"/>
            <w:vMerge/>
          </w:tcPr>
          <w:p w14:paraId="017BAA26"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341" w:type="pct"/>
            <w:vMerge/>
            <w:shd w:val="clear" w:color="auto" w:fill="auto"/>
            <w:vAlign w:val="center"/>
          </w:tcPr>
          <w:p w14:paraId="003B23C3"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487" w:type="pct"/>
            <w:shd w:val="clear" w:color="auto" w:fill="auto"/>
            <w:vAlign w:val="center"/>
          </w:tcPr>
          <w:p w14:paraId="77D7ACE8" w14:textId="77777777" w:rsidR="00F00C0D" w:rsidRPr="00926927"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NSNN hỗ trợ</w:t>
            </w:r>
          </w:p>
        </w:tc>
        <w:tc>
          <w:tcPr>
            <w:tcW w:w="487" w:type="pct"/>
            <w:vAlign w:val="center"/>
          </w:tcPr>
          <w:p w14:paraId="2811270C" w14:textId="77777777" w:rsidR="00F00C0D" w:rsidRPr="00926927"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Đối ứng từ DNNVV</w:t>
            </w:r>
          </w:p>
        </w:tc>
        <w:tc>
          <w:tcPr>
            <w:tcW w:w="487" w:type="pct"/>
            <w:shd w:val="clear" w:color="auto" w:fill="auto"/>
            <w:vAlign w:val="center"/>
          </w:tcPr>
          <w:p w14:paraId="3513AE95" w14:textId="77777777" w:rsidR="00F00C0D" w:rsidRPr="00926927" w:rsidRDefault="00F00C0D" w:rsidP="008D4F29">
            <w:pPr>
              <w:spacing w:after="0"/>
              <w:ind w:firstLine="0"/>
              <w:jc w:val="center"/>
              <w:rPr>
                <w:rFonts w:eastAsia="Times New Roman" w:cs="Times New Roman"/>
                <w:b/>
                <w:bCs/>
                <w:color w:val="000000"/>
                <w:sz w:val="24"/>
                <w:szCs w:val="24"/>
                <w:lang w:eastAsia="vi-VN"/>
              </w:rPr>
            </w:pPr>
            <w:r>
              <w:rPr>
                <w:rFonts w:eastAsia="Times New Roman" w:cs="Times New Roman"/>
                <w:b/>
                <w:bCs/>
                <w:color w:val="000000"/>
                <w:sz w:val="24"/>
                <w:szCs w:val="24"/>
                <w:lang w:eastAsia="vi-VN"/>
              </w:rPr>
              <w:t>Khác</w:t>
            </w:r>
          </w:p>
        </w:tc>
        <w:tc>
          <w:tcPr>
            <w:tcW w:w="423" w:type="pct"/>
            <w:vMerge/>
            <w:shd w:val="clear" w:color="auto" w:fill="auto"/>
            <w:vAlign w:val="center"/>
          </w:tcPr>
          <w:p w14:paraId="38506BEB"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439" w:type="pct"/>
            <w:vMerge/>
            <w:shd w:val="clear" w:color="auto" w:fill="auto"/>
            <w:vAlign w:val="center"/>
          </w:tcPr>
          <w:p w14:paraId="0048F1DD"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r>
      <w:tr w:rsidR="00F00C0D" w:rsidRPr="00827E0A" w14:paraId="2627F4BD" w14:textId="77777777" w:rsidTr="00F00C0D">
        <w:trPr>
          <w:trHeight w:val="65"/>
        </w:trPr>
        <w:tc>
          <w:tcPr>
            <w:tcW w:w="220" w:type="pct"/>
            <w:shd w:val="clear" w:color="auto" w:fill="auto"/>
            <w:vAlign w:val="center"/>
          </w:tcPr>
          <w:p w14:paraId="508A2A00" w14:textId="649D8BD6"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D35B56">
              <w:rPr>
                <w:rFonts w:eastAsia="Times New Roman" w:cs="Times New Roman"/>
                <w:b/>
                <w:bCs/>
                <w:color w:val="000000"/>
                <w:sz w:val="24"/>
                <w:szCs w:val="24"/>
                <w:lang w:eastAsia="vi-VN"/>
              </w:rPr>
              <w:t>A</w:t>
            </w:r>
          </w:p>
        </w:tc>
        <w:tc>
          <w:tcPr>
            <w:tcW w:w="1482" w:type="pct"/>
            <w:shd w:val="clear" w:color="auto" w:fill="auto"/>
            <w:vAlign w:val="center"/>
          </w:tcPr>
          <w:p w14:paraId="5F7A2F52" w14:textId="426B67BE" w:rsidR="00F00C0D" w:rsidRPr="00B62539" w:rsidRDefault="00F00C0D" w:rsidP="008D4F29">
            <w:pPr>
              <w:spacing w:after="0"/>
              <w:ind w:firstLine="0"/>
              <w:jc w:val="center"/>
              <w:rPr>
                <w:rFonts w:eastAsia="Times New Roman" w:cs="Times New Roman"/>
                <w:b/>
                <w:bCs/>
                <w:color w:val="000000"/>
                <w:sz w:val="24"/>
                <w:szCs w:val="24"/>
                <w:lang w:val="vi-VN" w:eastAsia="vi-VN"/>
              </w:rPr>
            </w:pPr>
            <w:r w:rsidRPr="00D35B56">
              <w:rPr>
                <w:rFonts w:eastAsia="Times New Roman" w:cs="Times New Roman"/>
                <w:b/>
                <w:bCs/>
                <w:color w:val="000000"/>
                <w:sz w:val="24"/>
                <w:szCs w:val="24"/>
                <w:lang w:eastAsia="vi-VN"/>
              </w:rPr>
              <w:t>HỖ TRỢ CÔNG NGHỆ, TƯ VẤN</w:t>
            </w:r>
          </w:p>
        </w:tc>
        <w:tc>
          <w:tcPr>
            <w:tcW w:w="292" w:type="pct"/>
            <w:shd w:val="clear" w:color="auto" w:fill="auto"/>
            <w:vAlign w:val="center"/>
          </w:tcPr>
          <w:p w14:paraId="6D763726"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341" w:type="pct"/>
          </w:tcPr>
          <w:p w14:paraId="6B2EAF41"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341" w:type="pct"/>
            <w:shd w:val="clear" w:color="auto" w:fill="auto"/>
            <w:vAlign w:val="center"/>
          </w:tcPr>
          <w:p w14:paraId="79063397"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487" w:type="pct"/>
            <w:shd w:val="clear" w:color="auto" w:fill="auto"/>
            <w:vAlign w:val="center"/>
          </w:tcPr>
          <w:p w14:paraId="7DF6261B" w14:textId="77777777" w:rsidR="00F00C0D" w:rsidRDefault="00F00C0D" w:rsidP="008D4F29">
            <w:pPr>
              <w:spacing w:after="0"/>
              <w:ind w:firstLine="0"/>
              <w:jc w:val="center"/>
              <w:rPr>
                <w:rFonts w:eastAsia="Times New Roman" w:cs="Times New Roman"/>
                <w:b/>
                <w:bCs/>
                <w:color w:val="000000"/>
                <w:sz w:val="24"/>
                <w:szCs w:val="24"/>
                <w:lang w:eastAsia="vi-VN"/>
              </w:rPr>
            </w:pPr>
          </w:p>
        </w:tc>
        <w:tc>
          <w:tcPr>
            <w:tcW w:w="487" w:type="pct"/>
            <w:vAlign w:val="center"/>
          </w:tcPr>
          <w:p w14:paraId="6720DC8E" w14:textId="77777777" w:rsidR="00F00C0D" w:rsidRDefault="00F00C0D" w:rsidP="008D4F29">
            <w:pPr>
              <w:spacing w:after="0"/>
              <w:ind w:firstLine="0"/>
              <w:jc w:val="center"/>
              <w:rPr>
                <w:rFonts w:eastAsia="Times New Roman" w:cs="Times New Roman"/>
                <w:b/>
                <w:bCs/>
                <w:color w:val="000000"/>
                <w:sz w:val="24"/>
                <w:szCs w:val="24"/>
                <w:lang w:eastAsia="vi-VN"/>
              </w:rPr>
            </w:pPr>
          </w:p>
        </w:tc>
        <w:tc>
          <w:tcPr>
            <w:tcW w:w="487" w:type="pct"/>
            <w:shd w:val="clear" w:color="auto" w:fill="auto"/>
            <w:vAlign w:val="center"/>
          </w:tcPr>
          <w:p w14:paraId="72BA3270" w14:textId="77777777" w:rsidR="00F00C0D" w:rsidRDefault="00F00C0D" w:rsidP="008D4F29">
            <w:pPr>
              <w:spacing w:after="0"/>
              <w:ind w:firstLine="0"/>
              <w:jc w:val="center"/>
              <w:rPr>
                <w:rFonts w:eastAsia="Times New Roman" w:cs="Times New Roman"/>
                <w:b/>
                <w:bCs/>
                <w:color w:val="000000"/>
                <w:sz w:val="24"/>
                <w:szCs w:val="24"/>
                <w:lang w:eastAsia="vi-VN"/>
              </w:rPr>
            </w:pPr>
          </w:p>
        </w:tc>
        <w:tc>
          <w:tcPr>
            <w:tcW w:w="423" w:type="pct"/>
            <w:shd w:val="clear" w:color="auto" w:fill="auto"/>
            <w:vAlign w:val="center"/>
          </w:tcPr>
          <w:p w14:paraId="78666AF8"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c>
          <w:tcPr>
            <w:tcW w:w="439" w:type="pct"/>
            <w:shd w:val="clear" w:color="auto" w:fill="auto"/>
            <w:vAlign w:val="center"/>
          </w:tcPr>
          <w:p w14:paraId="0C2297D8" w14:textId="77777777" w:rsidR="00F00C0D" w:rsidRPr="00B62539" w:rsidRDefault="00F00C0D" w:rsidP="008D4F29">
            <w:pPr>
              <w:spacing w:after="0"/>
              <w:ind w:firstLine="0"/>
              <w:jc w:val="center"/>
              <w:rPr>
                <w:rFonts w:eastAsia="Times New Roman" w:cs="Times New Roman"/>
                <w:b/>
                <w:bCs/>
                <w:color w:val="000000"/>
                <w:sz w:val="24"/>
                <w:szCs w:val="24"/>
                <w:lang w:val="vi-VN" w:eastAsia="vi-VN"/>
              </w:rPr>
            </w:pPr>
          </w:p>
        </w:tc>
      </w:tr>
      <w:tr w:rsidR="00F00C0D" w:rsidRPr="00827E0A" w14:paraId="2212A3AD" w14:textId="77777777" w:rsidTr="00F00C0D">
        <w:trPr>
          <w:trHeight w:val="20"/>
        </w:trPr>
        <w:tc>
          <w:tcPr>
            <w:tcW w:w="220" w:type="pct"/>
            <w:shd w:val="clear" w:color="auto" w:fill="auto"/>
            <w:vAlign w:val="center"/>
          </w:tcPr>
          <w:p w14:paraId="0BCEB8B2" w14:textId="77777777" w:rsidR="00F00C0D" w:rsidRPr="00285FC4" w:rsidRDefault="00F00C0D" w:rsidP="008D4F29">
            <w:pPr>
              <w:spacing w:after="0"/>
              <w:ind w:firstLine="0"/>
              <w:jc w:val="center"/>
              <w:rPr>
                <w:rFonts w:eastAsia="Times New Roman" w:cs="Times New Roman"/>
                <w:color w:val="000000"/>
                <w:sz w:val="24"/>
                <w:szCs w:val="24"/>
                <w:lang w:eastAsia="vi-VN"/>
              </w:rPr>
            </w:pPr>
            <w:r w:rsidRPr="00285FC4">
              <w:rPr>
                <w:rFonts w:eastAsia="Times New Roman" w:cs="Times New Roman"/>
                <w:color w:val="000000"/>
                <w:sz w:val="24"/>
                <w:szCs w:val="24"/>
                <w:lang w:eastAsia="vi-VN"/>
              </w:rPr>
              <w:t>I</w:t>
            </w:r>
          </w:p>
        </w:tc>
        <w:tc>
          <w:tcPr>
            <w:tcW w:w="1482" w:type="pct"/>
            <w:shd w:val="clear" w:color="auto" w:fill="auto"/>
            <w:vAlign w:val="center"/>
          </w:tcPr>
          <w:p w14:paraId="14904B2D" w14:textId="77777777" w:rsidR="00F00C0D" w:rsidRPr="00285FC4" w:rsidRDefault="00F00C0D" w:rsidP="008D4F29">
            <w:pPr>
              <w:spacing w:after="0"/>
              <w:ind w:firstLine="0"/>
              <w:jc w:val="both"/>
              <w:rPr>
                <w:rFonts w:eastAsia="Times New Roman" w:cs="Times New Roman"/>
                <w:color w:val="000000"/>
                <w:sz w:val="24"/>
                <w:szCs w:val="24"/>
                <w:lang w:eastAsia="vi-VN"/>
              </w:rPr>
            </w:pPr>
            <w:r w:rsidRPr="00285FC4">
              <w:rPr>
                <w:rFonts w:eastAsia="Times New Roman" w:cs="Times New Roman"/>
                <w:color w:val="000000"/>
                <w:sz w:val="24"/>
                <w:szCs w:val="24"/>
                <w:lang w:eastAsia="vi-VN"/>
              </w:rPr>
              <w:t>Hỗ trợ công nghệ cho DNNVV</w:t>
            </w:r>
          </w:p>
        </w:tc>
        <w:tc>
          <w:tcPr>
            <w:tcW w:w="292" w:type="pct"/>
            <w:shd w:val="clear" w:color="auto" w:fill="auto"/>
            <w:vAlign w:val="center"/>
          </w:tcPr>
          <w:p w14:paraId="7EA0ADE6"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341" w:type="pct"/>
          </w:tcPr>
          <w:p w14:paraId="753C455D"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341" w:type="pct"/>
            <w:shd w:val="clear" w:color="auto" w:fill="auto"/>
            <w:vAlign w:val="center"/>
          </w:tcPr>
          <w:p w14:paraId="243E07E2"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7AC12FC1"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tcPr>
          <w:p w14:paraId="60520A54"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4663253D"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4093A27A" w14:textId="77777777" w:rsidR="00F00C0D" w:rsidRPr="00C71AC7" w:rsidRDefault="00F00C0D" w:rsidP="008D4F29">
            <w:pPr>
              <w:spacing w:after="0"/>
              <w:ind w:firstLine="0"/>
              <w:jc w:val="center"/>
              <w:rPr>
                <w:rFonts w:eastAsia="Times New Roman" w:cs="Times New Roman"/>
                <w:color w:val="000000"/>
                <w:sz w:val="24"/>
                <w:szCs w:val="24"/>
                <w:lang w:eastAsia="vi-VN"/>
              </w:rPr>
            </w:pPr>
            <w:r>
              <w:rPr>
                <w:rFonts w:eastAsia="Times New Roman" w:cs="Times New Roman"/>
                <w:color w:val="000000"/>
                <w:sz w:val="24"/>
                <w:szCs w:val="24"/>
                <w:lang w:eastAsia="vi-VN"/>
              </w:rPr>
              <w:t xml:space="preserve">Điều 11 </w:t>
            </w:r>
          </w:p>
        </w:tc>
        <w:tc>
          <w:tcPr>
            <w:tcW w:w="439" w:type="pct"/>
            <w:shd w:val="clear" w:color="auto" w:fill="auto"/>
            <w:vAlign w:val="center"/>
          </w:tcPr>
          <w:p w14:paraId="7ACCE8F9"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1F190770" w14:textId="77777777" w:rsidTr="00F00C0D">
        <w:trPr>
          <w:trHeight w:val="20"/>
        </w:trPr>
        <w:tc>
          <w:tcPr>
            <w:tcW w:w="220" w:type="pct"/>
            <w:shd w:val="clear" w:color="auto" w:fill="auto"/>
            <w:vAlign w:val="center"/>
          </w:tcPr>
          <w:p w14:paraId="401DEA35" w14:textId="77777777" w:rsidR="00F00C0D" w:rsidRPr="00285FC4" w:rsidRDefault="00F00C0D" w:rsidP="008D4F29">
            <w:pPr>
              <w:spacing w:after="0"/>
              <w:ind w:firstLine="0"/>
              <w:jc w:val="center"/>
              <w:rPr>
                <w:rFonts w:eastAsia="Times New Roman" w:cs="Times New Roman"/>
                <w:i/>
                <w:iCs/>
                <w:color w:val="000000"/>
                <w:sz w:val="24"/>
                <w:szCs w:val="24"/>
                <w:lang w:val="vi-VN" w:eastAsia="vi-VN"/>
              </w:rPr>
            </w:pPr>
            <w:r w:rsidRPr="00285FC4">
              <w:rPr>
                <w:color w:val="000000"/>
                <w:sz w:val="24"/>
                <w:szCs w:val="24"/>
              </w:rPr>
              <w:t>II</w:t>
            </w:r>
          </w:p>
        </w:tc>
        <w:tc>
          <w:tcPr>
            <w:tcW w:w="1482" w:type="pct"/>
            <w:shd w:val="clear" w:color="auto" w:fill="auto"/>
            <w:vAlign w:val="center"/>
          </w:tcPr>
          <w:p w14:paraId="56AEBC3C" w14:textId="77777777" w:rsidR="00F00C0D" w:rsidRPr="00285FC4" w:rsidRDefault="00F00C0D" w:rsidP="008D4F29">
            <w:pPr>
              <w:spacing w:after="0"/>
              <w:ind w:firstLine="0"/>
              <w:jc w:val="both"/>
              <w:rPr>
                <w:rFonts w:eastAsia="Times New Roman" w:cs="Times New Roman"/>
                <w:color w:val="000000"/>
                <w:sz w:val="24"/>
                <w:szCs w:val="24"/>
                <w:lang w:val="vi-VN" w:eastAsia="vi-VN"/>
              </w:rPr>
            </w:pPr>
            <w:r w:rsidRPr="00285FC4">
              <w:rPr>
                <w:color w:val="000000"/>
                <w:sz w:val="24"/>
                <w:szCs w:val="24"/>
              </w:rPr>
              <w:t>Hỗ trợ tư vấn</w:t>
            </w:r>
          </w:p>
        </w:tc>
        <w:tc>
          <w:tcPr>
            <w:tcW w:w="292" w:type="pct"/>
            <w:shd w:val="clear" w:color="auto" w:fill="auto"/>
            <w:vAlign w:val="center"/>
          </w:tcPr>
          <w:p w14:paraId="0878207E"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341" w:type="pct"/>
          </w:tcPr>
          <w:p w14:paraId="03833B53"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341" w:type="pct"/>
            <w:shd w:val="clear" w:color="auto" w:fill="auto"/>
            <w:vAlign w:val="center"/>
          </w:tcPr>
          <w:p w14:paraId="5C877F72"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487" w:type="pct"/>
            <w:shd w:val="clear" w:color="auto" w:fill="auto"/>
            <w:vAlign w:val="center"/>
          </w:tcPr>
          <w:p w14:paraId="55311D44"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487" w:type="pct"/>
          </w:tcPr>
          <w:p w14:paraId="583CA646"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29C3ACD7"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4118026D" w14:textId="77777777" w:rsidR="00F00C0D" w:rsidRPr="00C71AC7" w:rsidRDefault="00F00C0D" w:rsidP="008D4F29">
            <w:pPr>
              <w:spacing w:after="0"/>
              <w:ind w:firstLine="0"/>
              <w:jc w:val="center"/>
              <w:rPr>
                <w:rFonts w:eastAsia="Times New Roman" w:cs="Times New Roman"/>
                <w:color w:val="000000"/>
                <w:sz w:val="24"/>
                <w:szCs w:val="24"/>
                <w:lang w:eastAsia="vi-VN"/>
              </w:rPr>
            </w:pPr>
            <w:r>
              <w:rPr>
                <w:rFonts w:eastAsia="Times New Roman" w:cs="Times New Roman"/>
                <w:color w:val="000000"/>
                <w:sz w:val="24"/>
                <w:szCs w:val="24"/>
                <w:lang w:eastAsia="vi-VN"/>
              </w:rPr>
              <w:t>Điều 13</w:t>
            </w:r>
          </w:p>
        </w:tc>
        <w:tc>
          <w:tcPr>
            <w:tcW w:w="439" w:type="pct"/>
            <w:shd w:val="clear" w:color="auto" w:fill="auto"/>
            <w:vAlign w:val="center"/>
          </w:tcPr>
          <w:p w14:paraId="5121F74C"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5F00A458" w14:textId="77777777" w:rsidTr="00F00C0D">
        <w:trPr>
          <w:trHeight w:val="20"/>
        </w:trPr>
        <w:tc>
          <w:tcPr>
            <w:tcW w:w="220" w:type="pct"/>
            <w:shd w:val="clear" w:color="auto" w:fill="auto"/>
            <w:vAlign w:val="center"/>
          </w:tcPr>
          <w:p w14:paraId="72C5320C" w14:textId="37996668" w:rsidR="00F00C0D" w:rsidRPr="00285FC4" w:rsidRDefault="00F00C0D" w:rsidP="008D4F29">
            <w:pPr>
              <w:spacing w:after="0"/>
              <w:ind w:firstLine="0"/>
              <w:jc w:val="center"/>
              <w:rPr>
                <w:color w:val="000000"/>
                <w:sz w:val="24"/>
                <w:szCs w:val="24"/>
              </w:rPr>
            </w:pPr>
            <w:r w:rsidRPr="00D35B56">
              <w:rPr>
                <w:b/>
                <w:bCs/>
                <w:color w:val="000000"/>
                <w:sz w:val="24"/>
                <w:szCs w:val="24"/>
              </w:rPr>
              <w:t>B</w:t>
            </w:r>
          </w:p>
        </w:tc>
        <w:tc>
          <w:tcPr>
            <w:tcW w:w="1482" w:type="pct"/>
            <w:shd w:val="clear" w:color="auto" w:fill="auto"/>
            <w:vAlign w:val="center"/>
          </w:tcPr>
          <w:p w14:paraId="121DF79D" w14:textId="38F42904" w:rsidR="00F00C0D" w:rsidRPr="00285FC4" w:rsidRDefault="00F00C0D" w:rsidP="008D4F29">
            <w:pPr>
              <w:spacing w:after="0"/>
              <w:ind w:firstLine="0"/>
              <w:jc w:val="both"/>
              <w:rPr>
                <w:color w:val="000000"/>
                <w:sz w:val="24"/>
                <w:szCs w:val="24"/>
              </w:rPr>
            </w:pPr>
            <w:r w:rsidRPr="00D35B56">
              <w:rPr>
                <w:rFonts w:eastAsia="Times New Roman" w:cs="Times New Roman"/>
                <w:b/>
                <w:bCs/>
                <w:color w:val="000000"/>
                <w:sz w:val="24"/>
                <w:szCs w:val="24"/>
                <w:lang w:eastAsia="vi-VN"/>
              </w:rPr>
              <w:t>HỖ TRỢ DNNVV KHỞI NGHIỆP SÁNG TẠO, THAM GIA CỤM LIÊN KẾT NGÀNH, CHUỖI GIÁ TRỊ</w:t>
            </w:r>
          </w:p>
        </w:tc>
        <w:tc>
          <w:tcPr>
            <w:tcW w:w="292" w:type="pct"/>
            <w:shd w:val="clear" w:color="auto" w:fill="auto"/>
            <w:vAlign w:val="center"/>
          </w:tcPr>
          <w:p w14:paraId="22B10240"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341" w:type="pct"/>
          </w:tcPr>
          <w:p w14:paraId="7BB01E46"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341" w:type="pct"/>
            <w:shd w:val="clear" w:color="auto" w:fill="auto"/>
            <w:vAlign w:val="center"/>
          </w:tcPr>
          <w:p w14:paraId="2E865925"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487" w:type="pct"/>
            <w:shd w:val="clear" w:color="auto" w:fill="auto"/>
            <w:vAlign w:val="center"/>
          </w:tcPr>
          <w:p w14:paraId="7316A1B3"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c>
          <w:tcPr>
            <w:tcW w:w="487" w:type="pct"/>
          </w:tcPr>
          <w:p w14:paraId="4646583F"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13B44B6C"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42B630C1" w14:textId="77777777" w:rsidR="00F00C0D" w:rsidRDefault="00F00C0D" w:rsidP="008D4F29">
            <w:pPr>
              <w:spacing w:after="0"/>
              <w:ind w:firstLine="0"/>
              <w:jc w:val="center"/>
              <w:rPr>
                <w:rFonts w:eastAsia="Times New Roman" w:cs="Times New Roman"/>
                <w:color w:val="000000"/>
                <w:sz w:val="24"/>
                <w:szCs w:val="24"/>
                <w:lang w:eastAsia="vi-VN"/>
              </w:rPr>
            </w:pPr>
          </w:p>
        </w:tc>
        <w:tc>
          <w:tcPr>
            <w:tcW w:w="439" w:type="pct"/>
            <w:shd w:val="clear" w:color="auto" w:fill="auto"/>
            <w:vAlign w:val="center"/>
          </w:tcPr>
          <w:p w14:paraId="6279355A"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589C80E6" w14:textId="77777777" w:rsidTr="00F00C0D">
        <w:trPr>
          <w:trHeight w:val="20"/>
        </w:trPr>
        <w:tc>
          <w:tcPr>
            <w:tcW w:w="220" w:type="pct"/>
            <w:shd w:val="clear" w:color="auto" w:fill="auto"/>
            <w:vAlign w:val="center"/>
          </w:tcPr>
          <w:p w14:paraId="4D35AB62" w14:textId="77777777" w:rsidR="00F00C0D" w:rsidRPr="00285FC4" w:rsidRDefault="00F00C0D" w:rsidP="008D4F29">
            <w:pPr>
              <w:spacing w:after="0"/>
              <w:ind w:firstLine="0"/>
              <w:jc w:val="center"/>
              <w:rPr>
                <w:rFonts w:eastAsia="Times New Roman" w:cs="Times New Roman"/>
                <w:i/>
                <w:iCs/>
                <w:color w:val="000000"/>
                <w:sz w:val="24"/>
                <w:szCs w:val="24"/>
                <w:lang w:val="vi-VN" w:eastAsia="vi-VN"/>
              </w:rPr>
            </w:pPr>
            <w:r w:rsidRPr="00285FC4">
              <w:rPr>
                <w:color w:val="000000"/>
                <w:sz w:val="24"/>
                <w:szCs w:val="24"/>
              </w:rPr>
              <w:t>I</w:t>
            </w:r>
          </w:p>
        </w:tc>
        <w:tc>
          <w:tcPr>
            <w:tcW w:w="1482" w:type="pct"/>
            <w:shd w:val="clear" w:color="auto" w:fill="auto"/>
            <w:vAlign w:val="center"/>
          </w:tcPr>
          <w:p w14:paraId="1EFCB0C3" w14:textId="77777777" w:rsidR="00F00C0D" w:rsidRPr="00285FC4" w:rsidRDefault="00F00C0D" w:rsidP="008D4F29">
            <w:pPr>
              <w:spacing w:after="0"/>
              <w:ind w:firstLine="0"/>
              <w:jc w:val="both"/>
              <w:rPr>
                <w:rFonts w:eastAsia="Times New Roman" w:cs="Times New Roman"/>
                <w:i/>
                <w:iCs/>
                <w:color w:val="000000"/>
                <w:sz w:val="24"/>
                <w:szCs w:val="24"/>
                <w:lang w:val="vi-VN" w:eastAsia="vi-VN"/>
              </w:rPr>
            </w:pPr>
            <w:r w:rsidRPr="00285FC4">
              <w:rPr>
                <w:color w:val="000000"/>
                <w:sz w:val="24"/>
                <w:szCs w:val="24"/>
              </w:rPr>
              <w:t>Hỗ trợ DNNVV KNST</w:t>
            </w:r>
          </w:p>
        </w:tc>
        <w:tc>
          <w:tcPr>
            <w:tcW w:w="292" w:type="pct"/>
            <w:shd w:val="clear" w:color="auto" w:fill="auto"/>
            <w:vAlign w:val="center"/>
          </w:tcPr>
          <w:p w14:paraId="5F15DA5E"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341" w:type="pct"/>
          </w:tcPr>
          <w:p w14:paraId="64672475"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63EE9450"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487" w:type="pct"/>
            <w:shd w:val="clear" w:color="auto" w:fill="auto"/>
            <w:vAlign w:val="center"/>
          </w:tcPr>
          <w:p w14:paraId="52BCABE9"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487" w:type="pct"/>
          </w:tcPr>
          <w:p w14:paraId="2B1BE43C"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680F9C6C"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1A6854A0"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color w:val="000000"/>
                <w:sz w:val="24"/>
                <w:szCs w:val="24"/>
              </w:rPr>
              <w:t xml:space="preserve">Điều 22 </w:t>
            </w:r>
          </w:p>
        </w:tc>
        <w:tc>
          <w:tcPr>
            <w:tcW w:w="439" w:type="pct"/>
            <w:shd w:val="clear" w:color="auto" w:fill="auto"/>
            <w:vAlign w:val="center"/>
          </w:tcPr>
          <w:p w14:paraId="2F833BDE" w14:textId="77777777" w:rsidR="00F00C0D" w:rsidRPr="00827E0A" w:rsidRDefault="00F00C0D" w:rsidP="008D4F29">
            <w:pPr>
              <w:spacing w:after="0"/>
              <w:ind w:firstLine="0"/>
              <w:rPr>
                <w:rFonts w:eastAsia="Times New Roman" w:cs="Times New Roman"/>
                <w:color w:val="000000"/>
                <w:sz w:val="24"/>
                <w:szCs w:val="24"/>
                <w:lang w:val="vi-VN" w:eastAsia="vi-VN"/>
              </w:rPr>
            </w:pPr>
          </w:p>
        </w:tc>
      </w:tr>
      <w:tr w:rsidR="00F00C0D" w:rsidRPr="00827E0A" w14:paraId="7D8AC7BE" w14:textId="77777777" w:rsidTr="00F00C0D">
        <w:trPr>
          <w:trHeight w:val="20"/>
        </w:trPr>
        <w:tc>
          <w:tcPr>
            <w:tcW w:w="220" w:type="pct"/>
            <w:shd w:val="clear" w:color="auto" w:fill="auto"/>
            <w:vAlign w:val="center"/>
          </w:tcPr>
          <w:p w14:paraId="0709DBD0" w14:textId="77777777" w:rsidR="00F00C0D" w:rsidRPr="00285FC4" w:rsidRDefault="00F00C0D" w:rsidP="008D4F29">
            <w:pPr>
              <w:spacing w:after="0"/>
              <w:ind w:firstLine="0"/>
              <w:jc w:val="center"/>
              <w:rPr>
                <w:rFonts w:eastAsia="Times New Roman" w:cs="Times New Roman"/>
                <w:i/>
                <w:iCs/>
                <w:color w:val="000000"/>
                <w:sz w:val="24"/>
                <w:szCs w:val="24"/>
                <w:lang w:val="vi-VN" w:eastAsia="vi-VN"/>
              </w:rPr>
            </w:pPr>
            <w:r w:rsidRPr="00285FC4">
              <w:rPr>
                <w:color w:val="000000"/>
                <w:sz w:val="24"/>
                <w:szCs w:val="24"/>
              </w:rPr>
              <w:t>II</w:t>
            </w:r>
          </w:p>
        </w:tc>
        <w:tc>
          <w:tcPr>
            <w:tcW w:w="1482" w:type="pct"/>
            <w:shd w:val="clear" w:color="auto" w:fill="auto"/>
            <w:vAlign w:val="center"/>
          </w:tcPr>
          <w:p w14:paraId="20426F64" w14:textId="77777777" w:rsidR="00F00C0D" w:rsidRPr="00285FC4" w:rsidRDefault="00F00C0D" w:rsidP="008D4F29">
            <w:pPr>
              <w:spacing w:after="0"/>
              <w:ind w:firstLine="0"/>
              <w:jc w:val="both"/>
              <w:rPr>
                <w:rFonts w:eastAsia="Times New Roman" w:cs="Times New Roman"/>
                <w:i/>
                <w:iCs/>
                <w:color w:val="000000"/>
                <w:sz w:val="24"/>
                <w:szCs w:val="24"/>
                <w:lang w:val="vi-VN" w:eastAsia="vi-VN"/>
              </w:rPr>
            </w:pPr>
            <w:r w:rsidRPr="00285FC4">
              <w:rPr>
                <w:color w:val="000000"/>
                <w:sz w:val="24"/>
                <w:szCs w:val="24"/>
              </w:rPr>
              <w:t>Hỗ trợ DNNVV tham gia cụm liên kết ngành, chuỗi giá trị</w:t>
            </w:r>
          </w:p>
        </w:tc>
        <w:tc>
          <w:tcPr>
            <w:tcW w:w="292" w:type="pct"/>
            <w:shd w:val="clear" w:color="auto" w:fill="auto"/>
            <w:vAlign w:val="center"/>
          </w:tcPr>
          <w:p w14:paraId="2FB804FA"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341" w:type="pct"/>
          </w:tcPr>
          <w:p w14:paraId="41A3C6C2"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430CD572"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487" w:type="pct"/>
            <w:shd w:val="clear" w:color="auto" w:fill="auto"/>
            <w:vAlign w:val="center"/>
          </w:tcPr>
          <w:p w14:paraId="5E654F81"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b/>
                <w:bCs/>
                <w:color w:val="000000"/>
                <w:sz w:val="24"/>
                <w:szCs w:val="24"/>
              </w:rPr>
              <w:t> </w:t>
            </w:r>
          </w:p>
        </w:tc>
        <w:tc>
          <w:tcPr>
            <w:tcW w:w="487" w:type="pct"/>
          </w:tcPr>
          <w:p w14:paraId="6FA7E093"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165F6A01"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4F8CCA02"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r w:rsidRPr="00827E0A">
              <w:rPr>
                <w:color w:val="000000"/>
                <w:sz w:val="24"/>
                <w:szCs w:val="24"/>
              </w:rPr>
              <w:t xml:space="preserve">Điều 25 </w:t>
            </w:r>
          </w:p>
        </w:tc>
        <w:tc>
          <w:tcPr>
            <w:tcW w:w="439" w:type="pct"/>
            <w:shd w:val="clear" w:color="auto" w:fill="auto"/>
            <w:vAlign w:val="center"/>
          </w:tcPr>
          <w:p w14:paraId="672E7D53"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00327C9F" w14:textId="77777777" w:rsidTr="00F00C0D">
        <w:trPr>
          <w:trHeight w:val="20"/>
        </w:trPr>
        <w:tc>
          <w:tcPr>
            <w:tcW w:w="220" w:type="pct"/>
            <w:shd w:val="clear" w:color="auto" w:fill="auto"/>
            <w:vAlign w:val="center"/>
          </w:tcPr>
          <w:p w14:paraId="45055FD7" w14:textId="5C94363E" w:rsidR="00F00C0D" w:rsidRPr="00F00C0D" w:rsidRDefault="00F00C0D" w:rsidP="008D4F29">
            <w:pPr>
              <w:spacing w:after="0"/>
              <w:ind w:firstLine="0"/>
              <w:jc w:val="center"/>
              <w:rPr>
                <w:b/>
                <w:bCs/>
                <w:color w:val="000000"/>
                <w:sz w:val="24"/>
                <w:szCs w:val="24"/>
              </w:rPr>
            </w:pPr>
            <w:r w:rsidRPr="00F00C0D">
              <w:rPr>
                <w:b/>
                <w:bCs/>
                <w:color w:val="000000"/>
                <w:sz w:val="24"/>
                <w:szCs w:val="24"/>
              </w:rPr>
              <w:t>C</w:t>
            </w:r>
          </w:p>
        </w:tc>
        <w:tc>
          <w:tcPr>
            <w:tcW w:w="1482" w:type="pct"/>
            <w:shd w:val="clear" w:color="auto" w:fill="auto"/>
            <w:vAlign w:val="center"/>
          </w:tcPr>
          <w:p w14:paraId="7A3A95FE" w14:textId="5B36B395" w:rsidR="00F00C0D" w:rsidRPr="00285FC4" w:rsidRDefault="00F00C0D" w:rsidP="008D4F29">
            <w:pPr>
              <w:spacing w:after="0"/>
              <w:ind w:firstLine="0"/>
              <w:jc w:val="both"/>
              <w:rPr>
                <w:color w:val="000000"/>
                <w:sz w:val="24"/>
                <w:szCs w:val="24"/>
              </w:rPr>
            </w:pPr>
            <w:r w:rsidRPr="00D35B56">
              <w:rPr>
                <w:rFonts w:eastAsia="Times New Roman" w:cs="Times New Roman"/>
                <w:b/>
                <w:bCs/>
                <w:color w:val="000000"/>
                <w:sz w:val="24"/>
                <w:szCs w:val="24"/>
                <w:lang w:eastAsia="vi-VN"/>
              </w:rPr>
              <w:t>HỖ TRỢ ĐÀO TẠO</w:t>
            </w:r>
          </w:p>
        </w:tc>
        <w:tc>
          <w:tcPr>
            <w:tcW w:w="292" w:type="pct"/>
            <w:shd w:val="clear" w:color="auto" w:fill="auto"/>
            <w:vAlign w:val="center"/>
          </w:tcPr>
          <w:p w14:paraId="349917C7" w14:textId="77777777" w:rsidR="00F00C0D" w:rsidRPr="00827E0A" w:rsidRDefault="00F00C0D" w:rsidP="008D4F29">
            <w:pPr>
              <w:spacing w:after="0"/>
              <w:ind w:firstLine="0"/>
              <w:jc w:val="center"/>
              <w:rPr>
                <w:b/>
                <w:bCs/>
                <w:color w:val="000000"/>
                <w:sz w:val="24"/>
                <w:szCs w:val="24"/>
              </w:rPr>
            </w:pPr>
          </w:p>
        </w:tc>
        <w:tc>
          <w:tcPr>
            <w:tcW w:w="341" w:type="pct"/>
          </w:tcPr>
          <w:p w14:paraId="7031F359"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4751972A" w14:textId="77777777" w:rsidR="00F00C0D" w:rsidRPr="00827E0A" w:rsidRDefault="00F00C0D" w:rsidP="008D4F29">
            <w:pPr>
              <w:spacing w:after="0"/>
              <w:ind w:firstLine="0"/>
              <w:jc w:val="center"/>
              <w:rPr>
                <w:b/>
                <w:bCs/>
                <w:color w:val="000000"/>
                <w:sz w:val="24"/>
                <w:szCs w:val="24"/>
              </w:rPr>
            </w:pPr>
          </w:p>
        </w:tc>
        <w:tc>
          <w:tcPr>
            <w:tcW w:w="487" w:type="pct"/>
            <w:shd w:val="clear" w:color="auto" w:fill="auto"/>
            <w:vAlign w:val="center"/>
          </w:tcPr>
          <w:p w14:paraId="20210D96" w14:textId="77777777" w:rsidR="00F00C0D" w:rsidRPr="00827E0A" w:rsidRDefault="00F00C0D" w:rsidP="008D4F29">
            <w:pPr>
              <w:spacing w:after="0"/>
              <w:ind w:firstLine="0"/>
              <w:jc w:val="center"/>
              <w:rPr>
                <w:b/>
                <w:bCs/>
                <w:color w:val="000000"/>
                <w:sz w:val="24"/>
                <w:szCs w:val="24"/>
              </w:rPr>
            </w:pPr>
          </w:p>
        </w:tc>
        <w:tc>
          <w:tcPr>
            <w:tcW w:w="487" w:type="pct"/>
          </w:tcPr>
          <w:p w14:paraId="2F12F97A"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05F989D3"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29E0734F" w14:textId="77777777" w:rsidR="00F00C0D" w:rsidRPr="00827E0A" w:rsidRDefault="00F00C0D" w:rsidP="008D4F29">
            <w:pPr>
              <w:spacing w:after="0"/>
              <w:ind w:firstLine="0"/>
              <w:jc w:val="center"/>
              <w:rPr>
                <w:color w:val="000000"/>
                <w:sz w:val="24"/>
                <w:szCs w:val="24"/>
              </w:rPr>
            </w:pPr>
          </w:p>
        </w:tc>
        <w:tc>
          <w:tcPr>
            <w:tcW w:w="439" w:type="pct"/>
            <w:shd w:val="clear" w:color="auto" w:fill="auto"/>
            <w:vAlign w:val="center"/>
          </w:tcPr>
          <w:p w14:paraId="22B4767E"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41C926A0" w14:textId="77777777" w:rsidTr="00F00C0D">
        <w:trPr>
          <w:trHeight w:val="20"/>
        </w:trPr>
        <w:tc>
          <w:tcPr>
            <w:tcW w:w="220" w:type="pct"/>
            <w:shd w:val="clear" w:color="auto" w:fill="auto"/>
            <w:vAlign w:val="center"/>
          </w:tcPr>
          <w:p w14:paraId="35A4152B" w14:textId="00B93E74" w:rsidR="00F00C0D" w:rsidRPr="00F00C0D" w:rsidRDefault="00F00C0D" w:rsidP="008D4F29">
            <w:pPr>
              <w:spacing w:after="0"/>
              <w:ind w:firstLine="0"/>
              <w:jc w:val="center"/>
              <w:rPr>
                <w:color w:val="000000"/>
                <w:sz w:val="24"/>
                <w:szCs w:val="24"/>
              </w:rPr>
            </w:pPr>
            <w:r>
              <w:rPr>
                <w:color w:val="000000"/>
                <w:sz w:val="24"/>
                <w:szCs w:val="24"/>
              </w:rPr>
              <w:t>I</w:t>
            </w:r>
          </w:p>
        </w:tc>
        <w:tc>
          <w:tcPr>
            <w:tcW w:w="1482" w:type="pct"/>
            <w:shd w:val="clear" w:color="auto" w:fill="auto"/>
            <w:vAlign w:val="center"/>
          </w:tcPr>
          <w:p w14:paraId="72CCE770" w14:textId="54F67256" w:rsidR="00F00C0D" w:rsidRPr="00C71AC7" w:rsidRDefault="00F00C0D" w:rsidP="008D4F29">
            <w:pPr>
              <w:spacing w:after="0"/>
              <w:ind w:firstLine="0"/>
              <w:jc w:val="both"/>
              <w:rPr>
                <w:color w:val="000000"/>
                <w:sz w:val="24"/>
                <w:szCs w:val="24"/>
              </w:rPr>
            </w:pPr>
            <w:r>
              <w:rPr>
                <w:color w:val="000000"/>
                <w:sz w:val="24"/>
                <w:szCs w:val="24"/>
              </w:rPr>
              <w:t>Khóa đào tạo Khởi sự</w:t>
            </w:r>
          </w:p>
        </w:tc>
        <w:tc>
          <w:tcPr>
            <w:tcW w:w="292" w:type="pct"/>
            <w:shd w:val="clear" w:color="auto" w:fill="auto"/>
            <w:vAlign w:val="center"/>
          </w:tcPr>
          <w:p w14:paraId="39D7A534" w14:textId="77777777" w:rsidR="00F00C0D" w:rsidRPr="00827E0A" w:rsidRDefault="00F00C0D" w:rsidP="008D4F29">
            <w:pPr>
              <w:spacing w:after="0"/>
              <w:ind w:firstLine="0"/>
              <w:jc w:val="center"/>
              <w:rPr>
                <w:b/>
                <w:bCs/>
                <w:color w:val="000000"/>
                <w:sz w:val="24"/>
                <w:szCs w:val="24"/>
              </w:rPr>
            </w:pPr>
          </w:p>
        </w:tc>
        <w:tc>
          <w:tcPr>
            <w:tcW w:w="341" w:type="pct"/>
          </w:tcPr>
          <w:p w14:paraId="20E99CED"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3D35EC31" w14:textId="77777777" w:rsidR="00F00C0D" w:rsidRPr="00827E0A" w:rsidRDefault="00F00C0D" w:rsidP="008D4F29">
            <w:pPr>
              <w:spacing w:after="0"/>
              <w:ind w:firstLine="0"/>
              <w:jc w:val="center"/>
              <w:rPr>
                <w:b/>
                <w:bCs/>
                <w:color w:val="000000"/>
                <w:sz w:val="24"/>
                <w:szCs w:val="24"/>
              </w:rPr>
            </w:pPr>
          </w:p>
        </w:tc>
        <w:tc>
          <w:tcPr>
            <w:tcW w:w="487" w:type="pct"/>
            <w:shd w:val="clear" w:color="auto" w:fill="auto"/>
            <w:vAlign w:val="center"/>
          </w:tcPr>
          <w:p w14:paraId="58B2E133" w14:textId="77777777" w:rsidR="00F00C0D" w:rsidRPr="00827E0A" w:rsidRDefault="00F00C0D" w:rsidP="008D4F29">
            <w:pPr>
              <w:spacing w:after="0"/>
              <w:ind w:firstLine="0"/>
              <w:jc w:val="center"/>
              <w:rPr>
                <w:b/>
                <w:bCs/>
                <w:color w:val="000000"/>
                <w:sz w:val="24"/>
                <w:szCs w:val="24"/>
              </w:rPr>
            </w:pPr>
          </w:p>
        </w:tc>
        <w:tc>
          <w:tcPr>
            <w:tcW w:w="487" w:type="pct"/>
          </w:tcPr>
          <w:p w14:paraId="617653B7"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13768CCB"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18AF035E" w14:textId="77777777" w:rsidR="00F00C0D" w:rsidRDefault="00F00C0D" w:rsidP="008D4F29">
            <w:pPr>
              <w:spacing w:after="0"/>
              <w:ind w:firstLine="0"/>
              <w:jc w:val="center"/>
              <w:rPr>
                <w:color w:val="000000"/>
                <w:sz w:val="24"/>
                <w:szCs w:val="24"/>
              </w:rPr>
            </w:pPr>
            <w:r>
              <w:rPr>
                <w:color w:val="000000"/>
                <w:sz w:val="24"/>
                <w:szCs w:val="24"/>
              </w:rPr>
              <w:t>Điều 14</w:t>
            </w:r>
          </w:p>
        </w:tc>
        <w:tc>
          <w:tcPr>
            <w:tcW w:w="439" w:type="pct"/>
            <w:shd w:val="clear" w:color="auto" w:fill="auto"/>
            <w:vAlign w:val="center"/>
          </w:tcPr>
          <w:p w14:paraId="0D20E3A0"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17FE9498" w14:textId="77777777" w:rsidTr="00F00C0D">
        <w:trPr>
          <w:trHeight w:val="20"/>
        </w:trPr>
        <w:tc>
          <w:tcPr>
            <w:tcW w:w="220" w:type="pct"/>
            <w:shd w:val="clear" w:color="auto" w:fill="auto"/>
            <w:vAlign w:val="center"/>
          </w:tcPr>
          <w:p w14:paraId="4F21CDF7" w14:textId="73862ABA" w:rsidR="00F00C0D" w:rsidRDefault="00F00C0D" w:rsidP="008D4F29">
            <w:pPr>
              <w:spacing w:after="0"/>
              <w:ind w:firstLine="0"/>
              <w:jc w:val="center"/>
              <w:rPr>
                <w:color w:val="000000"/>
                <w:sz w:val="24"/>
                <w:szCs w:val="24"/>
              </w:rPr>
            </w:pPr>
            <w:r>
              <w:rPr>
                <w:color w:val="000000"/>
                <w:sz w:val="24"/>
                <w:szCs w:val="24"/>
              </w:rPr>
              <w:t>II</w:t>
            </w:r>
          </w:p>
        </w:tc>
        <w:tc>
          <w:tcPr>
            <w:tcW w:w="1482" w:type="pct"/>
            <w:shd w:val="clear" w:color="auto" w:fill="auto"/>
            <w:vAlign w:val="center"/>
          </w:tcPr>
          <w:p w14:paraId="5EE75DD6" w14:textId="14AD0133" w:rsidR="00F00C0D" w:rsidRPr="00C71AC7" w:rsidRDefault="00F00C0D" w:rsidP="008D4F29">
            <w:pPr>
              <w:spacing w:after="0"/>
              <w:ind w:firstLine="0"/>
              <w:jc w:val="both"/>
              <w:rPr>
                <w:color w:val="000000"/>
                <w:sz w:val="24"/>
                <w:szCs w:val="24"/>
              </w:rPr>
            </w:pPr>
            <w:r>
              <w:rPr>
                <w:color w:val="000000"/>
                <w:sz w:val="24"/>
                <w:szCs w:val="24"/>
              </w:rPr>
              <w:t>Khóa đào tạo Quản trị doanh nghiệp cơ bản</w:t>
            </w:r>
          </w:p>
        </w:tc>
        <w:tc>
          <w:tcPr>
            <w:tcW w:w="292" w:type="pct"/>
            <w:shd w:val="clear" w:color="auto" w:fill="auto"/>
            <w:vAlign w:val="center"/>
          </w:tcPr>
          <w:p w14:paraId="6D07C42A" w14:textId="77777777" w:rsidR="00F00C0D" w:rsidRPr="00827E0A" w:rsidRDefault="00F00C0D" w:rsidP="008D4F29">
            <w:pPr>
              <w:spacing w:after="0"/>
              <w:ind w:firstLine="0"/>
              <w:jc w:val="center"/>
              <w:rPr>
                <w:b/>
                <w:bCs/>
                <w:color w:val="000000"/>
                <w:sz w:val="24"/>
                <w:szCs w:val="24"/>
              </w:rPr>
            </w:pPr>
          </w:p>
        </w:tc>
        <w:tc>
          <w:tcPr>
            <w:tcW w:w="341" w:type="pct"/>
          </w:tcPr>
          <w:p w14:paraId="5DFD6EE6"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5E946045" w14:textId="77777777" w:rsidR="00F00C0D" w:rsidRPr="00827E0A" w:rsidRDefault="00F00C0D" w:rsidP="008D4F29">
            <w:pPr>
              <w:spacing w:after="0"/>
              <w:ind w:firstLine="0"/>
              <w:jc w:val="center"/>
              <w:rPr>
                <w:b/>
                <w:bCs/>
                <w:color w:val="000000"/>
                <w:sz w:val="24"/>
                <w:szCs w:val="24"/>
              </w:rPr>
            </w:pPr>
          </w:p>
        </w:tc>
        <w:tc>
          <w:tcPr>
            <w:tcW w:w="487" w:type="pct"/>
            <w:shd w:val="clear" w:color="auto" w:fill="auto"/>
            <w:vAlign w:val="center"/>
          </w:tcPr>
          <w:p w14:paraId="7D3E146C" w14:textId="77777777" w:rsidR="00F00C0D" w:rsidRPr="00827E0A" w:rsidRDefault="00F00C0D" w:rsidP="008D4F29">
            <w:pPr>
              <w:spacing w:after="0"/>
              <w:ind w:firstLine="0"/>
              <w:jc w:val="center"/>
              <w:rPr>
                <w:b/>
                <w:bCs/>
                <w:color w:val="000000"/>
                <w:sz w:val="24"/>
                <w:szCs w:val="24"/>
              </w:rPr>
            </w:pPr>
          </w:p>
        </w:tc>
        <w:tc>
          <w:tcPr>
            <w:tcW w:w="487" w:type="pct"/>
          </w:tcPr>
          <w:p w14:paraId="51A27FE0"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62108BF7"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2FD66989" w14:textId="77777777" w:rsidR="00F00C0D" w:rsidRDefault="00F00C0D" w:rsidP="008D4F29">
            <w:pPr>
              <w:spacing w:after="0"/>
              <w:ind w:firstLine="0"/>
              <w:jc w:val="center"/>
              <w:rPr>
                <w:color w:val="000000"/>
                <w:sz w:val="24"/>
                <w:szCs w:val="24"/>
              </w:rPr>
            </w:pPr>
          </w:p>
        </w:tc>
        <w:tc>
          <w:tcPr>
            <w:tcW w:w="439" w:type="pct"/>
            <w:shd w:val="clear" w:color="auto" w:fill="auto"/>
            <w:vAlign w:val="center"/>
          </w:tcPr>
          <w:p w14:paraId="4F9B6856"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827E0A" w14:paraId="27A2E9F5" w14:textId="77777777" w:rsidTr="00F00C0D">
        <w:trPr>
          <w:trHeight w:val="20"/>
        </w:trPr>
        <w:tc>
          <w:tcPr>
            <w:tcW w:w="220" w:type="pct"/>
            <w:shd w:val="clear" w:color="auto" w:fill="auto"/>
            <w:vAlign w:val="center"/>
          </w:tcPr>
          <w:p w14:paraId="5C98B86F" w14:textId="3C687448" w:rsidR="00F00C0D" w:rsidRDefault="00F00C0D" w:rsidP="008D4F29">
            <w:pPr>
              <w:spacing w:after="0"/>
              <w:ind w:firstLine="0"/>
              <w:jc w:val="center"/>
              <w:rPr>
                <w:color w:val="000000"/>
                <w:sz w:val="24"/>
                <w:szCs w:val="24"/>
              </w:rPr>
            </w:pPr>
            <w:r>
              <w:rPr>
                <w:color w:val="000000"/>
                <w:sz w:val="24"/>
                <w:szCs w:val="24"/>
              </w:rPr>
              <w:t>III</w:t>
            </w:r>
          </w:p>
        </w:tc>
        <w:tc>
          <w:tcPr>
            <w:tcW w:w="1482" w:type="pct"/>
            <w:shd w:val="clear" w:color="auto" w:fill="auto"/>
            <w:vAlign w:val="center"/>
          </w:tcPr>
          <w:p w14:paraId="69E86EC3" w14:textId="3103746D" w:rsidR="00F00C0D" w:rsidRPr="00C71AC7" w:rsidRDefault="00F00C0D" w:rsidP="008D4F29">
            <w:pPr>
              <w:spacing w:after="0"/>
              <w:ind w:firstLine="0"/>
              <w:jc w:val="both"/>
              <w:rPr>
                <w:color w:val="000000"/>
                <w:sz w:val="24"/>
                <w:szCs w:val="24"/>
              </w:rPr>
            </w:pPr>
            <w:r>
              <w:rPr>
                <w:color w:val="000000"/>
                <w:sz w:val="24"/>
                <w:szCs w:val="24"/>
              </w:rPr>
              <w:t>…</w:t>
            </w:r>
          </w:p>
        </w:tc>
        <w:tc>
          <w:tcPr>
            <w:tcW w:w="292" w:type="pct"/>
            <w:shd w:val="clear" w:color="auto" w:fill="auto"/>
            <w:vAlign w:val="center"/>
          </w:tcPr>
          <w:p w14:paraId="14EE1306" w14:textId="77777777" w:rsidR="00F00C0D" w:rsidRPr="00827E0A" w:rsidRDefault="00F00C0D" w:rsidP="008D4F29">
            <w:pPr>
              <w:spacing w:after="0"/>
              <w:ind w:firstLine="0"/>
              <w:jc w:val="center"/>
              <w:rPr>
                <w:b/>
                <w:bCs/>
                <w:color w:val="000000"/>
                <w:sz w:val="24"/>
                <w:szCs w:val="24"/>
              </w:rPr>
            </w:pPr>
          </w:p>
        </w:tc>
        <w:tc>
          <w:tcPr>
            <w:tcW w:w="341" w:type="pct"/>
          </w:tcPr>
          <w:p w14:paraId="0C5C7B0A" w14:textId="77777777" w:rsidR="00F00C0D" w:rsidRPr="00827E0A" w:rsidRDefault="00F00C0D" w:rsidP="008D4F29">
            <w:pPr>
              <w:spacing w:after="0"/>
              <w:ind w:firstLine="0"/>
              <w:jc w:val="center"/>
              <w:rPr>
                <w:b/>
                <w:bCs/>
                <w:color w:val="000000"/>
                <w:sz w:val="24"/>
                <w:szCs w:val="24"/>
              </w:rPr>
            </w:pPr>
          </w:p>
        </w:tc>
        <w:tc>
          <w:tcPr>
            <w:tcW w:w="341" w:type="pct"/>
            <w:shd w:val="clear" w:color="auto" w:fill="auto"/>
            <w:vAlign w:val="center"/>
          </w:tcPr>
          <w:p w14:paraId="52E8E867" w14:textId="77777777" w:rsidR="00F00C0D" w:rsidRPr="00827E0A" w:rsidRDefault="00F00C0D" w:rsidP="008D4F29">
            <w:pPr>
              <w:spacing w:after="0"/>
              <w:ind w:firstLine="0"/>
              <w:jc w:val="center"/>
              <w:rPr>
                <w:b/>
                <w:bCs/>
                <w:color w:val="000000"/>
                <w:sz w:val="24"/>
                <w:szCs w:val="24"/>
              </w:rPr>
            </w:pPr>
          </w:p>
        </w:tc>
        <w:tc>
          <w:tcPr>
            <w:tcW w:w="487" w:type="pct"/>
            <w:shd w:val="clear" w:color="auto" w:fill="auto"/>
            <w:vAlign w:val="center"/>
          </w:tcPr>
          <w:p w14:paraId="4C2892FB" w14:textId="77777777" w:rsidR="00F00C0D" w:rsidRPr="00827E0A" w:rsidRDefault="00F00C0D" w:rsidP="008D4F29">
            <w:pPr>
              <w:spacing w:after="0"/>
              <w:ind w:firstLine="0"/>
              <w:jc w:val="center"/>
              <w:rPr>
                <w:b/>
                <w:bCs/>
                <w:color w:val="000000"/>
                <w:sz w:val="24"/>
                <w:szCs w:val="24"/>
              </w:rPr>
            </w:pPr>
          </w:p>
        </w:tc>
        <w:tc>
          <w:tcPr>
            <w:tcW w:w="487" w:type="pct"/>
          </w:tcPr>
          <w:p w14:paraId="4B9B7FAC"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277DD72E" w14:textId="77777777" w:rsidR="00F00C0D" w:rsidRPr="00827E0A"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21B4D68E" w14:textId="77777777" w:rsidR="00F00C0D" w:rsidRDefault="00F00C0D" w:rsidP="008D4F29">
            <w:pPr>
              <w:spacing w:after="0"/>
              <w:ind w:firstLine="0"/>
              <w:jc w:val="center"/>
              <w:rPr>
                <w:color w:val="000000"/>
                <w:sz w:val="24"/>
                <w:szCs w:val="24"/>
              </w:rPr>
            </w:pPr>
          </w:p>
        </w:tc>
        <w:tc>
          <w:tcPr>
            <w:tcW w:w="439" w:type="pct"/>
            <w:shd w:val="clear" w:color="auto" w:fill="auto"/>
            <w:vAlign w:val="center"/>
          </w:tcPr>
          <w:p w14:paraId="3197CD12" w14:textId="77777777" w:rsidR="00F00C0D" w:rsidRPr="00827E0A" w:rsidRDefault="00F00C0D" w:rsidP="008D4F29">
            <w:pPr>
              <w:spacing w:after="0"/>
              <w:ind w:firstLine="0"/>
              <w:jc w:val="center"/>
              <w:rPr>
                <w:rFonts w:eastAsia="Times New Roman" w:cs="Times New Roman"/>
                <w:color w:val="000000"/>
                <w:sz w:val="24"/>
                <w:szCs w:val="24"/>
                <w:lang w:val="vi-VN" w:eastAsia="vi-VN"/>
              </w:rPr>
            </w:pPr>
          </w:p>
        </w:tc>
      </w:tr>
      <w:tr w:rsidR="00F00C0D" w:rsidRPr="00461224" w14:paraId="050CA60C" w14:textId="77777777" w:rsidTr="00F00C0D">
        <w:trPr>
          <w:trHeight w:val="20"/>
        </w:trPr>
        <w:tc>
          <w:tcPr>
            <w:tcW w:w="220" w:type="pct"/>
            <w:shd w:val="clear" w:color="auto" w:fill="auto"/>
            <w:vAlign w:val="center"/>
          </w:tcPr>
          <w:p w14:paraId="5CDB9620" w14:textId="77777777" w:rsidR="00F00C0D" w:rsidRPr="00461224" w:rsidRDefault="00F00C0D" w:rsidP="008D4F29">
            <w:pPr>
              <w:spacing w:after="0"/>
              <w:ind w:firstLine="0"/>
              <w:jc w:val="center"/>
              <w:rPr>
                <w:b/>
                <w:bCs/>
                <w:color w:val="000000"/>
                <w:sz w:val="24"/>
                <w:szCs w:val="24"/>
              </w:rPr>
            </w:pPr>
            <w:r w:rsidRPr="00461224">
              <w:rPr>
                <w:b/>
                <w:bCs/>
                <w:color w:val="000000"/>
                <w:sz w:val="24"/>
                <w:szCs w:val="24"/>
              </w:rPr>
              <w:t>D</w:t>
            </w:r>
          </w:p>
        </w:tc>
        <w:tc>
          <w:tcPr>
            <w:tcW w:w="1482" w:type="pct"/>
            <w:shd w:val="clear" w:color="auto" w:fill="auto"/>
            <w:vAlign w:val="center"/>
          </w:tcPr>
          <w:p w14:paraId="6F1B26D5" w14:textId="77777777" w:rsidR="00F00C0D" w:rsidRPr="00461224" w:rsidRDefault="00F00C0D" w:rsidP="008D4F29">
            <w:pPr>
              <w:spacing w:after="0"/>
              <w:ind w:firstLine="0"/>
              <w:jc w:val="both"/>
              <w:rPr>
                <w:b/>
                <w:bCs/>
                <w:color w:val="000000"/>
                <w:sz w:val="24"/>
                <w:szCs w:val="24"/>
              </w:rPr>
            </w:pPr>
            <w:r w:rsidRPr="00461224">
              <w:rPr>
                <w:b/>
                <w:bCs/>
                <w:color w:val="000000"/>
                <w:sz w:val="24"/>
                <w:szCs w:val="24"/>
              </w:rPr>
              <w:t>TỔNG CỘNG (A+B+C)</w:t>
            </w:r>
          </w:p>
        </w:tc>
        <w:tc>
          <w:tcPr>
            <w:tcW w:w="292" w:type="pct"/>
            <w:shd w:val="clear" w:color="auto" w:fill="auto"/>
            <w:vAlign w:val="center"/>
          </w:tcPr>
          <w:p w14:paraId="7FADB814" w14:textId="77777777" w:rsidR="00F00C0D" w:rsidRPr="00461224" w:rsidRDefault="00F00C0D" w:rsidP="008D4F29">
            <w:pPr>
              <w:spacing w:after="0"/>
              <w:ind w:firstLine="0"/>
              <w:jc w:val="center"/>
              <w:rPr>
                <w:b/>
                <w:bCs/>
                <w:color w:val="000000"/>
                <w:sz w:val="24"/>
                <w:szCs w:val="24"/>
              </w:rPr>
            </w:pPr>
          </w:p>
        </w:tc>
        <w:tc>
          <w:tcPr>
            <w:tcW w:w="341" w:type="pct"/>
          </w:tcPr>
          <w:p w14:paraId="467BDD76" w14:textId="77777777" w:rsidR="00F00C0D" w:rsidRPr="00461224" w:rsidRDefault="00F00C0D" w:rsidP="008D4F29">
            <w:pPr>
              <w:spacing w:after="0"/>
              <w:ind w:firstLine="0"/>
              <w:jc w:val="center"/>
              <w:rPr>
                <w:b/>
                <w:bCs/>
                <w:color w:val="000000"/>
                <w:sz w:val="24"/>
                <w:szCs w:val="24"/>
              </w:rPr>
            </w:pPr>
          </w:p>
        </w:tc>
        <w:tc>
          <w:tcPr>
            <w:tcW w:w="341" w:type="pct"/>
            <w:shd w:val="clear" w:color="auto" w:fill="auto"/>
            <w:vAlign w:val="center"/>
          </w:tcPr>
          <w:p w14:paraId="18EBDDFF" w14:textId="77777777" w:rsidR="00F00C0D" w:rsidRPr="00461224" w:rsidRDefault="00F00C0D" w:rsidP="008D4F29">
            <w:pPr>
              <w:spacing w:after="0"/>
              <w:ind w:firstLine="0"/>
              <w:jc w:val="center"/>
              <w:rPr>
                <w:b/>
                <w:bCs/>
                <w:color w:val="000000"/>
                <w:sz w:val="24"/>
                <w:szCs w:val="24"/>
              </w:rPr>
            </w:pPr>
          </w:p>
        </w:tc>
        <w:tc>
          <w:tcPr>
            <w:tcW w:w="487" w:type="pct"/>
            <w:shd w:val="clear" w:color="auto" w:fill="auto"/>
            <w:vAlign w:val="center"/>
          </w:tcPr>
          <w:p w14:paraId="2BB04938" w14:textId="77777777" w:rsidR="00F00C0D" w:rsidRPr="00461224" w:rsidRDefault="00F00C0D" w:rsidP="008D4F29">
            <w:pPr>
              <w:spacing w:after="0"/>
              <w:ind w:firstLine="0"/>
              <w:jc w:val="center"/>
              <w:rPr>
                <w:b/>
                <w:bCs/>
                <w:color w:val="000000"/>
                <w:sz w:val="24"/>
                <w:szCs w:val="24"/>
              </w:rPr>
            </w:pPr>
          </w:p>
        </w:tc>
        <w:tc>
          <w:tcPr>
            <w:tcW w:w="487" w:type="pct"/>
          </w:tcPr>
          <w:p w14:paraId="24F5AB0F" w14:textId="77777777" w:rsidR="00F00C0D" w:rsidRPr="00461224" w:rsidRDefault="00F00C0D" w:rsidP="008D4F29">
            <w:pPr>
              <w:spacing w:after="0"/>
              <w:ind w:firstLine="0"/>
              <w:jc w:val="center"/>
              <w:rPr>
                <w:rFonts w:eastAsia="Times New Roman" w:cs="Times New Roman"/>
                <w:b/>
                <w:bCs/>
                <w:i/>
                <w:iCs/>
                <w:color w:val="000000"/>
                <w:sz w:val="24"/>
                <w:szCs w:val="24"/>
                <w:lang w:val="vi-VN" w:eastAsia="vi-VN"/>
              </w:rPr>
            </w:pPr>
          </w:p>
        </w:tc>
        <w:tc>
          <w:tcPr>
            <w:tcW w:w="487" w:type="pct"/>
            <w:shd w:val="clear" w:color="auto" w:fill="auto"/>
            <w:vAlign w:val="center"/>
          </w:tcPr>
          <w:p w14:paraId="7FB01D63" w14:textId="77777777" w:rsidR="00F00C0D" w:rsidRPr="00461224" w:rsidRDefault="00F00C0D" w:rsidP="008D4F29">
            <w:pPr>
              <w:spacing w:after="0"/>
              <w:ind w:firstLine="0"/>
              <w:jc w:val="center"/>
              <w:rPr>
                <w:rFonts w:eastAsia="Times New Roman" w:cs="Times New Roman"/>
                <w:b/>
                <w:bCs/>
                <w:i/>
                <w:iCs/>
                <w:color w:val="000000"/>
                <w:sz w:val="24"/>
                <w:szCs w:val="24"/>
                <w:lang w:val="vi-VN" w:eastAsia="vi-VN"/>
              </w:rPr>
            </w:pPr>
          </w:p>
        </w:tc>
        <w:tc>
          <w:tcPr>
            <w:tcW w:w="423" w:type="pct"/>
            <w:shd w:val="clear" w:color="auto" w:fill="auto"/>
            <w:vAlign w:val="center"/>
          </w:tcPr>
          <w:p w14:paraId="3D948C20" w14:textId="77777777" w:rsidR="00F00C0D" w:rsidRPr="00461224" w:rsidRDefault="00F00C0D" w:rsidP="008D4F29">
            <w:pPr>
              <w:spacing w:after="0"/>
              <w:ind w:firstLine="0"/>
              <w:jc w:val="center"/>
              <w:rPr>
                <w:b/>
                <w:bCs/>
                <w:color w:val="000000"/>
                <w:sz w:val="24"/>
                <w:szCs w:val="24"/>
              </w:rPr>
            </w:pPr>
          </w:p>
        </w:tc>
        <w:tc>
          <w:tcPr>
            <w:tcW w:w="439" w:type="pct"/>
            <w:shd w:val="clear" w:color="auto" w:fill="auto"/>
            <w:vAlign w:val="center"/>
          </w:tcPr>
          <w:p w14:paraId="06D06DB0" w14:textId="77777777" w:rsidR="00F00C0D" w:rsidRPr="00461224" w:rsidRDefault="00F00C0D" w:rsidP="008D4F29">
            <w:pPr>
              <w:spacing w:after="0"/>
              <w:ind w:firstLine="0"/>
              <w:jc w:val="center"/>
              <w:rPr>
                <w:rFonts w:eastAsia="Times New Roman" w:cs="Times New Roman"/>
                <w:b/>
                <w:bCs/>
                <w:color w:val="000000"/>
                <w:sz w:val="24"/>
                <w:szCs w:val="24"/>
                <w:lang w:val="vi-VN" w:eastAsia="vi-VN"/>
              </w:rPr>
            </w:pPr>
          </w:p>
        </w:tc>
      </w:tr>
    </w:tbl>
    <w:p w14:paraId="1A400DA7" w14:textId="3365FB0D" w:rsidR="00C93136" w:rsidRPr="00C93136" w:rsidRDefault="00C93136" w:rsidP="004B1F67">
      <w:pPr>
        <w:spacing w:after="0"/>
        <w:rPr>
          <w:rFonts w:cs="Times New Roman"/>
          <w:b/>
          <w:iCs/>
          <w:szCs w:val="28"/>
        </w:rPr>
      </w:pPr>
      <w:r w:rsidRPr="002C2869">
        <w:rPr>
          <w:rFonts w:cs="Times New Roman"/>
          <w:b/>
          <w:iCs/>
          <w:szCs w:val="28"/>
        </w:rPr>
        <w:t xml:space="preserve">II. KIẾN NGHỊ, ĐỀ XUẤT </w:t>
      </w:r>
    </w:p>
    <w:p w14:paraId="4E56A305" w14:textId="77777777" w:rsidR="007742EF" w:rsidRDefault="00C93136" w:rsidP="00C93136">
      <w:pPr>
        <w:spacing w:after="0"/>
        <w:rPr>
          <w:rFonts w:cs="Times New Roman"/>
          <w:szCs w:val="28"/>
        </w:rPr>
      </w:pPr>
      <w:r w:rsidRPr="002C2869">
        <w:rPr>
          <w:rFonts w:cs="Times New Roman"/>
          <w:szCs w:val="28"/>
        </w:rPr>
        <w:t>Trên đây là báo cáo của…………………………..</w:t>
      </w:r>
    </w:p>
    <w:p w14:paraId="26587B50" w14:textId="42E7B6A5" w:rsidR="00C93136" w:rsidRPr="002C2869" w:rsidRDefault="00C93136" w:rsidP="00C93136">
      <w:pPr>
        <w:spacing w:after="0"/>
        <w:rPr>
          <w:rFonts w:cs="Times New Roman"/>
          <w:szCs w:val="28"/>
        </w:rPr>
      </w:pPr>
      <w:r w:rsidRPr="002C2869">
        <w:rPr>
          <w:rFonts w:cs="Times New Roman"/>
          <w:szCs w:val="28"/>
        </w:rPr>
        <w:t xml:space="preserve">Kính gửi ……………………………………. để tổng hợp chung. </w:t>
      </w:r>
    </w:p>
    <w:p w14:paraId="2B7F7605" w14:textId="77777777" w:rsidR="00C93136" w:rsidRPr="002C2869" w:rsidRDefault="00C93136" w:rsidP="00C93136">
      <w:pPr>
        <w:spacing w:after="0"/>
        <w:jc w:val="both"/>
        <w:rPr>
          <w:rFonts w:cs="Times New Roman"/>
          <w:szCs w:val="28"/>
        </w:rPr>
      </w:pPr>
      <w:r w:rsidRPr="002C2869">
        <w:rPr>
          <w:rFonts w:cs="Times New Roman"/>
          <w:szCs w:val="28"/>
        </w:rPr>
        <w:t>Xin trân trọng cảm ơn./.</w:t>
      </w:r>
    </w:p>
    <w:tbl>
      <w:tblPr>
        <w:tblW w:w="1925" w:type="pct"/>
        <w:jc w:val="right"/>
        <w:tblLook w:val="0000" w:firstRow="0" w:lastRow="0" w:firstColumn="0" w:lastColumn="0" w:noHBand="0" w:noVBand="0"/>
      </w:tblPr>
      <w:tblGrid>
        <w:gridCol w:w="5610"/>
      </w:tblGrid>
      <w:tr w:rsidR="008C7CEA" w:rsidRPr="00E56668" w14:paraId="50833AED" w14:textId="77777777" w:rsidTr="008D4F29">
        <w:trPr>
          <w:jc w:val="right"/>
        </w:trPr>
        <w:tc>
          <w:tcPr>
            <w:tcW w:w="5000" w:type="pct"/>
            <w:shd w:val="clear" w:color="auto" w:fill="auto"/>
          </w:tcPr>
          <w:p w14:paraId="5D8EF614" w14:textId="10BF3FBF" w:rsidR="008C7CEA" w:rsidRPr="00E56668" w:rsidRDefault="008C7CEA" w:rsidP="008D4F29">
            <w:pPr>
              <w:spacing w:after="0"/>
              <w:ind w:firstLine="0"/>
              <w:jc w:val="center"/>
              <w:rPr>
                <w:rFonts w:cs="Times New Roman"/>
                <w:szCs w:val="28"/>
              </w:rPr>
            </w:pPr>
            <w:r w:rsidRPr="004B1F67">
              <w:rPr>
                <w:rFonts w:cs="Times New Roman"/>
                <w:sz w:val="24"/>
                <w:szCs w:val="28"/>
              </w:rPr>
              <w:t>........, ngày..... tháng..... năm....</w:t>
            </w:r>
            <w:r w:rsidRPr="004B1F67">
              <w:rPr>
                <w:rFonts w:cs="Times New Roman"/>
                <w:sz w:val="24"/>
                <w:szCs w:val="28"/>
              </w:rPr>
              <w:br/>
            </w:r>
            <w:r w:rsidRPr="004B1F67">
              <w:rPr>
                <w:rFonts w:cs="Times New Roman"/>
                <w:b/>
                <w:sz w:val="24"/>
                <w:szCs w:val="28"/>
              </w:rPr>
              <w:t xml:space="preserve">Thủ trưởng Đơn vị </w:t>
            </w:r>
            <w:r w:rsidRPr="004B1F67">
              <w:rPr>
                <w:rFonts w:cs="Times New Roman"/>
                <w:sz w:val="24"/>
                <w:szCs w:val="28"/>
              </w:rPr>
              <w:br/>
              <w:t>(Ký, họ tên, đóng dấu cơ quan)</w:t>
            </w:r>
          </w:p>
        </w:tc>
      </w:tr>
    </w:tbl>
    <w:p w14:paraId="5F0E6754" w14:textId="77777777" w:rsidR="00315238" w:rsidRPr="00056335" w:rsidRDefault="00315238" w:rsidP="0038706B">
      <w:pPr>
        <w:ind w:firstLine="0"/>
        <w:rPr>
          <w:rFonts w:eastAsiaTheme="majorEastAsia" w:cs="Times New Roman"/>
          <w:b/>
          <w:color w:val="000000" w:themeColor="text1"/>
          <w:szCs w:val="32"/>
        </w:rPr>
      </w:pPr>
    </w:p>
    <w:sectPr w:rsidR="00315238" w:rsidRPr="00056335" w:rsidSect="008C7CEA">
      <w:headerReference w:type="default" r:id="rId12"/>
      <w:footnotePr>
        <w:numRestart w:val="eachSect"/>
      </w:footnotePr>
      <w:pgSz w:w="16840" w:h="11907" w:orient="landscape" w:code="9"/>
      <w:pgMar w:top="1701" w:right="1134" w:bottom="1134" w:left="1134" w:header="737" w:footer="737" w:gutter="0"/>
      <w:cols w:space="708"/>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nguyen150599@gmail.com" w:date="2021-05-24T22:46:00Z" w:initials="t">
    <w:p w14:paraId="279CD916" w14:textId="77777777" w:rsidR="008D4F29" w:rsidRDefault="008D4F29" w:rsidP="00AD608D">
      <w:pPr>
        <w:pStyle w:val="CommentText"/>
      </w:pPr>
      <w:r>
        <w:rPr>
          <w:rStyle w:val="CommentReference"/>
        </w:rPr>
        <w:annotationRef/>
      </w:r>
      <w:r>
        <w:t>TÌM THÊM NỘI 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CD9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CD916" w16cid:durableId="24E09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944C" w14:textId="77777777" w:rsidR="00A73A79" w:rsidRDefault="00A73A79" w:rsidP="00847100">
      <w:pPr>
        <w:spacing w:after="0"/>
      </w:pPr>
      <w:r>
        <w:separator/>
      </w:r>
    </w:p>
  </w:endnote>
  <w:endnote w:type="continuationSeparator" w:id="0">
    <w:p w14:paraId="7D2B34A5" w14:textId="77777777" w:rsidR="00A73A79" w:rsidRDefault="00A73A79" w:rsidP="00847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946E" w14:textId="77777777" w:rsidR="00A73A79" w:rsidRDefault="00A73A79" w:rsidP="00847100">
      <w:pPr>
        <w:spacing w:after="0"/>
      </w:pPr>
      <w:r>
        <w:separator/>
      </w:r>
    </w:p>
  </w:footnote>
  <w:footnote w:type="continuationSeparator" w:id="0">
    <w:p w14:paraId="16E898C5" w14:textId="77777777" w:rsidR="00A73A79" w:rsidRDefault="00A73A79" w:rsidP="00847100">
      <w:pPr>
        <w:spacing w:after="0"/>
      </w:pPr>
      <w:r>
        <w:continuationSeparator/>
      </w:r>
    </w:p>
  </w:footnote>
  <w:footnote w:id="1">
    <w:p w14:paraId="621CC506" w14:textId="77777777" w:rsidR="008D4F29" w:rsidRDefault="008D4F29" w:rsidP="008C06D4">
      <w:pPr>
        <w:pStyle w:val="FootnoteText"/>
        <w:spacing w:after="0"/>
        <w:ind w:firstLine="0"/>
      </w:pPr>
      <w:r>
        <w:rPr>
          <w:rStyle w:val="FootnoteReference"/>
        </w:rPr>
        <w:footnoteRef/>
      </w:r>
      <w:r>
        <w:t xml:space="preserve"> Ghi tên Đơn vị </w:t>
      </w:r>
      <w:r w:rsidRPr="008D5EB6">
        <w:t>triển khai hoạt động hỗ trợ DNNVV</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11920"/>
      <w:docPartObj>
        <w:docPartGallery w:val="Page Numbers (Top of Page)"/>
        <w:docPartUnique/>
      </w:docPartObj>
    </w:sdtPr>
    <w:sdtEndPr>
      <w:rPr>
        <w:noProof/>
      </w:rPr>
    </w:sdtEndPr>
    <w:sdtContent>
      <w:p w14:paraId="5ACC9B90" w14:textId="707040EC" w:rsidR="008D4F29" w:rsidRDefault="008D4F29" w:rsidP="00154407">
        <w:pPr>
          <w:pStyle w:val="Header"/>
          <w:ind w:firstLine="0"/>
          <w:jc w:val="center"/>
        </w:pPr>
        <w:r>
          <w:fldChar w:fldCharType="begin"/>
        </w:r>
        <w:r>
          <w:instrText xml:space="preserve"> PAGE   \* MERGEFORMAT </w:instrText>
        </w:r>
        <w:r>
          <w:fldChar w:fldCharType="separate"/>
        </w:r>
        <w:r w:rsidR="004139AB">
          <w:rPr>
            <w:noProof/>
          </w:rPr>
          <w:t>9</w:t>
        </w:r>
        <w:r>
          <w:rPr>
            <w:noProof/>
          </w:rPr>
          <w:fldChar w:fldCharType="end"/>
        </w:r>
      </w:p>
    </w:sdtContent>
  </w:sdt>
  <w:p w14:paraId="35EFA76C" w14:textId="4DF640B0" w:rsidR="008D4F29" w:rsidRDefault="008D4F29" w:rsidP="008C7CEA">
    <w:pPr>
      <w:pStyle w:val="Header"/>
      <w:tabs>
        <w:tab w:val="clear" w:pos="4680"/>
        <w:tab w:val="clear" w:pos="9360"/>
        <w:tab w:val="left" w:pos="8835"/>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522138"/>
      <w:docPartObj>
        <w:docPartGallery w:val="Page Numbers (Top of Page)"/>
        <w:docPartUnique/>
      </w:docPartObj>
    </w:sdtPr>
    <w:sdtEndPr>
      <w:rPr>
        <w:noProof/>
      </w:rPr>
    </w:sdtEndPr>
    <w:sdtContent>
      <w:p w14:paraId="2E38D63D" w14:textId="24C30D99" w:rsidR="008D4F29" w:rsidRDefault="008D4F29" w:rsidP="00154407">
        <w:pPr>
          <w:pStyle w:val="Header"/>
          <w:ind w:firstLine="0"/>
          <w:jc w:val="center"/>
        </w:pPr>
        <w:r>
          <w:fldChar w:fldCharType="begin"/>
        </w:r>
        <w:r>
          <w:instrText xml:space="preserve"> PAGE   \* MERGEFORMAT </w:instrText>
        </w:r>
        <w:r>
          <w:fldChar w:fldCharType="separate"/>
        </w:r>
        <w:r w:rsidR="004139AB">
          <w:rPr>
            <w:noProof/>
          </w:rPr>
          <w:t>16</w:t>
        </w:r>
        <w:r>
          <w:rPr>
            <w:noProof/>
          </w:rPr>
          <w:fldChar w:fldCharType="end"/>
        </w:r>
      </w:p>
    </w:sdtContent>
  </w:sdt>
  <w:p w14:paraId="557FBA6D" w14:textId="77777777" w:rsidR="008D4F29" w:rsidRDefault="008D4F29" w:rsidP="008C7CEA">
    <w:pPr>
      <w:pStyle w:val="Header"/>
      <w:tabs>
        <w:tab w:val="clear" w:pos="4680"/>
        <w:tab w:val="clear" w:pos="9360"/>
        <w:tab w:val="left" w:pos="8835"/>
      </w:tabs>
      <w:ind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79A"/>
    <w:multiLevelType w:val="hybridMultilevel"/>
    <w:tmpl w:val="A99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467D"/>
    <w:multiLevelType w:val="multilevel"/>
    <w:tmpl w:val="F04879CC"/>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AEF7A5F"/>
    <w:multiLevelType w:val="hybridMultilevel"/>
    <w:tmpl w:val="BAF016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CA5FBB"/>
    <w:multiLevelType w:val="hybridMultilevel"/>
    <w:tmpl w:val="7E54DC22"/>
    <w:lvl w:ilvl="0" w:tplc="390AAC90">
      <w:start w:val="2"/>
      <w:numFmt w:val="bullet"/>
      <w:lvlText w:val="-"/>
      <w:lvlJc w:val="left"/>
      <w:pPr>
        <w:ind w:left="763" w:hanging="360"/>
      </w:pPr>
      <w:rPr>
        <w:rFonts w:ascii="Times New Roman" w:eastAsia="Calibri"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38334743"/>
    <w:multiLevelType w:val="hybridMultilevel"/>
    <w:tmpl w:val="BA865278"/>
    <w:lvl w:ilvl="0" w:tplc="D59C68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07963"/>
    <w:multiLevelType w:val="hybridMultilevel"/>
    <w:tmpl w:val="850EFDF4"/>
    <w:lvl w:ilvl="0" w:tplc="4094D8B8">
      <w:start w:val="2"/>
      <w:numFmt w:val="bullet"/>
      <w:lvlText w:val="-"/>
      <w:lvlJc w:val="left"/>
      <w:pPr>
        <w:ind w:left="403" w:hanging="360"/>
      </w:pPr>
      <w:rPr>
        <w:rFonts w:ascii="Times New Roman" w:eastAsia="Times New Roman"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6" w15:restartNumberingAfterBreak="0">
    <w:nsid w:val="3C8333E6"/>
    <w:multiLevelType w:val="hybridMultilevel"/>
    <w:tmpl w:val="B8D68C3C"/>
    <w:lvl w:ilvl="0" w:tplc="FFDA11A8">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21434F"/>
    <w:multiLevelType w:val="hybridMultilevel"/>
    <w:tmpl w:val="D7D229FC"/>
    <w:lvl w:ilvl="0" w:tplc="74EAD32C">
      <w:start w:val="2"/>
      <w:numFmt w:val="bullet"/>
      <w:lvlText w:val="-"/>
      <w:lvlJc w:val="left"/>
      <w:pPr>
        <w:ind w:left="403" w:hanging="360"/>
      </w:pPr>
      <w:rPr>
        <w:rFonts w:ascii="Times New Roman" w:eastAsia="Calibri"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8" w15:restartNumberingAfterBreak="0">
    <w:nsid w:val="73D15851"/>
    <w:multiLevelType w:val="hybridMultilevel"/>
    <w:tmpl w:val="CC125B8C"/>
    <w:lvl w:ilvl="0" w:tplc="B2B2E182">
      <w:start w:val="7"/>
      <w:numFmt w:val="bullet"/>
      <w:lvlText w:val="-"/>
      <w:lvlJc w:val="left"/>
      <w:pPr>
        <w:ind w:left="403" w:hanging="360"/>
      </w:pPr>
      <w:rPr>
        <w:rFonts w:ascii="Times New Roman" w:eastAsia="Times New Roman"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34"/>
    <w:rsid w:val="000000A8"/>
    <w:rsid w:val="000041D4"/>
    <w:rsid w:val="00004DAB"/>
    <w:rsid w:val="00007884"/>
    <w:rsid w:val="00007FC0"/>
    <w:rsid w:val="0001024A"/>
    <w:rsid w:val="0001128D"/>
    <w:rsid w:val="00011CE9"/>
    <w:rsid w:val="000123FF"/>
    <w:rsid w:val="00015A48"/>
    <w:rsid w:val="00026927"/>
    <w:rsid w:val="0003551B"/>
    <w:rsid w:val="00035531"/>
    <w:rsid w:val="00037250"/>
    <w:rsid w:val="000428A8"/>
    <w:rsid w:val="000458E5"/>
    <w:rsid w:val="00052A94"/>
    <w:rsid w:val="00053C84"/>
    <w:rsid w:val="000540DF"/>
    <w:rsid w:val="00054338"/>
    <w:rsid w:val="00054D5B"/>
    <w:rsid w:val="00056335"/>
    <w:rsid w:val="000624CA"/>
    <w:rsid w:val="0006656A"/>
    <w:rsid w:val="000669CB"/>
    <w:rsid w:val="0007174C"/>
    <w:rsid w:val="00072011"/>
    <w:rsid w:val="00072ECC"/>
    <w:rsid w:val="000755D9"/>
    <w:rsid w:val="00086E89"/>
    <w:rsid w:val="00090F22"/>
    <w:rsid w:val="00092EBA"/>
    <w:rsid w:val="00095DA9"/>
    <w:rsid w:val="00096FDB"/>
    <w:rsid w:val="00097565"/>
    <w:rsid w:val="00097D10"/>
    <w:rsid w:val="000A5188"/>
    <w:rsid w:val="000A5E11"/>
    <w:rsid w:val="000A5F46"/>
    <w:rsid w:val="000A777A"/>
    <w:rsid w:val="000A7D48"/>
    <w:rsid w:val="000B0ABD"/>
    <w:rsid w:val="000B21F8"/>
    <w:rsid w:val="000B3386"/>
    <w:rsid w:val="000B65E0"/>
    <w:rsid w:val="000B6E74"/>
    <w:rsid w:val="000C4425"/>
    <w:rsid w:val="000C6667"/>
    <w:rsid w:val="000D42BE"/>
    <w:rsid w:val="000D5B35"/>
    <w:rsid w:val="000D6E57"/>
    <w:rsid w:val="000E03BE"/>
    <w:rsid w:val="000E1311"/>
    <w:rsid w:val="000E1913"/>
    <w:rsid w:val="000E212B"/>
    <w:rsid w:val="000E375F"/>
    <w:rsid w:val="000E472C"/>
    <w:rsid w:val="000F55F4"/>
    <w:rsid w:val="001040B6"/>
    <w:rsid w:val="001049F8"/>
    <w:rsid w:val="00105600"/>
    <w:rsid w:val="00113F28"/>
    <w:rsid w:val="00117CB0"/>
    <w:rsid w:val="00120260"/>
    <w:rsid w:val="001214E4"/>
    <w:rsid w:val="00122CD7"/>
    <w:rsid w:val="00136629"/>
    <w:rsid w:val="0013762A"/>
    <w:rsid w:val="00146DF7"/>
    <w:rsid w:val="001514FC"/>
    <w:rsid w:val="00151DB3"/>
    <w:rsid w:val="00154407"/>
    <w:rsid w:val="00154556"/>
    <w:rsid w:val="00157C22"/>
    <w:rsid w:val="0016798A"/>
    <w:rsid w:val="001701C0"/>
    <w:rsid w:val="00170E77"/>
    <w:rsid w:val="00173EE5"/>
    <w:rsid w:val="001744D2"/>
    <w:rsid w:val="00175365"/>
    <w:rsid w:val="00180AF2"/>
    <w:rsid w:val="00183BE9"/>
    <w:rsid w:val="0018778A"/>
    <w:rsid w:val="00195F98"/>
    <w:rsid w:val="0019686C"/>
    <w:rsid w:val="001A5A56"/>
    <w:rsid w:val="001B0099"/>
    <w:rsid w:val="001B249B"/>
    <w:rsid w:val="001B6B6D"/>
    <w:rsid w:val="001B7402"/>
    <w:rsid w:val="001C0F63"/>
    <w:rsid w:val="001C190E"/>
    <w:rsid w:val="001C456B"/>
    <w:rsid w:val="001C65BA"/>
    <w:rsid w:val="001D0712"/>
    <w:rsid w:val="001D1B42"/>
    <w:rsid w:val="001D22C5"/>
    <w:rsid w:val="001D3258"/>
    <w:rsid w:val="001D3911"/>
    <w:rsid w:val="001D6825"/>
    <w:rsid w:val="001E31DB"/>
    <w:rsid w:val="001E4FDE"/>
    <w:rsid w:val="001E5029"/>
    <w:rsid w:val="001E591F"/>
    <w:rsid w:val="001E59FE"/>
    <w:rsid w:val="001F0456"/>
    <w:rsid w:val="001F0967"/>
    <w:rsid w:val="001F4BC8"/>
    <w:rsid w:val="001F57A0"/>
    <w:rsid w:val="001F6E55"/>
    <w:rsid w:val="001F752A"/>
    <w:rsid w:val="001F766B"/>
    <w:rsid w:val="00201200"/>
    <w:rsid w:val="002072DF"/>
    <w:rsid w:val="00211501"/>
    <w:rsid w:val="00212214"/>
    <w:rsid w:val="00213679"/>
    <w:rsid w:val="00221490"/>
    <w:rsid w:val="00221BF4"/>
    <w:rsid w:val="0022279F"/>
    <w:rsid w:val="00222B1E"/>
    <w:rsid w:val="00223E37"/>
    <w:rsid w:val="00225223"/>
    <w:rsid w:val="002264AB"/>
    <w:rsid w:val="0022695F"/>
    <w:rsid w:val="002276CA"/>
    <w:rsid w:val="00227F47"/>
    <w:rsid w:val="002335AA"/>
    <w:rsid w:val="0024294D"/>
    <w:rsid w:val="002449A4"/>
    <w:rsid w:val="002449C0"/>
    <w:rsid w:val="002471CF"/>
    <w:rsid w:val="00251297"/>
    <w:rsid w:val="002562AD"/>
    <w:rsid w:val="0026514A"/>
    <w:rsid w:val="002653F6"/>
    <w:rsid w:val="002655A2"/>
    <w:rsid w:val="00266142"/>
    <w:rsid w:val="0026772B"/>
    <w:rsid w:val="00270B40"/>
    <w:rsid w:val="002717C5"/>
    <w:rsid w:val="0027267A"/>
    <w:rsid w:val="002750FF"/>
    <w:rsid w:val="00280DA9"/>
    <w:rsid w:val="00282735"/>
    <w:rsid w:val="00283774"/>
    <w:rsid w:val="002839CD"/>
    <w:rsid w:val="00285FC4"/>
    <w:rsid w:val="002868B6"/>
    <w:rsid w:val="0028695C"/>
    <w:rsid w:val="00296682"/>
    <w:rsid w:val="002A08CF"/>
    <w:rsid w:val="002A3879"/>
    <w:rsid w:val="002A4205"/>
    <w:rsid w:val="002A759C"/>
    <w:rsid w:val="002B0BBA"/>
    <w:rsid w:val="002C0266"/>
    <w:rsid w:val="002C0FD1"/>
    <w:rsid w:val="002C17B9"/>
    <w:rsid w:val="002C2869"/>
    <w:rsid w:val="002D40D8"/>
    <w:rsid w:val="002E4E00"/>
    <w:rsid w:val="002E67B7"/>
    <w:rsid w:val="002F5716"/>
    <w:rsid w:val="002F678E"/>
    <w:rsid w:val="0030153F"/>
    <w:rsid w:val="003025DF"/>
    <w:rsid w:val="003038D9"/>
    <w:rsid w:val="00306678"/>
    <w:rsid w:val="00307582"/>
    <w:rsid w:val="00307E5A"/>
    <w:rsid w:val="00315238"/>
    <w:rsid w:val="0031707B"/>
    <w:rsid w:val="003203BD"/>
    <w:rsid w:val="00321B89"/>
    <w:rsid w:val="00323653"/>
    <w:rsid w:val="00323D1A"/>
    <w:rsid w:val="003341EC"/>
    <w:rsid w:val="00336972"/>
    <w:rsid w:val="00337D7C"/>
    <w:rsid w:val="00341798"/>
    <w:rsid w:val="00343C7E"/>
    <w:rsid w:val="00350E60"/>
    <w:rsid w:val="00352189"/>
    <w:rsid w:val="00354201"/>
    <w:rsid w:val="00354BFE"/>
    <w:rsid w:val="00355BB6"/>
    <w:rsid w:val="00356A1D"/>
    <w:rsid w:val="00362CA0"/>
    <w:rsid w:val="003644F7"/>
    <w:rsid w:val="00365C73"/>
    <w:rsid w:val="00370D75"/>
    <w:rsid w:val="0037167B"/>
    <w:rsid w:val="00371FD4"/>
    <w:rsid w:val="0037799D"/>
    <w:rsid w:val="00381304"/>
    <w:rsid w:val="003863A9"/>
    <w:rsid w:val="0038706B"/>
    <w:rsid w:val="00387D62"/>
    <w:rsid w:val="003946D3"/>
    <w:rsid w:val="003A20C3"/>
    <w:rsid w:val="003B4B38"/>
    <w:rsid w:val="003B6DEC"/>
    <w:rsid w:val="003B706D"/>
    <w:rsid w:val="003B70F1"/>
    <w:rsid w:val="003C1991"/>
    <w:rsid w:val="003C4A5B"/>
    <w:rsid w:val="003D61CF"/>
    <w:rsid w:val="003D7F7C"/>
    <w:rsid w:val="003E3C1E"/>
    <w:rsid w:val="003E5B7A"/>
    <w:rsid w:val="003F230D"/>
    <w:rsid w:val="003F4EAA"/>
    <w:rsid w:val="003F56E9"/>
    <w:rsid w:val="003F745A"/>
    <w:rsid w:val="004007CE"/>
    <w:rsid w:val="004009D9"/>
    <w:rsid w:val="00411F69"/>
    <w:rsid w:val="004139AB"/>
    <w:rsid w:val="00416853"/>
    <w:rsid w:val="00421585"/>
    <w:rsid w:val="0042256D"/>
    <w:rsid w:val="00432B4E"/>
    <w:rsid w:val="00432B54"/>
    <w:rsid w:val="00434D18"/>
    <w:rsid w:val="00436090"/>
    <w:rsid w:val="00441376"/>
    <w:rsid w:val="0044174F"/>
    <w:rsid w:val="0044177F"/>
    <w:rsid w:val="0044328A"/>
    <w:rsid w:val="004471A5"/>
    <w:rsid w:val="00453069"/>
    <w:rsid w:val="00453A94"/>
    <w:rsid w:val="004540C1"/>
    <w:rsid w:val="00455E93"/>
    <w:rsid w:val="00457B39"/>
    <w:rsid w:val="00460D4B"/>
    <w:rsid w:val="0046481B"/>
    <w:rsid w:val="004669A2"/>
    <w:rsid w:val="00475586"/>
    <w:rsid w:val="00477090"/>
    <w:rsid w:val="00477260"/>
    <w:rsid w:val="004803DB"/>
    <w:rsid w:val="0048304A"/>
    <w:rsid w:val="00490059"/>
    <w:rsid w:val="00496724"/>
    <w:rsid w:val="004A1A8D"/>
    <w:rsid w:val="004A36B6"/>
    <w:rsid w:val="004B1383"/>
    <w:rsid w:val="004B1F67"/>
    <w:rsid w:val="004B2296"/>
    <w:rsid w:val="004B3189"/>
    <w:rsid w:val="004B41FE"/>
    <w:rsid w:val="004B49A3"/>
    <w:rsid w:val="004B6304"/>
    <w:rsid w:val="004B662D"/>
    <w:rsid w:val="004B752C"/>
    <w:rsid w:val="004C0DCD"/>
    <w:rsid w:val="004C17BD"/>
    <w:rsid w:val="004C1848"/>
    <w:rsid w:val="004C31DC"/>
    <w:rsid w:val="004C33B6"/>
    <w:rsid w:val="004C3876"/>
    <w:rsid w:val="004C3905"/>
    <w:rsid w:val="004D20BE"/>
    <w:rsid w:val="004D2221"/>
    <w:rsid w:val="004D4144"/>
    <w:rsid w:val="004D5576"/>
    <w:rsid w:val="004D7AC1"/>
    <w:rsid w:val="004E3C06"/>
    <w:rsid w:val="004E6493"/>
    <w:rsid w:val="004E79F3"/>
    <w:rsid w:val="004F1F0E"/>
    <w:rsid w:val="004F4063"/>
    <w:rsid w:val="004F662F"/>
    <w:rsid w:val="004F75E3"/>
    <w:rsid w:val="005106A0"/>
    <w:rsid w:val="00511F3F"/>
    <w:rsid w:val="00512806"/>
    <w:rsid w:val="00512F02"/>
    <w:rsid w:val="00513FDD"/>
    <w:rsid w:val="005142CB"/>
    <w:rsid w:val="005149CC"/>
    <w:rsid w:val="0052241E"/>
    <w:rsid w:val="00524B42"/>
    <w:rsid w:val="00527FD2"/>
    <w:rsid w:val="00530E55"/>
    <w:rsid w:val="00531C5A"/>
    <w:rsid w:val="00532542"/>
    <w:rsid w:val="00537853"/>
    <w:rsid w:val="00541947"/>
    <w:rsid w:val="005548B2"/>
    <w:rsid w:val="00554B29"/>
    <w:rsid w:val="00560F43"/>
    <w:rsid w:val="005634BC"/>
    <w:rsid w:val="0056362B"/>
    <w:rsid w:val="005645EA"/>
    <w:rsid w:val="005666DC"/>
    <w:rsid w:val="0057054C"/>
    <w:rsid w:val="00573F67"/>
    <w:rsid w:val="00575692"/>
    <w:rsid w:val="00581083"/>
    <w:rsid w:val="00585ACC"/>
    <w:rsid w:val="00597061"/>
    <w:rsid w:val="00597699"/>
    <w:rsid w:val="00597D01"/>
    <w:rsid w:val="005B5A65"/>
    <w:rsid w:val="005B65D7"/>
    <w:rsid w:val="005B7D3A"/>
    <w:rsid w:val="005C3091"/>
    <w:rsid w:val="005C75B7"/>
    <w:rsid w:val="005D3B68"/>
    <w:rsid w:val="005D6398"/>
    <w:rsid w:val="005D6877"/>
    <w:rsid w:val="005D7EC4"/>
    <w:rsid w:val="005E323D"/>
    <w:rsid w:val="005E3D97"/>
    <w:rsid w:val="005E5AB0"/>
    <w:rsid w:val="005E6D19"/>
    <w:rsid w:val="005E72A4"/>
    <w:rsid w:val="005F1FCC"/>
    <w:rsid w:val="005F514C"/>
    <w:rsid w:val="005F706E"/>
    <w:rsid w:val="0060204E"/>
    <w:rsid w:val="006103FB"/>
    <w:rsid w:val="00615673"/>
    <w:rsid w:val="0061570E"/>
    <w:rsid w:val="00621130"/>
    <w:rsid w:val="00621FF6"/>
    <w:rsid w:val="00623910"/>
    <w:rsid w:val="00632043"/>
    <w:rsid w:val="00640E92"/>
    <w:rsid w:val="0064510B"/>
    <w:rsid w:val="006536A0"/>
    <w:rsid w:val="00661E6D"/>
    <w:rsid w:val="00663EE2"/>
    <w:rsid w:val="0066479D"/>
    <w:rsid w:val="00666034"/>
    <w:rsid w:val="00666220"/>
    <w:rsid w:val="00670133"/>
    <w:rsid w:val="00670BD9"/>
    <w:rsid w:val="00675FD7"/>
    <w:rsid w:val="00676E4C"/>
    <w:rsid w:val="00680FAA"/>
    <w:rsid w:val="0068326F"/>
    <w:rsid w:val="006838AD"/>
    <w:rsid w:val="00685CC3"/>
    <w:rsid w:val="0068705E"/>
    <w:rsid w:val="00694E86"/>
    <w:rsid w:val="00697C63"/>
    <w:rsid w:val="006A0276"/>
    <w:rsid w:val="006A2300"/>
    <w:rsid w:val="006A4EEE"/>
    <w:rsid w:val="006A7571"/>
    <w:rsid w:val="006B3B92"/>
    <w:rsid w:val="006B4192"/>
    <w:rsid w:val="006B505D"/>
    <w:rsid w:val="006B764C"/>
    <w:rsid w:val="006C754E"/>
    <w:rsid w:val="006D2C56"/>
    <w:rsid w:val="006D5053"/>
    <w:rsid w:val="006D7F85"/>
    <w:rsid w:val="006E102D"/>
    <w:rsid w:val="006E28CE"/>
    <w:rsid w:val="006E6055"/>
    <w:rsid w:val="006E6DCA"/>
    <w:rsid w:val="006F140C"/>
    <w:rsid w:val="006F225D"/>
    <w:rsid w:val="006F39D4"/>
    <w:rsid w:val="00706976"/>
    <w:rsid w:val="00706C0B"/>
    <w:rsid w:val="007120D4"/>
    <w:rsid w:val="00723E37"/>
    <w:rsid w:val="00730013"/>
    <w:rsid w:val="00731ED5"/>
    <w:rsid w:val="00736900"/>
    <w:rsid w:val="00737E44"/>
    <w:rsid w:val="0074312F"/>
    <w:rsid w:val="0074696B"/>
    <w:rsid w:val="00747EFC"/>
    <w:rsid w:val="0075240A"/>
    <w:rsid w:val="00762231"/>
    <w:rsid w:val="00767BA2"/>
    <w:rsid w:val="00771DB8"/>
    <w:rsid w:val="00773141"/>
    <w:rsid w:val="007737B3"/>
    <w:rsid w:val="0077383E"/>
    <w:rsid w:val="007742EF"/>
    <w:rsid w:val="00774D76"/>
    <w:rsid w:val="00777D51"/>
    <w:rsid w:val="0078147A"/>
    <w:rsid w:val="00781953"/>
    <w:rsid w:val="00784AC9"/>
    <w:rsid w:val="00790048"/>
    <w:rsid w:val="00790A7C"/>
    <w:rsid w:val="007915C0"/>
    <w:rsid w:val="007936D0"/>
    <w:rsid w:val="00794A17"/>
    <w:rsid w:val="007A13FB"/>
    <w:rsid w:val="007A209F"/>
    <w:rsid w:val="007B3237"/>
    <w:rsid w:val="007B39E1"/>
    <w:rsid w:val="007C2E71"/>
    <w:rsid w:val="007C3168"/>
    <w:rsid w:val="007C55C3"/>
    <w:rsid w:val="007C6E6D"/>
    <w:rsid w:val="007D1A13"/>
    <w:rsid w:val="007D39BD"/>
    <w:rsid w:val="007E2957"/>
    <w:rsid w:val="007E54D5"/>
    <w:rsid w:val="007F219C"/>
    <w:rsid w:val="007F54F6"/>
    <w:rsid w:val="00807D39"/>
    <w:rsid w:val="00813322"/>
    <w:rsid w:val="00814B79"/>
    <w:rsid w:val="00822083"/>
    <w:rsid w:val="00824B08"/>
    <w:rsid w:val="00827E0A"/>
    <w:rsid w:val="00831E6A"/>
    <w:rsid w:val="00837266"/>
    <w:rsid w:val="00837459"/>
    <w:rsid w:val="0084115C"/>
    <w:rsid w:val="00843502"/>
    <w:rsid w:val="00843E04"/>
    <w:rsid w:val="008461FF"/>
    <w:rsid w:val="00847100"/>
    <w:rsid w:val="008502DA"/>
    <w:rsid w:val="00852451"/>
    <w:rsid w:val="00853B56"/>
    <w:rsid w:val="00856091"/>
    <w:rsid w:val="00856EA5"/>
    <w:rsid w:val="00860A3D"/>
    <w:rsid w:val="00861706"/>
    <w:rsid w:val="0087367A"/>
    <w:rsid w:val="008748A6"/>
    <w:rsid w:val="00875079"/>
    <w:rsid w:val="0087537B"/>
    <w:rsid w:val="00877573"/>
    <w:rsid w:val="00882D19"/>
    <w:rsid w:val="008846C3"/>
    <w:rsid w:val="00885F4D"/>
    <w:rsid w:val="00886A30"/>
    <w:rsid w:val="00890944"/>
    <w:rsid w:val="008929CC"/>
    <w:rsid w:val="008A6CB8"/>
    <w:rsid w:val="008B253A"/>
    <w:rsid w:val="008B2552"/>
    <w:rsid w:val="008B3A7F"/>
    <w:rsid w:val="008C06D4"/>
    <w:rsid w:val="008C163B"/>
    <w:rsid w:val="008C3127"/>
    <w:rsid w:val="008C5B45"/>
    <w:rsid w:val="008C7CEA"/>
    <w:rsid w:val="008D425E"/>
    <w:rsid w:val="008D4F29"/>
    <w:rsid w:val="008D5EB6"/>
    <w:rsid w:val="008E06E8"/>
    <w:rsid w:val="008E14ED"/>
    <w:rsid w:val="008E580C"/>
    <w:rsid w:val="008F1928"/>
    <w:rsid w:val="008F19B5"/>
    <w:rsid w:val="008F1EDE"/>
    <w:rsid w:val="008F36D2"/>
    <w:rsid w:val="008F4F19"/>
    <w:rsid w:val="008F7B8E"/>
    <w:rsid w:val="008F7CF0"/>
    <w:rsid w:val="00900979"/>
    <w:rsid w:val="00901A44"/>
    <w:rsid w:val="009024DD"/>
    <w:rsid w:val="00907661"/>
    <w:rsid w:val="00911FDE"/>
    <w:rsid w:val="00913594"/>
    <w:rsid w:val="00913723"/>
    <w:rsid w:val="00915220"/>
    <w:rsid w:val="009167B4"/>
    <w:rsid w:val="00916D32"/>
    <w:rsid w:val="00920169"/>
    <w:rsid w:val="00923FD4"/>
    <w:rsid w:val="00927B67"/>
    <w:rsid w:val="00931BD1"/>
    <w:rsid w:val="009322EA"/>
    <w:rsid w:val="00933F78"/>
    <w:rsid w:val="00936890"/>
    <w:rsid w:val="00940C61"/>
    <w:rsid w:val="009427F6"/>
    <w:rsid w:val="0094307D"/>
    <w:rsid w:val="00945818"/>
    <w:rsid w:val="00945AFD"/>
    <w:rsid w:val="00945BDE"/>
    <w:rsid w:val="00950FF7"/>
    <w:rsid w:val="009537E8"/>
    <w:rsid w:val="00953F1B"/>
    <w:rsid w:val="00957B6C"/>
    <w:rsid w:val="00961897"/>
    <w:rsid w:val="00966840"/>
    <w:rsid w:val="00967996"/>
    <w:rsid w:val="0097119F"/>
    <w:rsid w:val="009751FF"/>
    <w:rsid w:val="00976B66"/>
    <w:rsid w:val="00980050"/>
    <w:rsid w:val="009825D9"/>
    <w:rsid w:val="00982A8A"/>
    <w:rsid w:val="00984404"/>
    <w:rsid w:val="00986569"/>
    <w:rsid w:val="00987486"/>
    <w:rsid w:val="009878BB"/>
    <w:rsid w:val="00990628"/>
    <w:rsid w:val="009A001B"/>
    <w:rsid w:val="009A3182"/>
    <w:rsid w:val="009A6A5E"/>
    <w:rsid w:val="009A7E63"/>
    <w:rsid w:val="009B2853"/>
    <w:rsid w:val="009C5053"/>
    <w:rsid w:val="009C6196"/>
    <w:rsid w:val="009D2913"/>
    <w:rsid w:val="009D39A9"/>
    <w:rsid w:val="009E0A5E"/>
    <w:rsid w:val="009F3516"/>
    <w:rsid w:val="009F4144"/>
    <w:rsid w:val="00A02768"/>
    <w:rsid w:val="00A1273B"/>
    <w:rsid w:val="00A12B2F"/>
    <w:rsid w:val="00A12CAC"/>
    <w:rsid w:val="00A1307F"/>
    <w:rsid w:val="00A20638"/>
    <w:rsid w:val="00A247EE"/>
    <w:rsid w:val="00A24AF0"/>
    <w:rsid w:val="00A27FF3"/>
    <w:rsid w:val="00A311EC"/>
    <w:rsid w:val="00A32E05"/>
    <w:rsid w:val="00A35DF8"/>
    <w:rsid w:val="00A40F86"/>
    <w:rsid w:val="00A412AD"/>
    <w:rsid w:val="00A42349"/>
    <w:rsid w:val="00A4756F"/>
    <w:rsid w:val="00A47E50"/>
    <w:rsid w:val="00A55019"/>
    <w:rsid w:val="00A5640B"/>
    <w:rsid w:val="00A568E7"/>
    <w:rsid w:val="00A60CF6"/>
    <w:rsid w:val="00A63825"/>
    <w:rsid w:val="00A65563"/>
    <w:rsid w:val="00A67E13"/>
    <w:rsid w:val="00A67E59"/>
    <w:rsid w:val="00A72F5E"/>
    <w:rsid w:val="00A73A79"/>
    <w:rsid w:val="00A74007"/>
    <w:rsid w:val="00A82170"/>
    <w:rsid w:val="00A82BE7"/>
    <w:rsid w:val="00A8753E"/>
    <w:rsid w:val="00A87FE6"/>
    <w:rsid w:val="00A92374"/>
    <w:rsid w:val="00A96E7A"/>
    <w:rsid w:val="00AA043E"/>
    <w:rsid w:val="00AA08A4"/>
    <w:rsid w:val="00AA1739"/>
    <w:rsid w:val="00AA2130"/>
    <w:rsid w:val="00AA2527"/>
    <w:rsid w:val="00AA3011"/>
    <w:rsid w:val="00AB24C6"/>
    <w:rsid w:val="00AB38FA"/>
    <w:rsid w:val="00AC218C"/>
    <w:rsid w:val="00AD608D"/>
    <w:rsid w:val="00AD675E"/>
    <w:rsid w:val="00AE1F9E"/>
    <w:rsid w:val="00AE2EA6"/>
    <w:rsid w:val="00AE48B1"/>
    <w:rsid w:val="00AE7819"/>
    <w:rsid w:val="00AF068D"/>
    <w:rsid w:val="00AF3B73"/>
    <w:rsid w:val="00B046CF"/>
    <w:rsid w:val="00B07F13"/>
    <w:rsid w:val="00B2275E"/>
    <w:rsid w:val="00B262BF"/>
    <w:rsid w:val="00B35ADC"/>
    <w:rsid w:val="00B37B53"/>
    <w:rsid w:val="00B424D4"/>
    <w:rsid w:val="00B441DA"/>
    <w:rsid w:val="00B45688"/>
    <w:rsid w:val="00B505D8"/>
    <w:rsid w:val="00B510B3"/>
    <w:rsid w:val="00B54BF0"/>
    <w:rsid w:val="00B55291"/>
    <w:rsid w:val="00B61918"/>
    <w:rsid w:val="00B62539"/>
    <w:rsid w:val="00B645B6"/>
    <w:rsid w:val="00B64D68"/>
    <w:rsid w:val="00B70411"/>
    <w:rsid w:val="00B7387C"/>
    <w:rsid w:val="00B75E83"/>
    <w:rsid w:val="00B77446"/>
    <w:rsid w:val="00B835AC"/>
    <w:rsid w:val="00B83D80"/>
    <w:rsid w:val="00B84051"/>
    <w:rsid w:val="00B842D8"/>
    <w:rsid w:val="00B85A1F"/>
    <w:rsid w:val="00B86A34"/>
    <w:rsid w:val="00B909C2"/>
    <w:rsid w:val="00B91C9F"/>
    <w:rsid w:val="00B93866"/>
    <w:rsid w:val="00B967CC"/>
    <w:rsid w:val="00BA0475"/>
    <w:rsid w:val="00BA073A"/>
    <w:rsid w:val="00BA1484"/>
    <w:rsid w:val="00BA221F"/>
    <w:rsid w:val="00BA24DC"/>
    <w:rsid w:val="00BA30B6"/>
    <w:rsid w:val="00BA3335"/>
    <w:rsid w:val="00BA37F8"/>
    <w:rsid w:val="00BA725A"/>
    <w:rsid w:val="00BB2EA1"/>
    <w:rsid w:val="00BB3E97"/>
    <w:rsid w:val="00BC1121"/>
    <w:rsid w:val="00BC473C"/>
    <w:rsid w:val="00BC4C1E"/>
    <w:rsid w:val="00BC615A"/>
    <w:rsid w:val="00BD48A0"/>
    <w:rsid w:val="00BD4C92"/>
    <w:rsid w:val="00BD6788"/>
    <w:rsid w:val="00BE5E69"/>
    <w:rsid w:val="00BE6942"/>
    <w:rsid w:val="00BE74C0"/>
    <w:rsid w:val="00BE7D96"/>
    <w:rsid w:val="00BF35B1"/>
    <w:rsid w:val="00BF632A"/>
    <w:rsid w:val="00BF63FA"/>
    <w:rsid w:val="00BF659F"/>
    <w:rsid w:val="00BF6A7B"/>
    <w:rsid w:val="00BF6D7B"/>
    <w:rsid w:val="00C00F73"/>
    <w:rsid w:val="00C02259"/>
    <w:rsid w:val="00C0474D"/>
    <w:rsid w:val="00C05429"/>
    <w:rsid w:val="00C05FC1"/>
    <w:rsid w:val="00C10959"/>
    <w:rsid w:val="00C11821"/>
    <w:rsid w:val="00C129CF"/>
    <w:rsid w:val="00C1393C"/>
    <w:rsid w:val="00C14992"/>
    <w:rsid w:val="00C21C42"/>
    <w:rsid w:val="00C224EE"/>
    <w:rsid w:val="00C35A1A"/>
    <w:rsid w:val="00C36C63"/>
    <w:rsid w:val="00C36F73"/>
    <w:rsid w:val="00C37938"/>
    <w:rsid w:val="00C401C4"/>
    <w:rsid w:val="00C44D1C"/>
    <w:rsid w:val="00C4778F"/>
    <w:rsid w:val="00C525BD"/>
    <w:rsid w:val="00C540A6"/>
    <w:rsid w:val="00C546CF"/>
    <w:rsid w:val="00C5490D"/>
    <w:rsid w:val="00C54C3D"/>
    <w:rsid w:val="00C57952"/>
    <w:rsid w:val="00C57A3B"/>
    <w:rsid w:val="00C6684D"/>
    <w:rsid w:val="00C71AC7"/>
    <w:rsid w:val="00C83E6A"/>
    <w:rsid w:val="00C86316"/>
    <w:rsid w:val="00C866F0"/>
    <w:rsid w:val="00C90789"/>
    <w:rsid w:val="00C913C0"/>
    <w:rsid w:val="00C92405"/>
    <w:rsid w:val="00C93136"/>
    <w:rsid w:val="00C9597D"/>
    <w:rsid w:val="00C96635"/>
    <w:rsid w:val="00CA2453"/>
    <w:rsid w:val="00CA37C1"/>
    <w:rsid w:val="00CB0D5F"/>
    <w:rsid w:val="00CC4ACD"/>
    <w:rsid w:val="00CD1301"/>
    <w:rsid w:val="00CD262F"/>
    <w:rsid w:val="00CE1C00"/>
    <w:rsid w:val="00CE28BD"/>
    <w:rsid w:val="00CE31DD"/>
    <w:rsid w:val="00CE601E"/>
    <w:rsid w:val="00CE6A62"/>
    <w:rsid w:val="00CE7589"/>
    <w:rsid w:val="00CF195A"/>
    <w:rsid w:val="00CF7B5C"/>
    <w:rsid w:val="00D0062A"/>
    <w:rsid w:val="00D03F36"/>
    <w:rsid w:val="00D10364"/>
    <w:rsid w:val="00D13384"/>
    <w:rsid w:val="00D15783"/>
    <w:rsid w:val="00D16170"/>
    <w:rsid w:val="00D21F65"/>
    <w:rsid w:val="00D30E3D"/>
    <w:rsid w:val="00D31B54"/>
    <w:rsid w:val="00D33437"/>
    <w:rsid w:val="00D336C2"/>
    <w:rsid w:val="00D428A6"/>
    <w:rsid w:val="00D433EC"/>
    <w:rsid w:val="00D4384E"/>
    <w:rsid w:val="00D464AC"/>
    <w:rsid w:val="00D4712B"/>
    <w:rsid w:val="00D53FFD"/>
    <w:rsid w:val="00D602D5"/>
    <w:rsid w:val="00D610BB"/>
    <w:rsid w:val="00D61F36"/>
    <w:rsid w:val="00D70817"/>
    <w:rsid w:val="00D70C20"/>
    <w:rsid w:val="00D7470E"/>
    <w:rsid w:val="00D75A38"/>
    <w:rsid w:val="00D76C94"/>
    <w:rsid w:val="00D82259"/>
    <w:rsid w:val="00D8383C"/>
    <w:rsid w:val="00D85C4A"/>
    <w:rsid w:val="00D92B8C"/>
    <w:rsid w:val="00D92B9E"/>
    <w:rsid w:val="00D94258"/>
    <w:rsid w:val="00D946D5"/>
    <w:rsid w:val="00D96CF1"/>
    <w:rsid w:val="00DA6230"/>
    <w:rsid w:val="00DB15FB"/>
    <w:rsid w:val="00DB4845"/>
    <w:rsid w:val="00DB5731"/>
    <w:rsid w:val="00DB72C2"/>
    <w:rsid w:val="00DB76FA"/>
    <w:rsid w:val="00DC1A4B"/>
    <w:rsid w:val="00DC677A"/>
    <w:rsid w:val="00DD3872"/>
    <w:rsid w:val="00DD48FD"/>
    <w:rsid w:val="00DD589A"/>
    <w:rsid w:val="00DE2997"/>
    <w:rsid w:val="00DE2CFE"/>
    <w:rsid w:val="00DE4A77"/>
    <w:rsid w:val="00DE6EC7"/>
    <w:rsid w:val="00DE7892"/>
    <w:rsid w:val="00DF494B"/>
    <w:rsid w:val="00DF4975"/>
    <w:rsid w:val="00DF728B"/>
    <w:rsid w:val="00E038B0"/>
    <w:rsid w:val="00E05FD2"/>
    <w:rsid w:val="00E10421"/>
    <w:rsid w:val="00E133D7"/>
    <w:rsid w:val="00E1513D"/>
    <w:rsid w:val="00E16824"/>
    <w:rsid w:val="00E16C8A"/>
    <w:rsid w:val="00E16EEE"/>
    <w:rsid w:val="00E1714C"/>
    <w:rsid w:val="00E1777E"/>
    <w:rsid w:val="00E20848"/>
    <w:rsid w:val="00E2521C"/>
    <w:rsid w:val="00E313B1"/>
    <w:rsid w:val="00E31A20"/>
    <w:rsid w:val="00E333A4"/>
    <w:rsid w:val="00E368D8"/>
    <w:rsid w:val="00E455B8"/>
    <w:rsid w:val="00E456C0"/>
    <w:rsid w:val="00E50616"/>
    <w:rsid w:val="00E51CFA"/>
    <w:rsid w:val="00E52B7A"/>
    <w:rsid w:val="00E56668"/>
    <w:rsid w:val="00E62AE9"/>
    <w:rsid w:val="00E703A9"/>
    <w:rsid w:val="00E705A8"/>
    <w:rsid w:val="00E710A7"/>
    <w:rsid w:val="00E776D7"/>
    <w:rsid w:val="00E803FD"/>
    <w:rsid w:val="00E80AD7"/>
    <w:rsid w:val="00E80D33"/>
    <w:rsid w:val="00E81656"/>
    <w:rsid w:val="00E860C3"/>
    <w:rsid w:val="00E8713B"/>
    <w:rsid w:val="00E87202"/>
    <w:rsid w:val="00E90920"/>
    <w:rsid w:val="00E9198C"/>
    <w:rsid w:val="00EA3B56"/>
    <w:rsid w:val="00EA57D1"/>
    <w:rsid w:val="00EB0DB0"/>
    <w:rsid w:val="00EB1AE7"/>
    <w:rsid w:val="00EB2319"/>
    <w:rsid w:val="00EB30B7"/>
    <w:rsid w:val="00EC04FF"/>
    <w:rsid w:val="00EC1E91"/>
    <w:rsid w:val="00EC3F22"/>
    <w:rsid w:val="00ED71DC"/>
    <w:rsid w:val="00EE01FA"/>
    <w:rsid w:val="00EE1E6A"/>
    <w:rsid w:val="00EE4858"/>
    <w:rsid w:val="00EE49A3"/>
    <w:rsid w:val="00EF240C"/>
    <w:rsid w:val="00F00C0D"/>
    <w:rsid w:val="00F02C2D"/>
    <w:rsid w:val="00F0608C"/>
    <w:rsid w:val="00F11317"/>
    <w:rsid w:val="00F14F0B"/>
    <w:rsid w:val="00F17C02"/>
    <w:rsid w:val="00F20958"/>
    <w:rsid w:val="00F22A29"/>
    <w:rsid w:val="00F23F51"/>
    <w:rsid w:val="00F34FBA"/>
    <w:rsid w:val="00F36CDA"/>
    <w:rsid w:val="00F371F8"/>
    <w:rsid w:val="00F41044"/>
    <w:rsid w:val="00F45D22"/>
    <w:rsid w:val="00F47B4A"/>
    <w:rsid w:val="00F51226"/>
    <w:rsid w:val="00F517E0"/>
    <w:rsid w:val="00F51BD5"/>
    <w:rsid w:val="00F528EC"/>
    <w:rsid w:val="00F5744A"/>
    <w:rsid w:val="00F60571"/>
    <w:rsid w:val="00F606BC"/>
    <w:rsid w:val="00F62578"/>
    <w:rsid w:val="00F63927"/>
    <w:rsid w:val="00F708A2"/>
    <w:rsid w:val="00F717CC"/>
    <w:rsid w:val="00F76417"/>
    <w:rsid w:val="00F771B5"/>
    <w:rsid w:val="00F77D83"/>
    <w:rsid w:val="00F77F38"/>
    <w:rsid w:val="00F8093B"/>
    <w:rsid w:val="00F810C7"/>
    <w:rsid w:val="00F8212F"/>
    <w:rsid w:val="00F82971"/>
    <w:rsid w:val="00F82A91"/>
    <w:rsid w:val="00F833CA"/>
    <w:rsid w:val="00F85A01"/>
    <w:rsid w:val="00F96E86"/>
    <w:rsid w:val="00F977A3"/>
    <w:rsid w:val="00FA16FE"/>
    <w:rsid w:val="00FA1D86"/>
    <w:rsid w:val="00FA5021"/>
    <w:rsid w:val="00FB4BB2"/>
    <w:rsid w:val="00FB7EA4"/>
    <w:rsid w:val="00FC0540"/>
    <w:rsid w:val="00FC3D0B"/>
    <w:rsid w:val="00FC3E94"/>
    <w:rsid w:val="00FD06C0"/>
    <w:rsid w:val="00FE1476"/>
    <w:rsid w:val="00FE4787"/>
    <w:rsid w:val="00FE7652"/>
    <w:rsid w:val="00FF0608"/>
    <w:rsid w:val="00FF129A"/>
    <w:rsid w:val="00FF4EC9"/>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E7C93"/>
  <w15:chartTrackingRefBased/>
  <w15:docId w15:val="{14EA1978-98B7-4F9E-80CA-BEC1C156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B6"/>
  </w:style>
  <w:style w:type="paragraph" w:styleId="Heading1">
    <w:name w:val="heading 1"/>
    <w:basedOn w:val="Normal"/>
    <w:next w:val="Normal"/>
    <w:link w:val="Heading1Char"/>
    <w:uiPriority w:val="9"/>
    <w:qFormat/>
    <w:rsid w:val="00F60571"/>
    <w:pPr>
      <w:keepNext/>
      <w:keepLines/>
      <w:spacing w:after="0"/>
      <w:ind w:firstLine="0"/>
      <w:jc w:val="center"/>
      <w:outlineLvl w:val="0"/>
    </w:pPr>
    <w:rPr>
      <w:rFonts w:ascii="Times New Roman Bold" w:eastAsiaTheme="majorEastAsia" w:hAnsi="Times New Roman Bold" w:cstheme="majorBidi"/>
      <w:b/>
      <w:color w:val="000000" w:themeColor="text1"/>
      <w:szCs w:val="32"/>
    </w:rPr>
  </w:style>
  <w:style w:type="paragraph" w:styleId="Heading2">
    <w:name w:val="heading 2"/>
    <w:basedOn w:val="Normal"/>
    <w:next w:val="Normal"/>
    <w:link w:val="Heading2Char"/>
    <w:uiPriority w:val="9"/>
    <w:unhideWhenUsed/>
    <w:qFormat/>
    <w:rsid w:val="00B262BF"/>
    <w:pPr>
      <w:keepNext/>
      <w:keepLines/>
      <w:spacing w:after="0"/>
      <w:ind w:firstLine="0"/>
      <w:jc w:val="cente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A27F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link w:val="NormalWebChar"/>
    <w:rsid w:val="00666034"/>
    <w:pPr>
      <w:spacing w:before="100" w:beforeAutospacing="1" w:after="100" w:afterAutospacing="1"/>
      <w:ind w:firstLine="0"/>
    </w:pPr>
    <w:rPr>
      <w:rFonts w:eastAsia="Times New Roman" w:cs="Times New Roman"/>
      <w:sz w:val="24"/>
      <w:szCs w:val="24"/>
      <w:lang w:eastAsia="zh-CN"/>
    </w:rPr>
  </w:style>
  <w:style w:type="character" w:styleId="Hyperlink">
    <w:name w:val="Hyperlink"/>
    <w:uiPriority w:val="99"/>
    <w:rsid w:val="00666034"/>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666034"/>
    <w:rPr>
      <w:rFonts w:eastAsia="Times New Roman" w:cs="Times New Roman"/>
      <w:sz w:val="24"/>
      <w:szCs w:val="24"/>
      <w:lang w:eastAsia="zh-CN"/>
    </w:rPr>
  </w:style>
  <w:style w:type="paragraph" w:styleId="Header">
    <w:name w:val="header"/>
    <w:basedOn w:val="Normal"/>
    <w:link w:val="HeaderChar"/>
    <w:uiPriority w:val="99"/>
    <w:unhideWhenUsed/>
    <w:rsid w:val="00847100"/>
    <w:pPr>
      <w:tabs>
        <w:tab w:val="center" w:pos="4680"/>
        <w:tab w:val="right" w:pos="9360"/>
      </w:tabs>
      <w:spacing w:after="0"/>
    </w:pPr>
  </w:style>
  <w:style w:type="character" w:customStyle="1" w:styleId="HeaderChar">
    <w:name w:val="Header Char"/>
    <w:basedOn w:val="DefaultParagraphFont"/>
    <w:link w:val="Header"/>
    <w:uiPriority w:val="99"/>
    <w:rsid w:val="00847100"/>
  </w:style>
  <w:style w:type="paragraph" w:styleId="Footer">
    <w:name w:val="footer"/>
    <w:basedOn w:val="Normal"/>
    <w:link w:val="FooterChar"/>
    <w:uiPriority w:val="99"/>
    <w:unhideWhenUsed/>
    <w:rsid w:val="00847100"/>
    <w:pPr>
      <w:tabs>
        <w:tab w:val="center" w:pos="4680"/>
        <w:tab w:val="right" w:pos="9360"/>
      </w:tabs>
      <w:spacing w:after="0"/>
    </w:pPr>
  </w:style>
  <w:style w:type="character" w:customStyle="1" w:styleId="FooterChar">
    <w:name w:val="Footer Char"/>
    <w:basedOn w:val="DefaultParagraphFont"/>
    <w:link w:val="Footer"/>
    <w:uiPriority w:val="99"/>
    <w:rsid w:val="00847100"/>
  </w:style>
  <w:style w:type="table" w:styleId="TableGrid">
    <w:name w:val="Table Grid"/>
    <w:basedOn w:val="TableNormal"/>
    <w:uiPriority w:val="59"/>
    <w:rsid w:val="008471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E4858"/>
    <w:pPr>
      <w:spacing w:before="120" w:after="0" w:line="360" w:lineRule="exact"/>
      <w:ind w:firstLine="0"/>
      <w:jc w:val="both"/>
    </w:pPr>
    <w:rPr>
      <w:rFonts w:eastAsia="Times New Roman" w:cs="Times New Roman"/>
      <w:sz w:val="26"/>
      <w:szCs w:val="20"/>
      <w:lang w:val="x-none" w:eastAsia="x-none"/>
    </w:rPr>
  </w:style>
  <w:style w:type="character" w:customStyle="1" w:styleId="BodyTextChar">
    <w:name w:val="Body Text Char"/>
    <w:basedOn w:val="DefaultParagraphFont"/>
    <w:link w:val="BodyText"/>
    <w:rsid w:val="00EE4858"/>
    <w:rPr>
      <w:rFonts w:eastAsia="Times New Roman" w:cs="Times New Roman"/>
      <w:sz w:val="26"/>
      <w:szCs w:val="20"/>
      <w:lang w:val="x-none" w:eastAsia="x-none"/>
    </w:rPr>
  </w:style>
  <w:style w:type="character" w:styleId="Strong">
    <w:name w:val="Strong"/>
    <w:uiPriority w:val="22"/>
    <w:qFormat/>
    <w:rsid w:val="00EE4858"/>
    <w:rPr>
      <w:b/>
      <w:b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44174F"/>
    <w:pPr>
      <w:jc w:val="both"/>
    </w:pPr>
    <w:rPr>
      <w:rFonts w:eastAsia="Times New Roman" w:cs="Times New Roman"/>
      <w:sz w:val="20"/>
      <w:szCs w:val="20"/>
    </w:rPr>
  </w:style>
  <w:style w:type="character" w:customStyle="1" w:styleId="FootnoteTextChar">
    <w:name w:val="Footnote Text Char"/>
    <w:basedOn w:val="DefaultParagraphFont"/>
    <w:uiPriority w:val="99"/>
    <w:semiHidden/>
    <w:rsid w:val="0044174F"/>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44174F"/>
    <w:rPr>
      <w:rFonts w:eastAsia="Times New Roman" w:cs="Times New Roman"/>
      <w:sz w:val="20"/>
      <w:szCs w:val="20"/>
    </w:rPr>
  </w:style>
  <w:style w:type="character" w:styleId="FootnoteReference">
    <w:name w:val="footnote reference"/>
    <w:rsid w:val="0044174F"/>
    <w:rPr>
      <w:vertAlign w:val="superscript"/>
    </w:rPr>
  </w:style>
  <w:style w:type="paragraph" w:styleId="ListParagraph">
    <w:name w:val="List Paragraph"/>
    <w:aliases w:val="AR Bul Normal,List Paragraph1"/>
    <w:basedOn w:val="Normal"/>
    <w:link w:val="ListParagraphChar"/>
    <w:qFormat/>
    <w:rsid w:val="0044174F"/>
    <w:pPr>
      <w:spacing w:after="0"/>
      <w:ind w:left="720" w:firstLine="0"/>
      <w:contextualSpacing/>
    </w:pPr>
    <w:rPr>
      <w:rFonts w:eastAsia="Times New Roman" w:cs="Times New Roman"/>
      <w:sz w:val="24"/>
      <w:szCs w:val="24"/>
    </w:rPr>
  </w:style>
  <w:style w:type="character" w:customStyle="1" w:styleId="Heading1Char">
    <w:name w:val="Heading 1 Char"/>
    <w:basedOn w:val="DefaultParagraphFont"/>
    <w:link w:val="Heading1"/>
    <w:uiPriority w:val="9"/>
    <w:rsid w:val="00F60571"/>
    <w:rPr>
      <w:rFonts w:ascii="Times New Roman Bold" w:eastAsiaTheme="majorEastAsia" w:hAnsi="Times New Roman Bold" w:cstheme="majorBidi"/>
      <w:b/>
      <w:color w:val="000000" w:themeColor="text1"/>
      <w:szCs w:val="32"/>
    </w:rPr>
  </w:style>
  <w:style w:type="paragraph" w:styleId="CommentText">
    <w:name w:val="annotation text"/>
    <w:basedOn w:val="Normal"/>
    <w:link w:val="CommentTextChar"/>
    <w:semiHidden/>
    <w:unhideWhenUsed/>
    <w:rsid w:val="00B45688"/>
    <w:rPr>
      <w:sz w:val="20"/>
      <w:szCs w:val="20"/>
    </w:rPr>
  </w:style>
  <w:style w:type="character" w:customStyle="1" w:styleId="CommentTextChar">
    <w:name w:val="Comment Text Char"/>
    <w:basedOn w:val="DefaultParagraphFont"/>
    <w:link w:val="CommentText"/>
    <w:uiPriority w:val="99"/>
    <w:semiHidden/>
    <w:rsid w:val="00B45688"/>
    <w:rPr>
      <w:sz w:val="20"/>
      <w:szCs w:val="20"/>
    </w:rPr>
  </w:style>
  <w:style w:type="character" w:styleId="CommentReference">
    <w:name w:val="annotation reference"/>
    <w:basedOn w:val="DefaultParagraphFont"/>
    <w:uiPriority w:val="99"/>
    <w:semiHidden/>
    <w:unhideWhenUsed/>
    <w:rsid w:val="00B45688"/>
    <w:rPr>
      <w:sz w:val="16"/>
      <w:szCs w:val="16"/>
    </w:rPr>
  </w:style>
  <w:style w:type="paragraph" w:styleId="BalloonText">
    <w:name w:val="Balloon Text"/>
    <w:basedOn w:val="Normal"/>
    <w:link w:val="BalloonTextChar"/>
    <w:uiPriority w:val="99"/>
    <w:semiHidden/>
    <w:unhideWhenUsed/>
    <w:rsid w:val="00B456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88"/>
    <w:rPr>
      <w:rFonts w:ascii="Segoe UI" w:hAnsi="Segoe UI" w:cs="Segoe UI"/>
      <w:sz w:val="18"/>
      <w:szCs w:val="18"/>
    </w:rPr>
  </w:style>
  <w:style w:type="character" w:customStyle="1" w:styleId="Heading2Char">
    <w:name w:val="Heading 2 Char"/>
    <w:basedOn w:val="DefaultParagraphFont"/>
    <w:link w:val="Heading2"/>
    <w:uiPriority w:val="9"/>
    <w:rsid w:val="00B262BF"/>
    <w:rPr>
      <w:rFonts w:eastAsiaTheme="majorEastAsia" w:cstheme="majorBidi"/>
      <w:b/>
      <w:szCs w:val="26"/>
    </w:rPr>
  </w:style>
  <w:style w:type="character" w:customStyle="1" w:styleId="CommentTextChar1">
    <w:name w:val="Comment Text Char1"/>
    <w:locked/>
    <w:rsid w:val="00AD608D"/>
    <w:rPr>
      <w:rFonts w:ascii=".VnTime" w:eastAsia="Times New Roman" w:hAnsi=".VnTime" w:cs="Times New Roman"/>
      <w:sz w:val="20"/>
      <w:szCs w:val="20"/>
    </w:rPr>
  </w:style>
  <w:style w:type="character" w:customStyle="1" w:styleId="ListParagraphChar">
    <w:name w:val="List Paragraph Char"/>
    <w:aliases w:val="AR Bul Normal Char,List Paragraph1 Char"/>
    <w:link w:val="ListParagraph"/>
    <w:rsid w:val="00D433EC"/>
    <w:rPr>
      <w:rFonts w:eastAsia="Times New Roman" w:cs="Times New Roman"/>
      <w:sz w:val="24"/>
      <w:szCs w:val="24"/>
    </w:rPr>
  </w:style>
  <w:style w:type="paragraph" w:customStyle="1" w:styleId="Char4">
    <w:name w:val="Char4"/>
    <w:basedOn w:val="Normal"/>
    <w:semiHidden/>
    <w:rsid w:val="00D433EC"/>
    <w:pPr>
      <w:spacing w:after="160" w:line="240" w:lineRule="exact"/>
      <w:ind w:firstLine="0"/>
    </w:pPr>
    <w:rPr>
      <w:rFonts w:ascii="Arial" w:eastAsia="Times New Roman" w:hAnsi="Arial" w:cs="Arial"/>
      <w:sz w:val="22"/>
    </w:rPr>
  </w:style>
  <w:style w:type="character" w:customStyle="1" w:styleId="CommentTextChar2">
    <w:name w:val="Comment Text Char2"/>
    <w:locked/>
    <w:rsid w:val="00D433EC"/>
    <w:rPr>
      <w:rFonts w:ascii=".VnTime" w:hAnsi=".VnTime"/>
      <w:lang w:val="en-US" w:eastAsia="en-US" w:bidi="ar-SA"/>
    </w:rPr>
  </w:style>
  <w:style w:type="paragraph" w:styleId="CommentSubject">
    <w:name w:val="annotation subject"/>
    <w:basedOn w:val="CommentText"/>
    <w:next w:val="CommentText"/>
    <w:link w:val="CommentSubjectChar"/>
    <w:uiPriority w:val="99"/>
    <w:semiHidden/>
    <w:unhideWhenUsed/>
    <w:rsid w:val="00D4384E"/>
    <w:rPr>
      <w:b/>
      <w:bCs/>
    </w:rPr>
  </w:style>
  <w:style w:type="character" w:customStyle="1" w:styleId="CommentSubjectChar">
    <w:name w:val="Comment Subject Char"/>
    <w:basedOn w:val="CommentTextChar"/>
    <w:link w:val="CommentSubject"/>
    <w:uiPriority w:val="99"/>
    <w:semiHidden/>
    <w:rsid w:val="00D4384E"/>
    <w:rPr>
      <w:b/>
      <w:bCs/>
      <w:sz w:val="20"/>
      <w:szCs w:val="20"/>
    </w:rPr>
  </w:style>
  <w:style w:type="paragraph" w:styleId="Revision">
    <w:name w:val="Revision"/>
    <w:hidden/>
    <w:uiPriority w:val="99"/>
    <w:semiHidden/>
    <w:rsid w:val="00D4384E"/>
    <w:pPr>
      <w:spacing w:after="0"/>
      <w:ind w:firstLine="0"/>
    </w:pPr>
  </w:style>
  <w:style w:type="character" w:customStyle="1" w:styleId="Heading3Char">
    <w:name w:val="Heading 3 Char"/>
    <w:basedOn w:val="DefaultParagraphFont"/>
    <w:link w:val="Heading3"/>
    <w:uiPriority w:val="9"/>
    <w:semiHidden/>
    <w:rsid w:val="00A27F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970">
      <w:bodyDiv w:val="1"/>
      <w:marLeft w:val="0"/>
      <w:marRight w:val="0"/>
      <w:marTop w:val="0"/>
      <w:marBottom w:val="0"/>
      <w:divBdr>
        <w:top w:val="none" w:sz="0" w:space="0" w:color="auto"/>
        <w:left w:val="none" w:sz="0" w:space="0" w:color="auto"/>
        <w:bottom w:val="none" w:sz="0" w:space="0" w:color="auto"/>
        <w:right w:val="none" w:sz="0" w:space="0" w:color="auto"/>
      </w:divBdr>
    </w:div>
    <w:div w:id="172036691">
      <w:bodyDiv w:val="1"/>
      <w:marLeft w:val="0"/>
      <w:marRight w:val="0"/>
      <w:marTop w:val="0"/>
      <w:marBottom w:val="0"/>
      <w:divBdr>
        <w:top w:val="none" w:sz="0" w:space="0" w:color="auto"/>
        <w:left w:val="none" w:sz="0" w:space="0" w:color="auto"/>
        <w:bottom w:val="none" w:sz="0" w:space="0" w:color="auto"/>
        <w:right w:val="none" w:sz="0" w:space="0" w:color="auto"/>
      </w:divBdr>
    </w:div>
    <w:div w:id="287013877">
      <w:bodyDiv w:val="1"/>
      <w:marLeft w:val="0"/>
      <w:marRight w:val="0"/>
      <w:marTop w:val="0"/>
      <w:marBottom w:val="0"/>
      <w:divBdr>
        <w:top w:val="none" w:sz="0" w:space="0" w:color="auto"/>
        <w:left w:val="none" w:sz="0" w:space="0" w:color="auto"/>
        <w:bottom w:val="none" w:sz="0" w:space="0" w:color="auto"/>
        <w:right w:val="none" w:sz="0" w:space="0" w:color="auto"/>
      </w:divBdr>
    </w:div>
    <w:div w:id="365760468">
      <w:bodyDiv w:val="1"/>
      <w:marLeft w:val="0"/>
      <w:marRight w:val="0"/>
      <w:marTop w:val="0"/>
      <w:marBottom w:val="0"/>
      <w:divBdr>
        <w:top w:val="none" w:sz="0" w:space="0" w:color="auto"/>
        <w:left w:val="none" w:sz="0" w:space="0" w:color="auto"/>
        <w:bottom w:val="none" w:sz="0" w:space="0" w:color="auto"/>
        <w:right w:val="none" w:sz="0" w:space="0" w:color="auto"/>
      </w:divBdr>
    </w:div>
    <w:div w:id="620721026">
      <w:bodyDiv w:val="1"/>
      <w:marLeft w:val="0"/>
      <w:marRight w:val="0"/>
      <w:marTop w:val="0"/>
      <w:marBottom w:val="0"/>
      <w:divBdr>
        <w:top w:val="none" w:sz="0" w:space="0" w:color="auto"/>
        <w:left w:val="none" w:sz="0" w:space="0" w:color="auto"/>
        <w:bottom w:val="none" w:sz="0" w:space="0" w:color="auto"/>
        <w:right w:val="none" w:sz="0" w:space="0" w:color="auto"/>
      </w:divBdr>
    </w:div>
    <w:div w:id="652609816">
      <w:bodyDiv w:val="1"/>
      <w:marLeft w:val="0"/>
      <w:marRight w:val="0"/>
      <w:marTop w:val="0"/>
      <w:marBottom w:val="0"/>
      <w:divBdr>
        <w:top w:val="none" w:sz="0" w:space="0" w:color="auto"/>
        <w:left w:val="none" w:sz="0" w:space="0" w:color="auto"/>
        <w:bottom w:val="none" w:sz="0" w:space="0" w:color="auto"/>
        <w:right w:val="none" w:sz="0" w:space="0" w:color="auto"/>
      </w:divBdr>
    </w:div>
    <w:div w:id="1650475287">
      <w:bodyDiv w:val="1"/>
      <w:marLeft w:val="0"/>
      <w:marRight w:val="0"/>
      <w:marTop w:val="0"/>
      <w:marBottom w:val="0"/>
      <w:divBdr>
        <w:top w:val="none" w:sz="0" w:space="0" w:color="auto"/>
        <w:left w:val="none" w:sz="0" w:space="0" w:color="auto"/>
        <w:bottom w:val="none" w:sz="0" w:space="0" w:color="auto"/>
        <w:right w:val="none" w:sz="0" w:space="0" w:color="auto"/>
      </w:divBdr>
    </w:div>
    <w:div w:id="1704403199">
      <w:bodyDiv w:val="1"/>
      <w:marLeft w:val="0"/>
      <w:marRight w:val="0"/>
      <w:marTop w:val="0"/>
      <w:marBottom w:val="0"/>
      <w:divBdr>
        <w:top w:val="none" w:sz="0" w:space="0" w:color="auto"/>
        <w:left w:val="none" w:sz="0" w:space="0" w:color="auto"/>
        <w:bottom w:val="none" w:sz="0" w:space="0" w:color="auto"/>
        <w:right w:val="none" w:sz="0" w:space="0" w:color="auto"/>
      </w:divBdr>
    </w:div>
    <w:div w:id="1740248666">
      <w:bodyDiv w:val="1"/>
      <w:marLeft w:val="0"/>
      <w:marRight w:val="0"/>
      <w:marTop w:val="0"/>
      <w:marBottom w:val="0"/>
      <w:divBdr>
        <w:top w:val="none" w:sz="0" w:space="0" w:color="auto"/>
        <w:left w:val="none" w:sz="0" w:space="0" w:color="auto"/>
        <w:bottom w:val="none" w:sz="0" w:space="0" w:color="auto"/>
        <w:right w:val="none" w:sz="0" w:space="0" w:color="auto"/>
      </w:divBdr>
      <w:divsChild>
        <w:div w:id="512570312">
          <w:marLeft w:val="0"/>
          <w:marRight w:val="0"/>
          <w:marTop w:val="0"/>
          <w:marBottom w:val="0"/>
          <w:divBdr>
            <w:top w:val="none" w:sz="0" w:space="0" w:color="auto"/>
            <w:left w:val="none" w:sz="0" w:space="0" w:color="auto"/>
            <w:bottom w:val="none" w:sz="0" w:space="0" w:color="auto"/>
            <w:right w:val="none" w:sz="0" w:space="0" w:color="auto"/>
          </w:divBdr>
        </w:div>
      </w:divsChild>
    </w:div>
    <w:div w:id="1814058153">
      <w:bodyDiv w:val="1"/>
      <w:marLeft w:val="0"/>
      <w:marRight w:val="0"/>
      <w:marTop w:val="0"/>
      <w:marBottom w:val="0"/>
      <w:divBdr>
        <w:top w:val="none" w:sz="0" w:space="0" w:color="auto"/>
        <w:left w:val="none" w:sz="0" w:space="0" w:color="auto"/>
        <w:bottom w:val="none" w:sz="0" w:space="0" w:color="auto"/>
        <w:right w:val="none" w:sz="0" w:space="0" w:color="auto"/>
      </w:divBdr>
    </w:div>
    <w:div w:id="2015306195">
      <w:bodyDiv w:val="1"/>
      <w:marLeft w:val="0"/>
      <w:marRight w:val="0"/>
      <w:marTop w:val="0"/>
      <w:marBottom w:val="0"/>
      <w:divBdr>
        <w:top w:val="none" w:sz="0" w:space="0" w:color="auto"/>
        <w:left w:val="none" w:sz="0" w:space="0" w:color="auto"/>
        <w:bottom w:val="none" w:sz="0" w:space="0" w:color="auto"/>
        <w:right w:val="none" w:sz="0" w:space="0" w:color="auto"/>
      </w:divBdr>
    </w:div>
    <w:div w:id="20841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87E0-4973-410F-B52C-F7D1BCBC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16</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tunguyen150599@gmail.com</dc:creator>
  <cp:keywords/>
  <dc:description/>
  <cp:lastModifiedBy>Nguyễn Tú</cp:lastModifiedBy>
  <cp:revision>35</cp:revision>
  <cp:lastPrinted>2021-09-14T01:38:00Z</cp:lastPrinted>
  <dcterms:created xsi:type="dcterms:W3CDTF">2021-09-19T05:15:00Z</dcterms:created>
  <dcterms:modified xsi:type="dcterms:W3CDTF">2021-10-13T06:39:00Z</dcterms:modified>
</cp:coreProperties>
</file>